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bookmarkStart w:id="0" w:name="_GoBack"/>
      <w:bookmarkEnd w:id="0"/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E91012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144780</wp:posOffset>
                </wp:positionV>
                <wp:extent cx="5934075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4398" w:rsidRDefault="006E4398" w:rsidP="00E910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УСТЬ-ЯРУЛЬСКИЙ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0.05pt;margin-top:11.4pt;width:467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6E4398" w:rsidRDefault="006E4398" w:rsidP="00E910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  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707B7C" w:rsidRPr="00707B7C" w:rsidRDefault="000B20F9" w:rsidP="00707B7C">
      <w:r>
        <w:t>31</w:t>
      </w:r>
      <w:r w:rsidR="005B2945">
        <w:t>.03</w:t>
      </w:r>
      <w:r w:rsidR="00753204">
        <w:t>.20</w:t>
      </w:r>
      <w:r w:rsidR="0029137E">
        <w:t>23</w:t>
      </w:r>
      <w:r w:rsidR="00B21F5A">
        <w:t xml:space="preserve"> № </w:t>
      </w:r>
      <w:r>
        <w:t>4</w:t>
      </w:r>
      <w:r w:rsidR="002127DF">
        <w:t xml:space="preserve"> </w:t>
      </w:r>
      <w:r w:rsidR="005B2945">
        <w:t>(2023</w:t>
      </w:r>
      <w:r w:rsidR="00801C42">
        <w:t xml:space="preserve">) </w:t>
      </w:r>
    </w:p>
    <w:p w:rsidR="006E4398" w:rsidRDefault="006E4398" w:rsidP="00B21F5A">
      <w:pPr>
        <w:rPr>
          <w:sz w:val="28"/>
          <w:szCs w:val="28"/>
        </w:rPr>
      </w:pPr>
    </w:p>
    <w:p w:rsidR="001853D2" w:rsidRPr="001853D2" w:rsidRDefault="001853D2" w:rsidP="001853D2">
      <w:pPr>
        <w:suppressAutoHyphens/>
        <w:ind w:left="5387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-4445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D2" w:rsidRPr="001853D2" w:rsidRDefault="001853D2" w:rsidP="001853D2">
      <w:pPr>
        <w:suppressAutoHyphens/>
        <w:ind w:right="-1"/>
        <w:rPr>
          <w:sz w:val="18"/>
          <w:szCs w:val="18"/>
        </w:rPr>
      </w:pPr>
    </w:p>
    <w:p w:rsidR="001853D2" w:rsidRPr="001853D2" w:rsidRDefault="001853D2" w:rsidP="001853D2">
      <w:pPr>
        <w:suppressAutoHyphens/>
        <w:ind w:right="-1"/>
        <w:rPr>
          <w:sz w:val="18"/>
          <w:szCs w:val="18"/>
        </w:rPr>
      </w:pPr>
    </w:p>
    <w:p w:rsidR="001853D2" w:rsidRPr="001853D2" w:rsidRDefault="001853D2" w:rsidP="001853D2">
      <w:pPr>
        <w:suppressAutoHyphens/>
        <w:ind w:right="-1"/>
        <w:rPr>
          <w:sz w:val="18"/>
          <w:szCs w:val="18"/>
        </w:rPr>
      </w:pPr>
    </w:p>
    <w:p w:rsidR="001853D2" w:rsidRPr="001853D2" w:rsidRDefault="001853D2" w:rsidP="001853D2">
      <w:pPr>
        <w:suppressAutoHyphens/>
        <w:ind w:right="-1"/>
        <w:rPr>
          <w:sz w:val="18"/>
          <w:szCs w:val="18"/>
        </w:rPr>
      </w:pPr>
    </w:p>
    <w:p w:rsidR="001853D2" w:rsidRPr="001853D2" w:rsidRDefault="001853D2" w:rsidP="001853D2">
      <w:pPr>
        <w:suppressAutoHyphens/>
        <w:ind w:right="-1"/>
        <w:rPr>
          <w:b/>
          <w:i/>
          <w:color w:val="000000"/>
          <w:sz w:val="26"/>
          <w:szCs w:val="26"/>
        </w:rPr>
      </w:pPr>
    </w:p>
    <w:p w:rsidR="001853D2" w:rsidRPr="001853D2" w:rsidRDefault="001853D2" w:rsidP="001853D2">
      <w:pPr>
        <w:suppressAutoHyphens/>
        <w:ind w:right="-766"/>
        <w:jc w:val="center"/>
        <w:rPr>
          <w:b/>
          <w:sz w:val="28"/>
          <w:szCs w:val="28"/>
        </w:rPr>
      </w:pPr>
      <w:r w:rsidRPr="001853D2">
        <w:rPr>
          <w:b/>
          <w:sz w:val="28"/>
          <w:szCs w:val="28"/>
        </w:rPr>
        <w:t>КРАСНОЯРСКИЙ КРАЙ</w:t>
      </w:r>
    </w:p>
    <w:p w:rsidR="001853D2" w:rsidRPr="001853D2" w:rsidRDefault="001853D2" w:rsidP="001853D2">
      <w:pPr>
        <w:suppressAutoHyphens/>
        <w:ind w:right="-766"/>
        <w:jc w:val="center"/>
        <w:rPr>
          <w:b/>
          <w:sz w:val="28"/>
          <w:szCs w:val="28"/>
        </w:rPr>
      </w:pPr>
      <w:r w:rsidRPr="001853D2">
        <w:rPr>
          <w:b/>
          <w:sz w:val="28"/>
          <w:szCs w:val="28"/>
        </w:rPr>
        <w:t>УСТЬ-ЯРУЛЬСКИЙ СЕЛЬСОВЕТ ИРБЕЙСКОГО РАЙОНА</w:t>
      </w:r>
    </w:p>
    <w:p w:rsidR="001853D2" w:rsidRPr="001853D2" w:rsidRDefault="001853D2" w:rsidP="001853D2">
      <w:pPr>
        <w:suppressAutoHyphens/>
        <w:ind w:right="-766"/>
        <w:jc w:val="center"/>
        <w:rPr>
          <w:b/>
          <w:sz w:val="28"/>
          <w:szCs w:val="28"/>
        </w:rPr>
      </w:pPr>
      <w:r w:rsidRPr="001853D2">
        <w:rPr>
          <w:b/>
          <w:sz w:val="28"/>
          <w:szCs w:val="28"/>
        </w:rPr>
        <w:t xml:space="preserve">УСТЬ-ЯРУЛЬСКИЙ СЕЛЬСКИЙ СОВЕТ ДЕПУТАТОВ </w:t>
      </w:r>
    </w:p>
    <w:p w:rsidR="001853D2" w:rsidRPr="001853D2" w:rsidRDefault="001853D2" w:rsidP="001853D2">
      <w:pPr>
        <w:suppressAutoHyphens/>
        <w:ind w:right="-766"/>
        <w:jc w:val="center"/>
        <w:rPr>
          <w:b/>
          <w:sz w:val="28"/>
          <w:szCs w:val="28"/>
        </w:rPr>
      </w:pPr>
    </w:p>
    <w:p w:rsidR="001853D2" w:rsidRPr="001853D2" w:rsidRDefault="001853D2" w:rsidP="001853D2">
      <w:pPr>
        <w:ind w:right="-1" w:firstLine="709"/>
        <w:rPr>
          <w:b/>
          <w:sz w:val="44"/>
          <w:szCs w:val="44"/>
        </w:rPr>
      </w:pPr>
      <w:r w:rsidRPr="001853D2">
        <w:rPr>
          <w:b/>
          <w:sz w:val="40"/>
          <w:szCs w:val="40"/>
        </w:rPr>
        <w:t xml:space="preserve">                               </w:t>
      </w:r>
      <w:r w:rsidRPr="001853D2">
        <w:rPr>
          <w:b/>
          <w:sz w:val="44"/>
          <w:szCs w:val="44"/>
        </w:rPr>
        <w:t>РЕШЕНИЕ (проект)</w:t>
      </w:r>
    </w:p>
    <w:p w:rsidR="001853D2" w:rsidRPr="001853D2" w:rsidRDefault="001853D2" w:rsidP="001853D2">
      <w:pPr>
        <w:keepNext/>
        <w:keepLines/>
        <w:suppressAutoHyphens/>
        <w:ind w:right="-1" w:firstLine="709"/>
        <w:rPr>
          <w:b/>
          <w:bCs/>
          <w:sz w:val="26"/>
          <w:szCs w:val="26"/>
        </w:rPr>
      </w:pPr>
    </w:p>
    <w:p w:rsidR="001853D2" w:rsidRPr="001853D2" w:rsidRDefault="001853D2" w:rsidP="001853D2">
      <w:pPr>
        <w:keepNext/>
        <w:keepLines/>
        <w:suppressAutoHyphens/>
        <w:ind w:right="-1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Cs/>
          <w:sz w:val="26"/>
          <w:szCs w:val="26"/>
        </w:rPr>
        <w:t>«___»________2023</w:t>
      </w:r>
      <w:r w:rsidRPr="001853D2">
        <w:rPr>
          <w:bCs/>
          <w:sz w:val="26"/>
          <w:szCs w:val="26"/>
        </w:rPr>
        <w:tab/>
      </w:r>
      <w:r w:rsidRPr="001853D2">
        <w:rPr>
          <w:bCs/>
          <w:sz w:val="26"/>
          <w:szCs w:val="26"/>
        </w:rPr>
        <w:tab/>
        <w:t xml:space="preserve">        </w:t>
      </w:r>
      <w:r w:rsidRPr="001853D2">
        <w:rPr>
          <w:rFonts w:cs="Calibri"/>
          <w:bCs/>
          <w:sz w:val="28"/>
          <w:szCs w:val="28"/>
        </w:rPr>
        <w:t xml:space="preserve">с. Усть-Яруль                                    </w:t>
      </w:r>
      <w:r w:rsidRPr="001853D2">
        <w:rPr>
          <w:bCs/>
          <w:sz w:val="26"/>
          <w:szCs w:val="26"/>
        </w:rPr>
        <w:t>№ _____</w:t>
      </w:r>
    </w:p>
    <w:p w:rsidR="001853D2" w:rsidRPr="001853D2" w:rsidRDefault="001853D2" w:rsidP="001853D2">
      <w:pPr>
        <w:suppressAutoHyphens/>
        <w:rPr>
          <w:bCs/>
          <w:i/>
          <w:sz w:val="26"/>
          <w:szCs w:val="26"/>
        </w:rPr>
      </w:pPr>
    </w:p>
    <w:p w:rsidR="001853D2" w:rsidRPr="001853D2" w:rsidRDefault="001853D2" w:rsidP="001853D2">
      <w:pPr>
        <w:keepNext/>
        <w:keepLines/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Cs/>
          <w:sz w:val="26"/>
          <w:szCs w:val="26"/>
        </w:rPr>
        <w:t>О внесении изменений в Устав Усть-Ярульского</w:t>
      </w:r>
    </w:p>
    <w:p w:rsidR="001853D2" w:rsidRPr="001853D2" w:rsidRDefault="001853D2" w:rsidP="001853D2">
      <w:pPr>
        <w:keepNext/>
        <w:keepLines/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Cs/>
          <w:sz w:val="26"/>
          <w:szCs w:val="26"/>
        </w:rPr>
        <w:t>сельсовета Ирбейского</w:t>
      </w:r>
      <w:r w:rsidRPr="001853D2">
        <w:rPr>
          <w:sz w:val="26"/>
          <w:szCs w:val="26"/>
        </w:rPr>
        <w:t xml:space="preserve"> района</w:t>
      </w:r>
    </w:p>
    <w:p w:rsidR="001853D2" w:rsidRPr="001853D2" w:rsidRDefault="001853D2" w:rsidP="001853D2">
      <w:pPr>
        <w:keepNext/>
        <w:keepLines/>
        <w:suppressAutoHyphens/>
        <w:ind w:firstLine="709"/>
        <w:rPr>
          <w:bCs/>
          <w:sz w:val="26"/>
          <w:szCs w:val="26"/>
        </w:rPr>
      </w:pP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sz w:val="26"/>
          <w:szCs w:val="26"/>
        </w:rPr>
        <w:t xml:space="preserve">В целях приведения Устава </w:t>
      </w:r>
      <w:r w:rsidRPr="001853D2">
        <w:rPr>
          <w:bCs/>
          <w:sz w:val="26"/>
          <w:szCs w:val="26"/>
        </w:rPr>
        <w:t xml:space="preserve">Усть-Ярульского </w:t>
      </w:r>
      <w:r w:rsidRPr="001853D2">
        <w:rPr>
          <w:sz w:val="26"/>
          <w:szCs w:val="26"/>
        </w:rPr>
        <w:t>сельсовета Ирбейского района Красноярского края в соответствие с требованиями федерального и краевого законодательства, руководствуясь Уставом Усть-Ярульского сельсовета Ирбейского района Красноярского края, Усть-Ярульский сельский Совет депутатов РЕШИЛ: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sz w:val="26"/>
          <w:szCs w:val="26"/>
        </w:rPr>
        <w:t>1.</w:t>
      </w:r>
      <w:r w:rsidRPr="001853D2">
        <w:rPr>
          <w:sz w:val="26"/>
          <w:szCs w:val="26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>1.1. в пункте 1 статьи 3 слово</w:t>
      </w:r>
      <w:r w:rsidRPr="001853D2">
        <w:rPr>
          <w:sz w:val="26"/>
          <w:szCs w:val="26"/>
        </w:rPr>
        <w:t xml:space="preserve"> «законом»</w:t>
      </w:r>
      <w:r w:rsidRPr="001853D2">
        <w:rPr>
          <w:b/>
          <w:bCs/>
          <w:sz w:val="26"/>
          <w:szCs w:val="26"/>
        </w:rPr>
        <w:t xml:space="preserve"> заменить словом</w:t>
      </w:r>
      <w:r w:rsidRPr="001853D2">
        <w:rPr>
          <w:sz w:val="26"/>
          <w:szCs w:val="26"/>
        </w:rPr>
        <w:t xml:space="preserve"> «Законом»;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>1.2. в статье 12: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>- подпункт 3.1 пункта 3 дополнить абзацем следующего содержания:</w:t>
      </w:r>
    </w:p>
    <w:p w:rsidR="001853D2" w:rsidRPr="001853D2" w:rsidRDefault="001853D2" w:rsidP="001853D2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sz w:val="26"/>
          <w:szCs w:val="26"/>
        </w:rPr>
        <w:t>«Инициативную группу вправе образовать гражданин или группа граждан Российской Федерации, имеющие право на участие в референдуме;»;</w:t>
      </w:r>
    </w:p>
    <w:p w:rsidR="001853D2" w:rsidRPr="001853D2" w:rsidRDefault="001853D2" w:rsidP="001853D2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>- абзац второй пункта 4</w:t>
      </w:r>
      <w:r w:rsidRPr="001853D2">
        <w:rPr>
          <w:sz w:val="26"/>
          <w:szCs w:val="26"/>
        </w:rPr>
        <w:t xml:space="preserve"> </w:t>
      </w:r>
      <w:r w:rsidRPr="001853D2">
        <w:rPr>
          <w:b/>
          <w:bCs/>
          <w:color w:val="000000"/>
          <w:sz w:val="26"/>
          <w:szCs w:val="26"/>
        </w:rPr>
        <w:t>изложить в следующей редакции:</w:t>
      </w:r>
    </w:p>
    <w:p w:rsidR="001853D2" w:rsidRPr="001853D2" w:rsidRDefault="001853D2" w:rsidP="001853D2">
      <w:pPr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sz w:val="26"/>
          <w:szCs w:val="26"/>
        </w:rPr>
        <w:t>«Если местный референдум не назначен Советом депутатов в установленный срок, референдум назначается судом на основании обращения граждан, избирательных объединений, главы поселения, органов государственной власти Красноярского края, Избирательной комиссии Красноярского края или прокурора.»;</w:t>
      </w:r>
    </w:p>
    <w:p w:rsidR="001853D2" w:rsidRPr="001853D2" w:rsidRDefault="001853D2" w:rsidP="001853D2">
      <w:pPr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>1.3. в подпункте 4 пункта 2 статьи 17 слово</w:t>
      </w:r>
      <w:r w:rsidRPr="001853D2">
        <w:rPr>
          <w:sz w:val="26"/>
          <w:szCs w:val="26"/>
        </w:rPr>
        <w:t xml:space="preserve"> «поселений» </w:t>
      </w:r>
      <w:r w:rsidRPr="001853D2">
        <w:rPr>
          <w:b/>
          <w:bCs/>
          <w:sz w:val="26"/>
          <w:szCs w:val="26"/>
        </w:rPr>
        <w:t>заменить словом</w:t>
      </w:r>
      <w:r w:rsidRPr="001853D2">
        <w:rPr>
          <w:sz w:val="26"/>
          <w:szCs w:val="26"/>
        </w:rPr>
        <w:t xml:space="preserve"> «поселения»;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rFonts w:eastAsia="Calibri"/>
          <w:b/>
          <w:bCs/>
          <w:sz w:val="26"/>
          <w:szCs w:val="26"/>
          <w:lang w:eastAsia="zh-CN"/>
        </w:rPr>
        <w:t>1.4. в статье 21.2: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rFonts w:eastAsia="Calibri"/>
          <w:sz w:val="26"/>
          <w:szCs w:val="26"/>
          <w:lang w:eastAsia="zh-CN"/>
        </w:rPr>
        <w:t xml:space="preserve">- </w:t>
      </w:r>
      <w:r w:rsidRPr="001853D2">
        <w:rPr>
          <w:rFonts w:eastAsia="Calibri"/>
          <w:b/>
          <w:sz w:val="26"/>
          <w:szCs w:val="26"/>
          <w:lang w:eastAsia="zh-CN"/>
        </w:rPr>
        <w:t>абзац первый пункта 2</w:t>
      </w:r>
      <w:r w:rsidRPr="001853D2">
        <w:rPr>
          <w:rFonts w:eastAsia="Calibri"/>
          <w:sz w:val="26"/>
          <w:szCs w:val="26"/>
          <w:lang w:eastAsia="zh-CN"/>
        </w:rPr>
        <w:t xml:space="preserve"> </w:t>
      </w:r>
      <w:r w:rsidRPr="001853D2">
        <w:rPr>
          <w:rFonts w:eastAsia="Calibri"/>
          <w:b/>
          <w:sz w:val="26"/>
          <w:szCs w:val="26"/>
          <w:lang w:eastAsia="en-US"/>
        </w:rPr>
        <w:t>изложить в следующей редакции: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rFonts w:eastAsia="Calibri"/>
          <w:color w:val="000000"/>
          <w:sz w:val="26"/>
          <w:szCs w:val="26"/>
        </w:rPr>
        <w:t xml:space="preserve">«2. Староста назначается </w:t>
      </w:r>
      <w:r w:rsidRPr="001853D2">
        <w:rPr>
          <w:rFonts w:eastAsia="Calibri"/>
          <w:iCs/>
          <w:color w:val="000000"/>
          <w:sz w:val="26"/>
          <w:szCs w:val="26"/>
        </w:rPr>
        <w:t>Советом депутатов</w:t>
      </w:r>
      <w:r w:rsidRPr="001853D2">
        <w:rPr>
          <w:rFonts w:eastAsia="Calibri"/>
          <w:color w:val="000000"/>
          <w:sz w:val="26"/>
          <w:szCs w:val="26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</w:t>
      </w:r>
      <w:r w:rsidRPr="001853D2">
        <w:rPr>
          <w:rFonts w:eastAsia="Calibri"/>
          <w:color w:val="000000"/>
          <w:sz w:val="26"/>
          <w:szCs w:val="26"/>
        </w:rPr>
        <w:lastRenderedPageBreak/>
        <w:t>собственности жилое помещение, расположенное на территории данного сельского населенного пункта.»;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rFonts w:eastAsia="Calibri"/>
          <w:sz w:val="26"/>
          <w:szCs w:val="26"/>
          <w:lang w:eastAsia="zh-CN"/>
        </w:rPr>
        <w:t xml:space="preserve">- </w:t>
      </w:r>
      <w:r w:rsidRPr="001853D2">
        <w:rPr>
          <w:rFonts w:eastAsia="Calibri"/>
          <w:b/>
          <w:sz w:val="26"/>
          <w:szCs w:val="26"/>
          <w:lang w:eastAsia="zh-CN"/>
        </w:rPr>
        <w:t>абзац первый пункта 3 исключить;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rFonts w:eastAsia="Calibri"/>
          <w:sz w:val="26"/>
          <w:szCs w:val="26"/>
          <w:lang w:eastAsia="zh-CN"/>
        </w:rPr>
        <w:t>-</w:t>
      </w:r>
      <w:r w:rsidRPr="001853D2">
        <w:rPr>
          <w:rFonts w:eastAsia="Calibri"/>
          <w:b/>
          <w:sz w:val="26"/>
          <w:szCs w:val="26"/>
          <w:lang w:eastAsia="zh-CN"/>
        </w:rPr>
        <w:t xml:space="preserve"> подпункт 1 пункта 3 </w:t>
      </w:r>
      <w:r w:rsidRPr="001853D2">
        <w:rPr>
          <w:rFonts w:eastAsia="Calibri"/>
          <w:b/>
          <w:sz w:val="26"/>
          <w:szCs w:val="26"/>
          <w:lang w:eastAsia="en-US"/>
        </w:rPr>
        <w:t>изложить в следующей редакции: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rFonts w:eastAsia="Calibri"/>
          <w:color w:val="000000"/>
          <w:sz w:val="26"/>
          <w:szCs w:val="26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1853D2" w:rsidRPr="001853D2" w:rsidRDefault="001853D2" w:rsidP="001853D2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>1.5. статью 35 дополнить пунктом 11 следующего содержания:</w:t>
      </w:r>
    </w:p>
    <w:p w:rsidR="001853D2" w:rsidRPr="001853D2" w:rsidRDefault="001853D2" w:rsidP="001853D2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sz w:val="26"/>
          <w:szCs w:val="26"/>
        </w:rPr>
        <w:t xml:space="preserve">«11. </w:t>
      </w:r>
      <w:r w:rsidRPr="001853D2">
        <w:rPr>
          <w:bCs/>
          <w:sz w:val="26"/>
          <w:szCs w:val="26"/>
        </w:rPr>
        <w:t xml:space="preserve">Полномочия депутата </w:t>
      </w:r>
      <w:r w:rsidRPr="001853D2">
        <w:rPr>
          <w:bCs/>
          <w:color w:val="000000"/>
          <w:sz w:val="26"/>
          <w:szCs w:val="26"/>
          <w:lang w:eastAsia="zh-CN"/>
        </w:rPr>
        <w:t>Совета депутатов</w:t>
      </w:r>
      <w:r w:rsidRPr="001853D2">
        <w:rPr>
          <w:bCs/>
          <w:sz w:val="26"/>
          <w:szCs w:val="26"/>
        </w:rPr>
        <w:t xml:space="preserve"> прекращаются досрочно решением </w:t>
      </w:r>
      <w:r w:rsidRPr="001853D2">
        <w:rPr>
          <w:bCs/>
          <w:color w:val="000000"/>
          <w:sz w:val="26"/>
          <w:szCs w:val="26"/>
          <w:lang w:eastAsia="zh-CN"/>
        </w:rPr>
        <w:t>Совета депутатов</w:t>
      </w:r>
      <w:r w:rsidRPr="001853D2">
        <w:rPr>
          <w:bCs/>
          <w:sz w:val="26"/>
          <w:szCs w:val="26"/>
        </w:rPr>
        <w:t xml:space="preserve"> в случае отсутствия депутата без уважительных причин на всех заседаниях </w:t>
      </w:r>
      <w:r w:rsidRPr="001853D2">
        <w:rPr>
          <w:bCs/>
          <w:color w:val="000000"/>
          <w:sz w:val="26"/>
          <w:szCs w:val="26"/>
          <w:lang w:eastAsia="zh-CN"/>
        </w:rPr>
        <w:t>Совета депутатов</w:t>
      </w:r>
      <w:r w:rsidRPr="001853D2">
        <w:rPr>
          <w:bCs/>
          <w:sz w:val="26"/>
          <w:szCs w:val="26"/>
        </w:rPr>
        <w:t xml:space="preserve"> в течение шести месяцев подряд.»;</w:t>
      </w:r>
    </w:p>
    <w:p w:rsidR="001853D2" w:rsidRPr="001853D2" w:rsidRDefault="001853D2" w:rsidP="001853D2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>1.6. в статье 37:</w:t>
      </w:r>
    </w:p>
    <w:p w:rsidR="001853D2" w:rsidRPr="001853D2" w:rsidRDefault="001853D2" w:rsidP="001853D2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 xml:space="preserve">- в пункте 2 слова </w:t>
      </w:r>
      <w:r w:rsidRPr="001853D2">
        <w:rPr>
          <w:bCs/>
          <w:sz w:val="26"/>
          <w:szCs w:val="26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1853D2">
        <w:rPr>
          <w:b/>
          <w:bCs/>
          <w:sz w:val="26"/>
          <w:szCs w:val="26"/>
        </w:rPr>
        <w:t>заменить словами</w:t>
      </w:r>
      <w:r w:rsidRPr="001853D2">
        <w:rPr>
          <w:bCs/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1853D2" w:rsidRPr="001853D2" w:rsidRDefault="001853D2" w:rsidP="001853D2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 xml:space="preserve">- в пункте </w:t>
      </w:r>
      <w:r w:rsidRPr="001853D2">
        <w:rPr>
          <w:b/>
          <w:bCs/>
          <w:color w:val="000000"/>
          <w:sz w:val="26"/>
          <w:szCs w:val="26"/>
        </w:rPr>
        <w:t>7.1</w:t>
      </w:r>
      <w:r w:rsidRPr="001853D2">
        <w:rPr>
          <w:b/>
          <w:bCs/>
          <w:sz w:val="26"/>
          <w:szCs w:val="26"/>
        </w:rPr>
        <w:t xml:space="preserve"> слова </w:t>
      </w:r>
      <w:r w:rsidRPr="001853D2">
        <w:rPr>
          <w:bCs/>
          <w:sz w:val="26"/>
          <w:szCs w:val="26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1853D2">
        <w:rPr>
          <w:b/>
          <w:bCs/>
          <w:sz w:val="26"/>
          <w:szCs w:val="26"/>
        </w:rPr>
        <w:t>заменить словами</w:t>
      </w:r>
      <w:r w:rsidRPr="001853D2">
        <w:rPr>
          <w:bCs/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1853D2" w:rsidRPr="001853D2" w:rsidRDefault="001853D2" w:rsidP="001853D2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 xml:space="preserve">1.7. в пункте 2 статьи 41 слово </w:t>
      </w:r>
      <w:r w:rsidRPr="001853D2">
        <w:rPr>
          <w:bCs/>
          <w:sz w:val="26"/>
          <w:szCs w:val="26"/>
        </w:rPr>
        <w:t>«нормативно-правовым»</w:t>
      </w:r>
      <w:r w:rsidRPr="001853D2">
        <w:rPr>
          <w:b/>
          <w:bCs/>
          <w:sz w:val="26"/>
          <w:szCs w:val="26"/>
        </w:rPr>
        <w:t xml:space="preserve"> заменить словами</w:t>
      </w:r>
      <w:r w:rsidRPr="001853D2">
        <w:rPr>
          <w:bCs/>
          <w:sz w:val="26"/>
          <w:szCs w:val="26"/>
        </w:rPr>
        <w:t xml:space="preserve"> «нормативным правовым»;</w:t>
      </w:r>
    </w:p>
    <w:p w:rsidR="001853D2" w:rsidRPr="001853D2" w:rsidRDefault="001853D2" w:rsidP="001853D2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>1.8. в абзаце втором статьи 70 слова</w:t>
      </w:r>
      <w:r w:rsidRPr="001853D2">
        <w:rPr>
          <w:bCs/>
          <w:sz w:val="26"/>
          <w:szCs w:val="26"/>
        </w:rPr>
        <w:t xml:space="preserve"> «федеральными и краевыми законами» </w:t>
      </w:r>
      <w:r w:rsidRPr="001853D2">
        <w:rPr>
          <w:b/>
          <w:bCs/>
          <w:sz w:val="26"/>
          <w:szCs w:val="26"/>
        </w:rPr>
        <w:t>заменить словами</w:t>
      </w:r>
      <w:r w:rsidRPr="001853D2">
        <w:rPr>
          <w:bCs/>
          <w:sz w:val="26"/>
          <w:szCs w:val="26"/>
        </w:rPr>
        <w:t xml:space="preserve"> «Федеральны</w:t>
      </w:r>
      <w:r w:rsidRPr="001853D2">
        <w:rPr>
          <w:bCs/>
          <w:color w:val="000000"/>
          <w:sz w:val="26"/>
          <w:szCs w:val="26"/>
          <w:lang w:eastAsia="zh-CN"/>
        </w:rPr>
        <w:t>м</w:t>
      </w:r>
      <w:r w:rsidRPr="001853D2">
        <w:rPr>
          <w:bCs/>
          <w:sz w:val="26"/>
          <w:szCs w:val="26"/>
        </w:rPr>
        <w:t xml:space="preserve"> законом от 06.10.2003 </w:t>
      </w:r>
      <w:r w:rsidRPr="001853D2">
        <w:rPr>
          <w:bCs/>
          <w:color w:val="000000"/>
          <w:sz w:val="26"/>
          <w:szCs w:val="26"/>
          <w:lang w:eastAsia="zh-CN"/>
        </w:rPr>
        <w:t>№</w:t>
      </w:r>
      <w:r w:rsidRPr="001853D2">
        <w:rPr>
          <w:bCs/>
          <w:sz w:val="26"/>
          <w:szCs w:val="26"/>
        </w:rPr>
        <w:t xml:space="preserve"> 131-ФЗ «Об общих принципах организации местного самоуправления в Российской Федерации»»;</w:t>
      </w:r>
    </w:p>
    <w:p w:rsidR="001853D2" w:rsidRPr="001853D2" w:rsidRDefault="001853D2" w:rsidP="001853D2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/>
          <w:bCs/>
          <w:sz w:val="26"/>
          <w:szCs w:val="26"/>
        </w:rPr>
        <w:t xml:space="preserve">1.9. в статье 73 слова </w:t>
      </w:r>
      <w:r w:rsidRPr="001853D2">
        <w:rPr>
          <w:bCs/>
          <w:sz w:val="26"/>
          <w:szCs w:val="26"/>
        </w:rPr>
        <w:t xml:space="preserve">«федеральными законами» </w:t>
      </w:r>
      <w:r w:rsidRPr="001853D2">
        <w:rPr>
          <w:b/>
          <w:bCs/>
          <w:sz w:val="26"/>
          <w:szCs w:val="26"/>
        </w:rPr>
        <w:t>заменить словами</w:t>
      </w:r>
      <w:r w:rsidRPr="001853D2">
        <w:rPr>
          <w:bCs/>
          <w:sz w:val="26"/>
          <w:szCs w:val="26"/>
        </w:rPr>
        <w:t xml:space="preserve"> «Федеральны</w:t>
      </w:r>
      <w:r w:rsidRPr="001853D2">
        <w:rPr>
          <w:bCs/>
          <w:color w:val="000000"/>
          <w:sz w:val="26"/>
          <w:szCs w:val="26"/>
          <w:lang w:eastAsia="zh-CN"/>
        </w:rPr>
        <w:t>м</w:t>
      </w:r>
      <w:r w:rsidRPr="001853D2">
        <w:rPr>
          <w:bCs/>
          <w:sz w:val="26"/>
          <w:szCs w:val="26"/>
        </w:rPr>
        <w:t xml:space="preserve"> законом от 06.10.2003 </w:t>
      </w:r>
      <w:r w:rsidRPr="001853D2">
        <w:rPr>
          <w:bCs/>
          <w:color w:val="000000"/>
          <w:sz w:val="26"/>
          <w:szCs w:val="26"/>
          <w:lang w:eastAsia="zh-CN"/>
        </w:rPr>
        <w:t>№</w:t>
      </w:r>
      <w:r w:rsidRPr="001853D2">
        <w:rPr>
          <w:bCs/>
          <w:sz w:val="26"/>
          <w:szCs w:val="26"/>
        </w:rPr>
        <w:t xml:space="preserve"> 131-ФЗ «Об общих принципах организации местного самоуправления в Российской Федерации»».</w:t>
      </w:r>
    </w:p>
    <w:p w:rsidR="001853D2" w:rsidRPr="001853D2" w:rsidRDefault="001853D2" w:rsidP="001853D2">
      <w:pPr>
        <w:tabs>
          <w:tab w:val="left" w:pos="1276"/>
        </w:tabs>
        <w:suppressAutoHyphens/>
        <w:ind w:firstLine="709"/>
        <w:jc w:val="both"/>
        <w:rPr>
          <w:rFonts w:cs="Calibri"/>
          <w:sz w:val="28"/>
          <w:szCs w:val="28"/>
        </w:rPr>
      </w:pPr>
      <w:r w:rsidRPr="001853D2">
        <w:rPr>
          <w:sz w:val="26"/>
          <w:szCs w:val="26"/>
        </w:rPr>
        <w:t>2. Контроль за исполнением настоящего Решения возложить на</w:t>
      </w:r>
      <w:r w:rsidRPr="001853D2">
        <w:rPr>
          <w:rFonts w:cs="Calibri"/>
          <w:sz w:val="28"/>
          <w:szCs w:val="28"/>
        </w:rPr>
        <w:t xml:space="preserve"> главу сельсовета.</w:t>
      </w:r>
    </w:p>
    <w:p w:rsidR="001853D2" w:rsidRPr="001853D2" w:rsidRDefault="001853D2" w:rsidP="001853D2">
      <w:pPr>
        <w:tabs>
          <w:tab w:val="left" w:pos="1276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sz w:val="26"/>
          <w:szCs w:val="26"/>
        </w:rPr>
        <w:t>3. Глава Усть-Ярульского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1853D2" w:rsidRPr="001853D2" w:rsidRDefault="001853D2" w:rsidP="001853D2">
      <w:pPr>
        <w:widowControl w:val="0"/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1853D2">
        <w:rPr>
          <w:bCs/>
          <w:sz w:val="26"/>
          <w:szCs w:val="26"/>
        </w:rPr>
        <w:t xml:space="preserve">4. </w:t>
      </w:r>
      <w:r w:rsidRPr="001853D2">
        <w:rPr>
          <w:sz w:val="26"/>
          <w:szCs w:val="26"/>
        </w:rPr>
        <w:t>Настоящее Решение подлежит официальному опубликованию после его государственной регистрации и вступает в силу со дня  официального опубликования.</w:t>
      </w:r>
    </w:p>
    <w:p w:rsidR="001853D2" w:rsidRPr="001853D2" w:rsidRDefault="001853D2" w:rsidP="001853D2">
      <w:pPr>
        <w:widowControl w:val="0"/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:rsidR="001853D2" w:rsidRPr="001853D2" w:rsidRDefault="001853D2" w:rsidP="001853D2">
      <w:pPr>
        <w:tabs>
          <w:tab w:val="left" w:pos="1134"/>
          <w:tab w:val="left" w:pos="1276"/>
        </w:tabs>
        <w:suppressAutoHyphens/>
        <w:ind w:right="57"/>
        <w:contextualSpacing/>
        <w:jc w:val="both"/>
        <w:rPr>
          <w:sz w:val="26"/>
          <w:szCs w:val="26"/>
        </w:rPr>
      </w:pPr>
    </w:p>
    <w:p w:rsidR="001853D2" w:rsidRPr="001853D2" w:rsidRDefault="001853D2" w:rsidP="001853D2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1853D2">
        <w:rPr>
          <w:sz w:val="28"/>
          <w:szCs w:val="28"/>
        </w:rPr>
        <w:t>Глава Усть-Ярульского сельсовета                                        М.Д. Дезиндорф</w:t>
      </w:r>
    </w:p>
    <w:p w:rsidR="001853D2" w:rsidRPr="001853D2" w:rsidRDefault="001853D2" w:rsidP="00185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3D2" w:rsidRPr="001853D2" w:rsidRDefault="001853D2" w:rsidP="00185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3D2">
        <w:rPr>
          <w:sz w:val="28"/>
          <w:szCs w:val="28"/>
        </w:rPr>
        <w:t>Председатель Усть-Ярульского</w:t>
      </w:r>
    </w:p>
    <w:p w:rsidR="001853D2" w:rsidRPr="001853D2" w:rsidRDefault="001853D2" w:rsidP="001853D2">
      <w:pPr>
        <w:jc w:val="both"/>
        <w:rPr>
          <w:bCs/>
          <w:sz w:val="28"/>
          <w:szCs w:val="28"/>
        </w:rPr>
      </w:pPr>
      <w:r w:rsidRPr="001853D2">
        <w:rPr>
          <w:sz w:val="28"/>
          <w:szCs w:val="28"/>
        </w:rPr>
        <w:t>Сельского Совета депутатов                                                        Е.В. Виншу</w:t>
      </w:r>
    </w:p>
    <w:p w:rsidR="005B2945" w:rsidRPr="005B2945" w:rsidRDefault="005B2945" w:rsidP="005B2945">
      <w:pPr>
        <w:suppressAutoHyphens/>
        <w:rPr>
          <w:sz w:val="28"/>
          <w:szCs w:val="28"/>
        </w:rPr>
      </w:pPr>
    </w:p>
    <w:p w:rsidR="001853D2" w:rsidRDefault="001853D2" w:rsidP="005B2945">
      <w:pPr>
        <w:suppressAutoHyphens/>
        <w:rPr>
          <w:sz w:val="28"/>
          <w:szCs w:val="28"/>
        </w:rPr>
      </w:pPr>
    </w:p>
    <w:p w:rsidR="001853D2" w:rsidRDefault="001853D2" w:rsidP="005B2945">
      <w:pPr>
        <w:suppressAutoHyphens/>
        <w:rPr>
          <w:sz w:val="28"/>
          <w:szCs w:val="28"/>
        </w:rPr>
      </w:pPr>
    </w:p>
    <w:p w:rsidR="001853D2" w:rsidRPr="006E5892" w:rsidRDefault="001853D2" w:rsidP="001853D2">
      <w:pPr>
        <w:ind w:right="-10"/>
        <w:jc w:val="right"/>
        <w:rPr>
          <w:sz w:val="22"/>
          <w:szCs w:val="22"/>
        </w:rPr>
      </w:pPr>
      <w:r w:rsidRPr="006E5892">
        <w:rPr>
          <w:sz w:val="22"/>
          <w:szCs w:val="22"/>
        </w:rPr>
        <w:t>Утвержден решением Усть-Ярульского сельского Совета депутатов</w:t>
      </w:r>
    </w:p>
    <w:p w:rsidR="001853D2" w:rsidRPr="006E5892" w:rsidRDefault="001853D2" w:rsidP="001853D2">
      <w:pPr>
        <w:ind w:right="-10"/>
        <w:jc w:val="right"/>
        <w:rPr>
          <w:sz w:val="22"/>
          <w:szCs w:val="22"/>
        </w:rPr>
      </w:pPr>
      <w:r w:rsidRPr="006E5892">
        <w:rPr>
          <w:sz w:val="22"/>
          <w:szCs w:val="22"/>
        </w:rPr>
        <w:t>№10 от 10.06.2010 года</w:t>
      </w:r>
    </w:p>
    <w:p w:rsidR="001853D2" w:rsidRPr="006E5892" w:rsidRDefault="001853D2" w:rsidP="001853D2">
      <w:pPr>
        <w:ind w:right="-10"/>
        <w:jc w:val="right"/>
        <w:rPr>
          <w:sz w:val="22"/>
          <w:szCs w:val="22"/>
        </w:rPr>
      </w:pPr>
      <w:r w:rsidRPr="006E5892">
        <w:rPr>
          <w:sz w:val="22"/>
          <w:szCs w:val="22"/>
        </w:rPr>
        <w:t>С изменениями п.1 №62 от 23.10.2017.</w:t>
      </w:r>
    </w:p>
    <w:p w:rsidR="001853D2" w:rsidRPr="006E5892" w:rsidRDefault="001853D2" w:rsidP="001853D2">
      <w:pPr>
        <w:spacing w:after="120"/>
        <w:ind w:right="-10"/>
        <w:jc w:val="both"/>
        <w:rPr>
          <w:b/>
          <w:sz w:val="22"/>
          <w:szCs w:val="22"/>
        </w:rPr>
      </w:pPr>
      <w:r w:rsidRPr="006E5892">
        <w:rPr>
          <w:b/>
          <w:sz w:val="22"/>
          <w:szCs w:val="22"/>
        </w:rPr>
        <w:t>Порядок учета предложений по проекту решения о внесении изменений в Устав сельсовета и участия граждан в его обсуждении</w:t>
      </w:r>
    </w:p>
    <w:p w:rsidR="001853D2" w:rsidRPr="006E5892" w:rsidRDefault="001853D2" w:rsidP="001853D2">
      <w:pPr>
        <w:spacing w:line="259" w:lineRule="auto"/>
        <w:ind w:right="-1" w:firstLine="567"/>
        <w:jc w:val="both"/>
      </w:pPr>
      <w:r w:rsidRPr="006E5892">
        <w:rPr>
          <w:szCs w:val="20"/>
        </w:rPr>
        <w:t>1.</w:t>
      </w:r>
      <w:r w:rsidRPr="006E5892">
        <w:rPr>
          <w:sz w:val="28"/>
          <w:szCs w:val="28"/>
        </w:rPr>
        <w:t xml:space="preserve"> </w:t>
      </w:r>
      <w:r w:rsidRPr="006E5892">
        <w:t>Проект устава поселения,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 законов Красноярского края в целях приведения данного Устава в соответствие с этими нормативными правовыми актами.</w:t>
      </w:r>
    </w:p>
    <w:p w:rsidR="001853D2" w:rsidRPr="006E5892" w:rsidRDefault="001853D2" w:rsidP="001853D2">
      <w:pPr>
        <w:jc w:val="both"/>
        <w:rPr>
          <w:sz w:val="20"/>
          <w:szCs w:val="20"/>
        </w:rPr>
      </w:pPr>
      <w:r w:rsidRPr="006E5892">
        <w:t xml:space="preserve">       (п.1 в ред. Решения Усть-Ярульского сельского Совета депутатов от 23.10.2017 № 62)</w:t>
      </w:r>
    </w:p>
    <w:p w:rsidR="001853D2" w:rsidRPr="006E5892" w:rsidRDefault="001853D2" w:rsidP="001853D2">
      <w:pPr>
        <w:spacing w:line="259" w:lineRule="auto"/>
        <w:ind w:right="-1" w:firstLine="567"/>
        <w:jc w:val="both"/>
        <w:rPr>
          <w:szCs w:val="20"/>
        </w:rPr>
      </w:pPr>
      <w:r w:rsidRPr="006E5892">
        <w:rPr>
          <w:szCs w:val="20"/>
        </w:rPr>
        <w:t>2. Устав сельсовета, решение Совета о внесении изменений и дополнений в устав сельсовета принимается большинством в две трети голосов от установленной численности – депутатов представительного органа.</w:t>
      </w:r>
    </w:p>
    <w:p w:rsidR="001853D2" w:rsidRPr="006E5892" w:rsidRDefault="001853D2" w:rsidP="001853D2">
      <w:pPr>
        <w:spacing w:line="259" w:lineRule="auto"/>
        <w:ind w:right="-1" w:firstLine="567"/>
        <w:jc w:val="both"/>
        <w:rPr>
          <w:szCs w:val="20"/>
        </w:rPr>
      </w:pPr>
      <w:r w:rsidRPr="006E5892">
        <w:rPr>
          <w:szCs w:val="20"/>
        </w:rPr>
        <w:t>3. Устав сельсовета, а также решение Совета о внесении изменений и дополнений в устав сельсовета подлежат государственной регистрации в соответствии с действующим законодательством и вступает в силу после их официального опубликования (обнародования).</w:t>
      </w:r>
    </w:p>
    <w:p w:rsidR="001853D2" w:rsidRPr="006E5892" w:rsidRDefault="001853D2" w:rsidP="001853D2">
      <w:pPr>
        <w:spacing w:line="259" w:lineRule="auto"/>
        <w:ind w:right="-1" w:firstLine="567"/>
        <w:jc w:val="both"/>
        <w:rPr>
          <w:szCs w:val="20"/>
        </w:rPr>
      </w:pPr>
      <w:r w:rsidRPr="006E5892">
        <w:rPr>
          <w:szCs w:val="20"/>
        </w:rPr>
        <w:t>4. Официальное опубликование (обнародование) устава сельсовета, решения Совета о внесении изменений и дополнений в устав сельсовета должно  быть осуществлено в течении 30 дней после государственной регистрации.</w:t>
      </w:r>
    </w:p>
    <w:p w:rsidR="001853D2" w:rsidRPr="006E5892" w:rsidRDefault="001853D2" w:rsidP="001853D2">
      <w:pPr>
        <w:spacing w:line="259" w:lineRule="auto"/>
        <w:ind w:right="-1" w:firstLine="567"/>
        <w:jc w:val="both"/>
        <w:rPr>
          <w:szCs w:val="20"/>
        </w:rPr>
      </w:pPr>
      <w:r w:rsidRPr="006E5892">
        <w:rPr>
          <w:szCs w:val="20"/>
        </w:rPr>
        <w:t>5. Изменения и дополнения, внесенные  в 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 вступает в силу после истечения срока  полномочий  представительного органа  муниципального образования,  принявшего  муниципальный правовой акт о внесении в устав указанных изменений и дополнений.</w:t>
      </w:r>
    </w:p>
    <w:p w:rsidR="001853D2" w:rsidRPr="006E5892" w:rsidRDefault="001853D2" w:rsidP="001853D2">
      <w:pPr>
        <w:spacing w:line="259" w:lineRule="auto"/>
        <w:ind w:right="-1"/>
        <w:jc w:val="both"/>
        <w:rPr>
          <w:szCs w:val="20"/>
        </w:rPr>
      </w:pPr>
      <w:r w:rsidRPr="006E5892">
        <w:rPr>
          <w:color w:val="000000" w:themeColor="text1"/>
        </w:rPr>
        <w:t>(п. 5 в ред. Решения Усть-Ярульского сельского Совета депутатов </w:t>
      </w:r>
      <w:hyperlink r:id="rId9" w:tgtFrame="_blank" w:history="1">
        <w:r w:rsidRPr="006E5892">
          <w:rPr>
            <w:color w:val="000000" w:themeColor="text1"/>
          </w:rPr>
          <w:t>от 10.06.2010 № 10</w:t>
        </w:r>
      </w:hyperlink>
      <w:r w:rsidRPr="006E5892">
        <w:rPr>
          <w:rFonts w:ascii="Arial" w:hAnsi="Arial" w:cs="Arial"/>
          <w:color w:val="000000"/>
          <w:sz w:val="20"/>
          <w:szCs w:val="20"/>
        </w:rPr>
        <w:t>)</w:t>
      </w:r>
    </w:p>
    <w:p w:rsidR="001853D2" w:rsidRPr="006E5892" w:rsidRDefault="001853D2" w:rsidP="001853D2">
      <w:pPr>
        <w:spacing w:after="120"/>
        <w:ind w:left="284" w:right="-1" w:hanging="284"/>
        <w:rPr>
          <w:sz w:val="22"/>
          <w:szCs w:val="22"/>
        </w:rPr>
      </w:pPr>
    </w:p>
    <w:p w:rsidR="001853D2" w:rsidRPr="006E5892" w:rsidRDefault="001853D2" w:rsidP="001853D2">
      <w:pPr>
        <w:jc w:val="right"/>
        <w:rPr>
          <w:color w:val="000000"/>
        </w:rPr>
      </w:pPr>
    </w:p>
    <w:p w:rsidR="001853D2" w:rsidRPr="006E5892" w:rsidRDefault="001853D2" w:rsidP="001853D2">
      <w:pPr>
        <w:jc w:val="right"/>
        <w:rPr>
          <w:color w:val="000000"/>
        </w:rPr>
      </w:pPr>
    </w:p>
    <w:p w:rsidR="001853D2" w:rsidRPr="006E5892" w:rsidRDefault="001853D2" w:rsidP="001853D2">
      <w:pPr>
        <w:jc w:val="right"/>
        <w:rPr>
          <w:color w:val="000000"/>
        </w:rPr>
      </w:pPr>
    </w:p>
    <w:p w:rsidR="001853D2" w:rsidRPr="006E5892" w:rsidRDefault="001853D2" w:rsidP="001853D2">
      <w:pPr>
        <w:jc w:val="right"/>
        <w:rPr>
          <w:color w:val="000000"/>
        </w:rPr>
      </w:pPr>
    </w:p>
    <w:p w:rsidR="001853D2" w:rsidRPr="006E5892" w:rsidRDefault="001853D2" w:rsidP="001853D2">
      <w:pPr>
        <w:jc w:val="right"/>
        <w:rPr>
          <w:color w:val="000000"/>
        </w:rPr>
      </w:pPr>
    </w:p>
    <w:p w:rsidR="001853D2" w:rsidRPr="006E5892" w:rsidRDefault="001853D2" w:rsidP="001853D2">
      <w:pPr>
        <w:pBdr>
          <w:bottom w:val="single" w:sz="12" w:space="1" w:color="auto"/>
        </w:pBdr>
        <w:spacing w:after="120"/>
        <w:ind w:right="-1"/>
        <w:jc w:val="both"/>
        <w:rPr>
          <w:b/>
          <w:sz w:val="26"/>
          <w:szCs w:val="20"/>
        </w:rPr>
      </w:pPr>
      <w:r w:rsidRPr="006E5892">
        <w:rPr>
          <w:b/>
          <w:sz w:val="26"/>
          <w:szCs w:val="20"/>
        </w:rPr>
        <w:t>Публичные слушания по обсуждению проекта решения о внесении  изменений  в Устав Усть-Ярульского сельсовета Ирбейского района</w:t>
      </w:r>
      <w:r>
        <w:rPr>
          <w:b/>
          <w:sz w:val="26"/>
          <w:szCs w:val="20"/>
        </w:rPr>
        <w:t xml:space="preserve"> Красноярского края состоятся 28</w:t>
      </w:r>
      <w:r w:rsidRPr="006E5892">
        <w:rPr>
          <w:b/>
          <w:sz w:val="26"/>
          <w:szCs w:val="20"/>
        </w:rPr>
        <w:t xml:space="preserve"> </w:t>
      </w:r>
      <w:r w:rsidR="00490004">
        <w:rPr>
          <w:b/>
          <w:sz w:val="26"/>
          <w:szCs w:val="20"/>
        </w:rPr>
        <w:t>апреля 2023</w:t>
      </w:r>
      <w:r w:rsidRPr="006E5892">
        <w:rPr>
          <w:b/>
          <w:sz w:val="26"/>
          <w:szCs w:val="20"/>
        </w:rPr>
        <w:t xml:space="preserve"> года в 17.00 часов в здании Усть-Ярульского сельского Дома культуры.</w:t>
      </w:r>
      <w:r w:rsidRPr="006E5892">
        <w:rPr>
          <w:b/>
          <w:sz w:val="20"/>
          <w:szCs w:val="20"/>
        </w:rPr>
        <w:t xml:space="preserve"> </w:t>
      </w:r>
    </w:p>
    <w:p w:rsidR="001853D2" w:rsidRDefault="001853D2" w:rsidP="005B2945">
      <w:pPr>
        <w:suppressAutoHyphens/>
        <w:rPr>
          <w:sz w:val="28"/>
          <w:szCs w:val="28"/>
        </w:rPr>
      </w:pPr>
    </w:p>
    <w:p w:rsidR="001853D2" w:rsidRDefault="001853D2" w:rsidP="005B2945">
      <w:pPr>
        <w:suppressAutoHyphens/>
        <w:rPr>
          <w:sz w:val="28"/>
          <w:szCs w:val="28"/>
        </w:rPr>
      </w:pPr>
    </w:p>
    <w:p w:rsidR="001853D2" w:rsidRDefault="001853D2" w:rsidP="005B2945">
      <w:pPr>
        <w:suppressAutoHyphens/>
        <w:rPr>
          <w:sz w:val="28"/>
          <w:szCs w:val="28"/>
        </w:rPr>
      </w:pPr>
    </w:p>
    <w:p w:rsidR="005B2945" w:rsidRPr="005B2945" w:rsidRDefault="005B2945" w:rsidP="005B2945">
      <w:pPr>
        <w:suppressAutoHyphens/>
        <w:rPr>
          <w:sz w:val="28"/>
          <w:szCs w:val="28"/>
        </w:rPr>
      </w:pPr>
      <w:r w:rsidRPr="005B294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593691B" wp14:editId="13341D15">
            <wp:simplePos x="0" y="0"/>
            <wp:positionH relativeFrom="column">
              <wp:posOffset>2613025</wp:posOffset>
            </wp:positionH>
            <wp:positionV relativeFrom="paragraph">
              <wp:posOffset>40005</wp:posOffset>
            </wp:positionV>
            <wp:extent cx="579120" cy="704215"/>
            <wp:effectExtent l="0" t="0" r="0" b="635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45" w:rsidRDefault="005B2945" w:rsidP="005B2945">
      <w:pPr>
        <w:suppressAutoHyphens/>
        <w:rPr>
          <w:sz w:val="28"/>
          <w:szCs w:val="28"/>
        </w:rPr>
      </w:pPr>
    </w:p>
    <w:p w:rsidR="000B20F9" w:rsidRDefault="000B20F9" w:rsidP="005B2945">
      <w:pPr>
        <w:suppressAutoHyphens/>
        <w:rPr>
          <w:sz w:val="28"/>
          <w:szCs w:val="28"/>
        </w:rPr>
      </w:pPr>
    </w:p>
    <w:p w:rsidR="000B20F9" w:rsidRDefault="000B20F9" w:rsidP="005B2945">
      <w:pPr>
        <w:suppressAutoHyphens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1424"/>
      </w:tblGrid>
      <w:tr w:rsidR="000B20F9" w:rsidRPr="000B20F9" w:rsidTr="00574323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jc w:val="center"/>
              <w:rPr>
                <w:sz w:val="32"/>
              </w:rPr>
            </w:pPr>
            <w:r w:rsidRPr="000B20F9">
              <w:rPr>
                <w:sz w:val="32"/>
              </w:rPr>
              <w:t>Администрация Усть-Ярульского сельсовета</w:t>
            </w:r>
          </w:p>
          <w:p w:rsidR="000B20F9" w:rsidRPr="000B20F9" w:rsidRDefault="000B20F9" w:rsidP="000B20F9">
            <w:pPr>
              <w:jc w:val="center"/>
              <w:rPr>
                <w:sz w:val="32"/>
              </w:rPr>
            </w:pPr>
            <w:r w:rsidRPr="000B20F9">
              <w:rPr>
                <w:sz w:val="32"/>
              </w:rPr>
              <w:t>Ирбейского района Красноярского края</w:t>
            </w:r>
          </w:p>
        </w:tc>
      </w:tr>
      <w:tr w:rsidR="000B20F9" w:rsidRPr="000B20F9" w:rsidTr="00574323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jc w:val="center"/>
              <w:rPr>
                <w:sz w:val="56"/>
              </w:rPr>
            </w:pPr>
            <w:r w:rsidRPr="000B20F9">
              <w:rPr>
                <w:rFonts w:hint="eastAsia"/>
                <w:sz w:val="56"/>
              </w:rPr>
              <w:t>ПОСТАНОВЛЕНИЕ</w:t>
            </w:r>
          </w:p>
        </w:tc>
      </w:tr>
      <w:tr w:rsidR="000B20F9" w:rsidRPr="000B20F9" w:rsidTr="00574323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</w:tr>
      <w:tr w:rsidR="000B20F9" w:rsidRPr="000B20F9" w:rsidTr="00574323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F9" w:rsidRPr="000B20F9" w:rsidRDefault="000B20F9" w:rsidP="000B20F9">
            <w:pPr>
              <w:rPr>
                <w:sz w:val="28"/>
              </w:rPr>
            </w:pPr>
            <w:r w:rsidRPr="000B20F9">
              <w:rPr>
                <w:sz w:val="28"/>
              </w:rPr>
              <w:t>17.03.</w:t>
            </w:r>
            <w:r w:rsidRPr="000B20F9">
              <w:rPr>
                <w:sz w:val="28"/>
              </w:rPr>
              <w:fldChar w:fldCharType="begin"/>
            </w:r>
            <w:r w:rsidRPr="000B20F9">
              <w:rPr>
                <w:sz w:val="28"/>
              </w:rPr>
              <w:instrText xml:space="preserve"> TIME  \@ "yyyy" </w:instrText>
            </w:r>
            <w:r w:rsidRPr="000B20F9">
              <w:rPr>
                <w:sz w:val="28"/>
              </w:rPr>
              <w:fldChar w:fldCharType="separate"/>
            </w:r>
            <w:r w:rsidR="00524B13">
              <w:rPr>
                <w:noProof/>
                <w:sz w:val="28"/>
              </w:rPr>
              <w:t>2023</w:t>
            </w:r>
            <w:r w:rsidRPr="000B20F9">
              <w:rPr>
                <w:sz w:val="28"/>
              </w:rPr>
              <w:fldChar w:fldCharType="end"/>
            </w:r>
            <w:r w:rsidRPr="000B20F9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F9" w:rsidRPr="000B20F9" w:rsidRDefault="000B20F9" w:rsidP="000B20F9">
            <w:pPr>
              <w:rPr>
                <w:sz w:val="28"/>
              </w:rPr>
            </w:pPr>
            <w:r w:rsidRPr="000B20F9">
              <w:rPr>
                <w:sz w:val="28"/>
              </w:rPr>
              <w:t xml:space="preserve">  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F9" w:rsidRPr="000B20F9" w:rsidRDefault="000B20F9" w:rsidP="000B20F9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F9" w:rsidRPr="000B20F9" w:rsidRDefault="000B20F9" w:rsidP="000B20F9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F9" w:rsidRPr="000B20F9" w:rsidRDefault="000B20F9" w:rsidP="000B20F9">
            <w:pPr>
              <w:rPr>
                <w:rFonts w:ascii="Arial" w:hAnsi="Arial"/>
                <w:sz w:val="20"/>
              </w:rPr>
            </w:pPr>
            <w:r w:rsidRPr="000B20F9">
              <w:rPr>
                <w:rFonts w:hint="eastAsia"/>
                <w:sz w:val="28"/>
              </w:rPr>
              <w:t>№</w:t>
            </w:r>
            <w:r w:rsidRPr="000B20F9">
              <w:rPr>
                <w:sz w:val="28"/>
              </w:rPr>
              <w:t xml:space="preserve"> 8-пг</w:t>
            </w:r>
          </w:p>
        </w:tc>
      </w:tr>
    </w:tbl>
    <w:p w:rsidR="000B20F9" w:rsidRPr="000B20F9" w:rsidRDefault="000B20F9" w:rsidP="000B20F9">
      <w:pPr>
        <w:ind w:left="540" w:firstLine="360"/>
        <w:rPr>
          <w:sz w:val="28"/>
        </w:rPr>
      </w:pPr>
    </w:p>
    <w:p w:rsidR="000B20F9" w:rsidRPr="000B20F9" w:rsidRDefault="000B20F9" w:rsidP="000B20F9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0B20F9" w:rsidRPr="000B20F9" w:rsidTr="00574323">
        <w:tc>
          <w:tcPr>
            <w:tcW w:w="9832" w:type="dxa"/>
          </w:tcPr>
          <w:p w:rsidR="000B20F9" w:rsidRPr="000B20F9" w:rsidRDefault="000B20F9" w:rsidP="000B20F9">
            <w:pPr>
              <w:ind w:left="-36"/>
              <w:jc w:val="both"/>
              <w:rPr>
                <w:sz w:val="28"/>
              </w:rPr>
            </w:pPr>
            <w:r w:rsidRPr="000B20F9"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0B20F9" w:rsidRPr="000B20F9" w:rsidRDefault="000B20F9" w:rsidP="000B20F9">
      <w:pPr>
        <w:ind w:firstLine="574"/>
        <w:jc w:val="both"/>
        <w:rPr>
          <w:sz w:val="28"/>
        </w:rPr>
      </w:pPr>
    </w:p>
    <w:p w:rsidR="000B20F9" w:rsidRPr="000B20F9" w:rsidRDefault="000B20F9" w:rsidP="000B20F9">
      <w:pPr>
        <w:jc w:val="both"/>
        <w:rPr>
          <w:sz w:val="28"/>
        </w:rPr>
      </w:pPr>
      <w:r w:rsidRPr="000B20F9">
        <w:rPr>
          <w:sz w:val="28"/>
        </w:rPr>
        <w:t>В связи с упорядочением адресного хозяйства на улице Строительная в</w:t>
      </w:r>
    </w:p>
    <w:p w:rsidR="000B20F9" w:rsidRPr="000B20F9" w:rsidRDefault="000B20F9" w:rsidP="000B20F9">
      <w:pPr>
        <w:jc w:val="both"/>
        <w:rPr>
          <w:sz w:val="28"/>
        </w:rPr>
      </w:pPr>
      <w:r w:rsidRPr="000B20F9">
        <w:rPr>
          <w:sz w:val="28"/>
        </w:rPr>
        <w:t xml:space="preserve"> с. Усть-Яруль, Ирбейского района, Красноярского края, </w:t>
      </w:r>
    </w:p>
    <w:p w:rsidR="000B20F9" w:rsidRPr="000B20F9" w:rsidRDefault="000B20F9" w:rsidP="000B20F9">
      <w:pPr>
        <w:jc w:val="both"/>
        <w:rPr>
          <w:sz w:val="28"/>
        </w:rPr>
      </w:pPr>
    </w:p>
    <w:p w:rsidR="000B20F9" w:rsidRPr="000B20F9" w:rsidRDefault="000B20F9" w:rsidP="000B20F9">
      <w:pPr>
        <w:jc w:val="both"/>
        <w:rPr>
          <w:sz w:val="28"/>
        </w:rPr>
      </w:pPr>
      <w:r w:rsidRPr="000B20F9">
        <w:rPr>
          <w:sz w:val="28"/>
        </w:rPr>
        <w:t xml:space="preserve"> ПОСТАНОВЛЯЮ:</w:t>
      </w:r>
    </w:p>
    <w:p w:rsidR="000B20F9" w:rsidRPr="000B20F9" w:rsidRDefault="000B20F9" w:rsidP="000B20F9">
      <w:pPr>
        <w:jc w:val="both"/>
        <w:rPr>
          <w:sz w:val="28"/>
        </w:rPr>
      </w:pPr>
    </w:p>
    <w:p w:rsidR="000B20F9" w:rsidRPr="000B20F9" w:rsidRDefault="000B20F9" w:rsidP="000B20F9">
      <w:pPr>
        <w:numPr>
          <w:ilvl w:val="0"/>
          <w:numId w:val="9"/>
        </w:numPr>
        <w:ind w:left="851" w:hanging="277"/>
        <w:contextualSpacing/>
        <w:jc w:val="both"/>
        <w:rPr>
          <w:sz w:val="28"/>
        </w:rPr>
      </w:pPr>
      <w:r w:rsidRPr="000B20F9">
        <w:rPr>
          <w:sz w:val="28"/>
        </w:rPr>
        <w:t xml:space="preserve">Бетонному складу присвоить адрес: </w:t>
      </w:r>
      <w:r w:rsidRPr="000B20F9">
        <w:rPr>
          <w:sz w:val="28"/>
          <w:szCs w:val="28"/>
        </w:rPr>
        <w:t>Красноярский край, Ирбейский район, с. Усть-Яруль, ул. Строительная 22 строение 6.</w:t>
      </w:r>
    </w:p>
    <w:p w:rsidR="000B20F9" w:rsidRPr="000B20F9" w:rsidRDefault="000B20F9" w:rsidP="000B20F9">
      <w:pPr>
        <w:ind w:firstLine="574"/>
        <w:jc w:val="both"/>
        <w:rPr>
          <w:sz w:val="28"/>
        </w:rPr>
      </w:pPr>
      <w:r w:rsidRPr="000B20F9">
        <w:rPr>
          <w:sz w:val="28"/>
        </w:rPr>
        <w:t>2. Контроль за выполнением постановления оставляю за собой.</w:t>
      </w:r>
    </w:p>
    <w:p w:rsidR="000B20F9" w:rsidRPr="000B20F9" w:rsidRDefault="000B20F9" w:rsidP="000B20F9">
      <w:pPr>
        <w:ind w:firstLine="574"/>
        <w:jc w:val="both"/>
        <w:rPr>
          <w:sz w:val="28"/>
        </w:rPr>
      </w:pPr>
      <w:r w:rsidRPr="000B20F9">
        <w:rPr>
          <w:sz w:val="28"/>
        </w:rPr>
        <w:t>3. Постановление вступает в силу со дня подписания.</w:t>
      </w:r>
    </w:p>
    <w:p w:rsidR="000B20F9" w:rsidRPr="000B20F9" w:rsidRDefault="000B20F9" w:rsidP="000B20F9">
      <w:pPr>
        <w:jc w:val="both"/>
        <w:rPr>
          <w:sz w:val="28"/>
        </w:rPr>
      </w:pPr>
    </w:p>
    <w:p w:rsidR="000B20F9" w:rsidRPr="000B20F9" w:rsidRDefault="000B20F9" w:rsidP="000B20F9">
      <w:pPr>
        <w:ind w:firstLine="574"/>
        <w:jc w:val="both"/>
        <w:rPr>
          <w:sz w:val="28"/>
        </w:rPr>
      </w:pPr>
    </w:p>
    <w:p w:rsidR="000B20F9" w:rsidRPr="000B20F9" w:rsidRDefault="000B20F9" w:rsidP="000B20F9">
      <w:pPr>
        <w:ind w:firstLine="574"/>
        <w:jc w:val="both"/>
        <w:rPr>
          <w:sz w:val="28"/>
        </w:rPr>
      </w:pPr>
    </w:p>
    <w:p w:rsidR="000B20F9" w:rsidRPr="000B20F9" w:rsidRDefault="000B20F9" w:rsidP="000B20F9">
      <w:pPr>
        <w:ind w:firstLine="574"/>
        <w:jc w:val="both"/>
        <w:rPr>
          <w:sz w:val="28"/>
        </w:rPr>
      </w:pPr>
    </w:p>
    <w:p w:rsidR="000B20F9" w:rsidRPr="000B20F9" w:rsidRDefault="000B20F9" w:rsidP="000B20F9">
      <w:pPr>
        <w:ind w:firstLine="57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  <w:r w:rsidRPr="000B20F9">
        <w:rPr>
          <w:sz w:val="28"/>
        </w:rPr>
        <w:t>Глава Усть-Ярульского сельсовет</w:t>
      </w:r>
      <w:r>
        <w:rPr>
          <w:sz w:val="28"/>
        </w:rPr>
        <w:t xml:space="preserve">а        </w:t>
      </w:r>
      <w:r>
        <w:rPr>
          <w:sz w:val="28"/>
        </w:rPr>
        <w:tab/>
      </w:r>
      <w:r>
        <w:rPr>
          <w:sz w:val="28"/>
        </w:rPr>
        <w:tab/>
      </w:r>
      <w:r w:rsidRPr="000B20F9">
        <w:rPr>
          <w:sz w:val="28"/>
        </w:rPr>
        <w:t xml:space="preserve">            М.Д. Дезиндорф</w:t>
      </w: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1853D2" w:rsidRDefault="001853D2" w:rsidP="000B20F9">
      <w:pPr>
        <w:ind w:left="14"/>
        <w:jc w:val="both"/>
        <w:rPr>
          <w:sz w:val="28"/>
        </w:rPr>
      </w:pPr>
    </w:p>
    <w:p w:rsidR="000B20F9" w:rsidRPr="000B20F9" w:rsidRDefault="000B20F9" w:rsidP="000B20F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20F9" w:rsidRPr="000B20F9" w:rsidRDefault="000B20F9" w:rsidP="000B20F9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0B20F9">
        <w:rPr>
          <w:rFonts w:ascii="Arial CYR" w:hAnsi="Arial CYR" w:cs="Arial CYR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-103505</wp:posOffset>
            </wp:positionV>
            <wp:extent cx="579120" cy="7042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0F9" w:rsidRPr="000B20F9" w:rsidRDefault="000B20F9" w:rsidP="000B20F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0B20F9" w:rsidRPr="000B20F9" w:rsidRDefault="000B20F9" w:rsidP="000B20F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0B20F9" w:rsidRPr="000B20F9" w:rsidRDefault="000B20F9" w:rsidP="000B20F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tbl>
      <w:tblPr>
        <w:tblW w:w="10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0B20F9" w:rsidRPr="000B20F9" w:rsidTr="0057432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0F9" w:rsidRPr="000B20F9" w:rsidRDefault="000B20F9" w:rsidP="000B20F9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0B20F9">
              <w:rPr>
                <w:sz w:val="32"/>
                <w:szCs w:val="32"/>
              </w:rPr>
              <w:t>Усть-Ярульский сельский Совет депутатов</w:t>
            </w:r>
          </w:p>
          <w:p w:rsidR="000B20F9" w:rsidRPr="000B20F9" w:rsidRDefault="000B20F9" w:rsidP="000B20F9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0B20F9">
              <w:rPr>
                <w:sz w:val="32"/>
                <w:szCs w:val="32"/>
              </w:rPr>
              <w:t>Ирбейского района Красноярского края</w:t>
            </w:r>
          </w:p>
          <w:p w:rsidR="000B20F9" w:rsidRPr="000B20F9" w:rsidRDefault="000B20F9" w:rsidP="000B20F9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</w:p>
          <w:p w:rsidR="000B20F9" w:rsidRPr="000B20F9" w:rsidRDefault="000B20F9" w:rsidP="000B20F9">
            <w:pPr>
              <w:widowControl w:val="0"/>
              <w:autoSpaceDE w:val="0"/>
              <w:autoSpaceDN w:val="0"/>
              <w:adjustRightInd w:val="0"/>
              <w:ind w:right="732"/>
              <w:rPr>
                <w:sz w:val="56"/>
                <w:szCs w:val="56"/>
              </w:rPr>
            </w:pPr>
            <w:r w:rsidRPr="000B20F9">
              <w:rPr>
                <w:sz w:val="32"/>
                <w:szCs w:val="32"/>
              </w:rPr>
              <w:t xml:space="preserve">                               </w:t>
            </w:r>
            <w:r w:rsidRPr="000B20F9">
              <w:rPr>
                <w:sz w:val="56"/>
                <w:szCs w:val="56"/>
              </w:rPr>
              <w:t xml:space="preserve">Р Е Ш Е Н И Е  </w:t>
            </w:r>
          </w:p>
          <w:p w:rsidR="000B20F9" w:rsidRPr="000B20F9" w:rsidRDefault="000B20F9" w:rsidP="000B2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0B20F9" w:rsidRPr="000B20F9" w:rsidRDefault="000B20F9" w:rsidP="000B20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0B20F9">
        <w:rPr>
          <w:rFonts w:ascii="Times New Roman CYR" w:hAnsi="Times New Roman CYR" w:cs="Times New Roman CYR"/>
          <w:sz w:val="28"/>
          <w:szCs w:val="28"/>
        </w:rPr>
        <w:t>21.03.2023г.                                   с. Усть-Яруль                                 № 116</w:t>
      </w:r>
    </w:p>
    <w:p w:rsidR="000B20F9" w:rsidRPr="000B20F9" w:rsidRDefault="000B20F9" w:rsidP="000B20F9">
      <w:pPr>
        <w:rPr>
          <w:rFonts w:eastAsia="Calibri"/>
          <w:b/>
          <w:sz w:val="28"/>
          <w:szCs w:val="28"/>
          <w:lang w:eastAsia="en-US"/>
        </w:rPr>
      </w:pPr>
      <w:r w:rsidRPr="000B20F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B20F9" w:rsidRPr="000B20F9" w:rsidRDefault="000B20F9" w:rsidP="000B20F9">
      <w:pPr>
        <w:ind w:firstLine="709"/>
        <w:jc w:val="both"/>
        <w:rPr>
          <w:rFonts w:eastAsia="Calibri"/>
          <w:bCs/>
          <w:sz w:val="20"/>
          <w:szCs w:val="20"/>
        </w:rPr>
      </w:pPr>
    </w:p>
    <w:p w:rsidR="000B20F9" w:rsidRPr="000B20F9" w:rsidRDefault="000B20F9" w:rsidP="000B20F9">
      <w:pPr>
        <w:rPr>
          <w:rFonts w:eastAsia="Calibri"/>
          <w:bCs/>
          <w:sz w:val="28"/>
          <w:szCs w:val="28"/>
        </w:rPr>
      </w:pPr>
      <w:r w:rsidRPr="000B20F9">
        <w:rPr>
          <w:rFonts w:eastAsia="Calibri"/>
          <w:bCs/>
          <w:sz w:val="28"/>
          <w:szCs w:val="28"/>
        </w:rPr>
        <w:t>О  досрочном прекращении полномочий</w:t>
      </w:r>
    </w:p>
    <w:p w:rsidR="000B20F9" w:rsidRPr="000B20F9" w:rsidRDefault="000B20F9" w:rsidP="000B20F9">
      <w:pPr>
        <w:rPr>
          <w:rFonts w:eastAsia="Calibri"/>
          <w:bCs/>
          <w:sz w:val="28"/>
          <w:szCs w:val="28"/>
        </w:rPr>
      </w:pPr>
      <w:r w:rsidRPr="000B20F9">
        <w:rPr>
          <w:rFonts w:eastAsia="Calibri"/>
          <w:bCs/>
          <w:sz w:val="28"/>
          <w:szCs w:val="28"/>
        </w:rPr>
        <w:t>депутата Усть-Ярульского сельсовета</w:t>
      </w:r>
    </w:p>
    <w:p w:rsidR="000B20F9" w:rsidRPr="000B20F9" w:rsidRDefault="000B20F9" w:rsidP="000B20F9">
      <w:pPr>
        <w:rPr>
          <w:rFonts w:eastAsia="Calibri"/>
          <w:bCs/>
          <w:sz w:val="28"/>
          <w:szCs w:val="28"/>
        </w:rPr>
      </w:pPr>
      <w:r w:rsidRPr="000B20F9">
        <w:rPr>
          <w:rFonts w:eastAsia="Calibri"/>
          <w:bCs/>
          <w:sz w:val="28"/>
          <w:szCs w:val="28"/>
        </w:rPr>
        <w:t>Виншу Сергея Федоровича</w:t>
      </w:r>
      <w:r w:rsidRPr="000B20F9">
        <w:rPr>
          <w:rFonts w:eastAsia="Calibri"/>
          <w:bCs/>
          <w:i/>
          <w:sz w:val="28"/>
          <w:szCs w:val="28"/>
        </w:rPr>
        <w:t>.</w:t>
      </w:r>
    </w:p>
    <w:p w:rsidR="000B20F9" w:rsidRPr="000B20F9" w:rsidRDefault="000B20F9" w:rsidP="000B20F9">
      <w:pPr>
        <w:rPr>
          <w:rFonts w:eastAsia="Calibri"/>
          <w:bCs/>
          <w:sz w:val="28"/>
          <w:szCs w:val="28"/>
        </w:rPr>
      </w:pPr>
    </w:p>
    <w:p w:rsidR="000B20F9" w:rsidRPr="000B20F9" w:rsidRDefault="000B20F9" w:rsidP="000B20F9">
      <w:pPr>
        <w:jc w:val="both"/>
        <w:rPr>
          <w:rFonts w:eastAsia="Calibri"/>
          <w:sz w:val="28"/>
          <w:szCs w:val="28"/>
          <w:lang w:eastAsia="en-US"/>
        </w:rPr>
      </w:pPr>
      <w:r w:rsidRPr="000B20F9">
        <w:rPr>
          <w:rFonts w:eastAsia="Calibri"/>
          <w:b/>
          <w:bCs/>
          <w:i/>
          <w:sz w:val="28"/>
          <w:szCs w:val="28"/>
        </w:rPr>
        <w:t xml:space="preserve">     </w:t>
      </w:r>
    </w:p>
    <w:p w:rsidR="000B20F9" w:rsidRPr="000B20F9" w:rsidRDefault="000B20F9" w:rsidP="000B20F9">
      <w:pPr>
        <w:ind w:firstLine="708"/>
        <w:jc w:val="both"/>
        <w:rPr>
          <w:sz w:val="28"/>
          <w:szCs w:val="28"/>
        </w:rPr>
      </w:pPr>
      <w:r w:rsidRPr="000B20F9">
        <w:rPr>
          <w:rFonts w:eastAsia="Calibri"/>
          <w:sz w:val="28"/>
          <w:szCs w:val="28"/>
          <w:lang w:eastAsia="en-US"/>
        </w:rPr>
        <w:t>На основании приговора Ирбейского районного суда от 31.01.2023 года №1-1/2023(№1-42/2022) 1210201005000025 24</w:t>
      </w:r>
      <w:r w:rsidRPr="000B20F9">
        <w:rPr>
          <w:rFonts w:eastAsia="Calibri"/>
          <w:sz w:val="28"/>
          <w:szCs w:val="28"/>
          <w:lang w:val="en-US" w:eastAsia="en-US"/>
        </w:rPr>
        <w:t>RS</w:t>
      </w:r>
      <w:r w:rsidRPr="000B20F9">
        <w:rPr>
          <w:rFonts w:eastAsia="Calibri"/>
          <w:sz w:val="28"/>
          <w:szCs w:val="28"/>
          <w:lang w:eastAsia="en-US"/>
        </w:rPr>
        <w:t xml:space="preserve">0022-01-2022-00115-24   Виншу Сергей Федорович осужден по ч.4 ст. 159 УК РФ, приговор вступил в Законную силу 16.02.2023года, руководствуясь статьей  35 п.1. пп.15  Устава Усть-Ярульского сельсовета </w:t>
      </w:r>
      <w:r w:rsidRPr="000B20F9">
        <w:rPr>
          <w:sz w:val="28"/>
          <w:szCs w:val="28"/>
        </w:rPr>
        <w:t xml:space="preserve">Ирбейского района Красноярского края, </w:t>
      </w:r>
    </w:p>
    <w:p w:rsidR="000B20F9" w:rsidRPr="000B20F9" w:rsidRDefault="000B20F9" w:rsidP="000B20F9">
      <w:pPr>
        <w:jc w:val="both"/>
        <w:rPr>
          <w:rFonts w:eastAsia="Calibri"/>
          <w:b/>
          <w:sz w:val="28"/>
          <w:szCs w:val="28"/>
          <w:lang w:eastAsia="en-US"/>
        </w:rPr>
      </w:pPr>
      <w:r w:rsidRPr="000B20F9">
        <w:rPr>
          <w:sz w:val="28"/>
          <w:szCs w:val="28"/>
        </w:rPr>
        <w:t xml:space="preserve">Усть-Ярульский сельский Совет депутатов  </w:t>
      </w:r>
      <w:r w:rsidRPr="000B20F9">
        <w:rPr>
          <w:rFonts w:eastAsia="Calibri"/>
          <w:b/>
          <w:sz w:val="28"/>
          <w:szCs w:val="28"/>
          <w:lang w:eastAsia="en-US"/>
        </w:rPr>
        <w:t>РЕШИЛ:</w:t>
      </w:r>
    </w:p>
    <w:p w:rsidR="000B20F9" w:rsidRPr="000B20F9" w:rsidRDefault="000B20F9" w:rsidP="000B20F9">
      <w:pPr>
        <w:jc w:val="both"/>
        <w:rPr>
          <w:i/>
          <w:sz w:val="22"/>
          <w:szCs w:val="22"/>
        </w:rPr>
      </w:pPr>
    </w:p>
    <w:p w:rsidR="000B20F9" w:rsidRPr="000B20F9" w:rsidRDefault="000B20F9" w:rsidP="000B20F9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0B20F9">
        <w:rPr>
          <w:rFonts w:eastAsia="Calibri"/>
          <w:sz w:val="28"/>
          <w:szCs w:val="28"/>
          <w:lang w:eastAsia="en-US"/>
        </w:rPr>
        <w:t>Считать досрочно прекратившим полномочия депутата</w:t>
      </w:r>
      <w:r w:rsidRPr="000B20F9">
        <w:rPr>
          <w:rFonts w:eastAsia="Calibri"/>
          <w:bCs/>
          <w:sz w:val="28"/>
          <w:szCs w:val="28"/>
        </w:rPr>
        <w:t xml:space="preserve"> </w:t>
      </w:r>
    </w:p>
    <w:p w:rsidR="000B20F9" w:rsidRPr="000B20F9" w:rsidRDefault="000B20F9" w:rsidP="000B20F9">
      <w:pPr>
        <w:jc w:val="both"/>
        <w:rPr>
          <w:rFonts w:eastAsia="Calibri"/>
          <w:bCs/>
          <w:sz w:val="28"/>
          <w:szCs w:val="28"/>
        </w:rPr>
      </w:pPr>
      <w:r w:rsidRPr="000B20F9">
        <w:rPr>
          <w:rFonts w:eastAsia="Calibri"/>
          <w:bCs/>
          <w:sz w:val="28"/>
          <w:szCs w:val="28"/>
        </w:rPr>
        <w:t>Усть-Ярульского сельсовета Виншу Сергея Федоровича</w:t>
      </w:r>
      <w:r w:rsidRPr="000B20F9">
        <w:rPr>
          <w:rFonts w:eastAsia="Calibri"/>
          <w:bCs/>
          <w:i/>
          <w:sz w:val="28"/>
          <w:szCs w:val="28"/>
        </w:rPr>
        <w:t xml:space="preserve"> </w:t>
      </w:r>
      <w:r w:rsidRPr="000B20F9">
        <w:rPr>
          <w:rFonts w:eastAsia="Calibri"/>
          <w:bCs/>
          <w:sz w:val="28"/>
          <w:szCs w:val="28"/>
        </w:rPr>
        <w:t>с 21.03.2023года</w:t>
      </w:r>
      <w:r w:rsidRPr="000B20F9">
        <w:rPr>
          <w:rFonts w:eastAsia="Calibri"/>
          <w:bCs/>
          <w:i/>
          <w:sz w:val="28"/>
          <w:szCs w:val="28"/>
        </w:rPr>
        <w:t>.</w:t>
      </w:r>
    </w:p>
    <w:p w:rsidR="000B20F9" w:rsidRPr="000B20F9" w:rsidRDefault="000B20F9" w:rsidP="000B20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20F9">
        <w:rPr>
          <w:rFonts w:eastAsia="Calibri"/>
          <w:b/>
          <w:sz w:val="28"/>
          <w:szCs w:val="28"/>
          <w:lang w:eastAsia="en-US"/>
        </w:rPr>
        <w:t>2.</w:t>
      </w:r>
      <w:r w:rsidRPr="000B20F9">
        <w:rPr>
          <w:rFonts w:eastAsia="Calibri"/>
          <w:sz w:val="28"/>
          <w:szCs w:val="28"/>
          <w:lang w:eastAsia="en-US"/>
        </w:rPr>
        <w:t xml:space="preserve"> Решение вступает в силу с момента принятия и подлежит официальному опубликованию в периодическом издании «Усть-Ярульский Вестник».</w:t>
      </w:r>
    </w:p>
    <w:p w:rsidR="000B20F9" w:rsidRPr="000B20F9" w:rsidRDefault="000B20F9" w:rsidP="000B20F9">
      <w:pPr>
        <w:ind w:firstLine="709"/>
        <w:jc w:val="both"/>
        <w:rPr>
          <w:rFonts w:eastAsia="Calibri"/>
          <w:bCs/>
          <w:sz w:val="28"/>
          <w:szCs w:val="28"/>
        </w:rPr>
      </w:pPr>
      <w:r w:rsidRPr="000B20F9">
        <w:rPr>
          <w:rFonts w:eastAsia="Calibri"/>
          <w:b/>
          <w:bCs/>
          <w:sz w:val="28"/>
          <w:szCs w:val="28"/>
        </w:rPr>
        <w:t>3.</w:t>
      </w:r>
      <w:r w:rsidRPr="000B20F9">
        <w:rPr>
          <w:rFonts w:eastAsia="Calibri"/>
          <w:bCs/>
          <w:sz w:val="28"/>
          <w:szCs w:val="28"/>
        </w:rPr>
        <w:t xml:space="preserve"> Контроль за  исполнением настоящего решения возлагаю на себя.</w:t>
      </w:r>
    </w:p>
    <w:p w:rsidR="000B20F9" w:rsidRPr="000B20F9" w:rsidRDefault="000B20F9" w:rsidP="000B20F9">
      <w:pPr>
        <w:jc w:val="both"/>
        <w:rPr>
          <w:rFonts w:eastAsia="Calibri"/>
          <w:bCs/>
          <w:i/>
          <w:sz w:val="28"/>
          <w:szCs w:val="28"/>
        </w:rPr>
      </w:pPr>
    </w:p>
    <w:p w:rsidR="000B20F9" w:rsidRPr="000B20F9" w:rsidRDefault="000B20F9" w:rsidP="000B20F9">
      <w:pPr>
        <w:jc w:val="both"/>
        <w:rPr>
          <w:rFonts w:eastAsia="Calibri"/>
          <w:bCs/>
          <w:i/>
          <w:sz w:val="28"/>
          <w:szCs w:val="28"/>
        </w:rPr>
      </w:pPr>
    </w:p>
    <w:p w:rsidR="000B20F9" w:rsidRPr="000B20F9" w:rsidRDefault="000B20F9" w:rsidP="000B20F9">
      <w:pPr>
        <w:jc w:val="both"/>
        <w:rPr>
          <w:rFonts w:eastAsia="Calibri"/>
          <w:bCs/>
          <w:i/>
          <w:sz w:val="28"/>
          <w:szCs w:val="28"/>
        </w:rPr>
      </w:pPr>
    </w:p>
    <w:p w:rsidR="000B20F9" w:rsidRPr="000B20F9" w:rsidRDefault="000B20F9" w:rsidP="000B20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0F9">
        <w:rPr>
          <w:sz w:val="28"/>
          <w:szCs w:val="28"/>
        </w:rPr>
        <w:t>Глава Усть-Ярульского сельсовета                                        М.Д. Дезиндорф</w:t>
      </w:r>
    </w:p>
    <w:p w:rsidR="000B20F9" w:rsidRPr="000B20F9" w:rsidRDefault="000B20F9" w:rsidP="000B2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0F9" w:rsidRPr="000B20F9" w:rsidRDefault="000B20F9" w:rsidP="000B2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0F9" w:rsidRPr="000B20F9" w:rsidRDefault="000B20F9" w:rsidP="000B2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0F9" w:rsidRPr="000B20F9" w:rsidRDefault="000B20F9" w:rsidP="000B20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0F9">
        <w:rPr>
          <w:sz w:val="28"/>
          <w:szCs w:val="28"/>
        </w:rPr>
        <w:t>Председатель Усть-Ярульского</w:t>
      </w:r>
    </w:p>
    <w:p w:rsidR="000B20F9" w:rsidRPr="000B20F9" w:rsidRDefault="000B20F9" w:rsidP="000B20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0F9">
        <w:rPr>
          <w:sz w:val="28"/>
          <w:szCs w:val="28"/>
        </w:rPr>
        <w:t>Сельского Совета депутатов                                                        Е.В. Виншу</w:t>
      </w:r>
    </w:p>
    <w:p w:rsidR="000B20F9" w:rsidRPr="000B20F9" w:rsidRDefault="000B20F9" w:rsidP="000B20F9">
      <w:pPr>
        <w:tabs>
          <w:tab w:val="left" w:pos="4536"/>
        </w:tabs>
        <w:spacing w:after="100" w:afterAutospacing="1"/>
        <w:ind w:left="5400"/>
        <w:contextualSpacing/>
        <w:jc w:val="both"/>
        <w:rPr>
          <w:sz w:val="28"/>
          <w:szCs w:val="28"/>
        </w:rPr>
      </w:pPr>
    </w:p>
    <w:p w:rsidR="000B20F9" w:rsidRPr="000B20F9" w:rsidRDefault="000B20F9" w:rsidP="000B20F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ind w:left="14"/>
        <w:jc w:val="both"/>
        <w:rPr>
          <w:sz w:val="28"/>
        </w:rPr>
      </w:pPr>
    </w:p>
    <w:p w:rsidR="000B20F9" w:rsidRDefault="000B20F9" w:rsidP="000B20F9">
      <w:pPr>
        <w:jc w:val="both"/>
        <w:rPr>
          <w:b/>
          <w:bCs/>
          <w:sz w:val="20"/>
          <w:szCs w:val="20"/>
        </w:rPr>
      </w:pPr>
    </w:p>
    <w:p w:rsidR="000B20F9" w:rsidRPr="000B20F9" w:rsidRDefault="000B20F9" w:rsidP="000B20F9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08B7955" wp14:editId="41BA8CEB">
            <wp:simplePos x="0" y="0"/>
            <wp:positionH relativeFrom="margin">
              <wp:align>center</wp:align>
            </wp:positionH>
            <wp:positionV relativeFrom="paragraph">
              <wp:posOffset>-280035</wp:posOffset>
            </wp:positionV>
            <wp:extent cx="579120" cy="70421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0F9" w:rsidRPr="000B20F9" w:rsidRDefault="000B20F9" w:rsidP="000B20F9">
      <w:pPr>
        <w:jc w:val="both"/>
        <w:rPr>
          <w:b/>
          <w:bCs/>
          <w:sz w:val="20"/>
          <w:szCs w:val="20"/>
        </w:rPr>
      </w:pPr>
    </w:p>
    <w:p w:rsidR="000B20F9" w:rsidRPr="000B20F9" w:rsidRDefault="000B20F9" w:rsidP="000B20F9">
      <w:pPr>
        <w:jc w:val="both"/>
        <w:rPr>
          <w:b/>
          <w:bCs/>
          <w:sz w:val="20"/>
          <w:szCs w:val="20"/>
        </w:rPr>
      </w:pPr>
    </w:p>
    <w:p w:rsidR="000B20F9" w:rsidRPr="000B20F9" w:rsidRDefault="000B20F9" w:rsidP="000B20F9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1140"/>
        <w:gridCol w:w="1056"/>
        <w:gridCol w:w="1056"/>
        <w:gridCol w:w="869"/>
        <w:gridCol w:w="747"/>
        <w:gridCol w:w="1056"/>
      </w:tblGrid>
      <w:tr w:rsidR="000B20F9" w:rsidRPr="000B20F9" w:rsidTr="00574323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0B20F9" w:rsidRPr="000B20F9" w:rsidRDefault="000B20F9" w:rsidP="000B20F9">
            <w:pPr>
              <w:jc w:val="center"/>
              <w:rPr>
                <w:b/>
                <w:caps/>
                <w:sz w:val="36"/>
                <w:szCs w:val="36"/>
              </w:rPr>
            </w:pPr>
            <w:r w:rsidRPr="000B20F9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B20F9" w:rsidRPr="000B20F9" w:rsidTr="00574323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0B20F9" w:rsidRPr="000B20F9" w:rsidRDefault="000B20F9" w:rsidP="000B20F9">
            <w:pPr>
              <w:jc w:val="center"/>
              <w:rPr>
                <w:sz w:val="32"/>
                <w:szCs w:val="32"/>
              </w:rPr>
            </w:pPr>
            <w:r w:rsidRPr="000B20F9">
              <w:rPr>
                <w:sz w:val="32"/>
                <w:szCs w:val="32"/>
              </w:rPr>
              <w:t>Усть-Ярульского сельсовета</w:t>
            </w:r>
          </w:p>
          <w:p w:rsidR="000B20F9" w:rsidRPr="000B20F9" w:rsidRDefault="000B20F9" w:rsidP="000B20F9">
            <w:pPr>
              <w:jc w:val="center"/>
              <w:rPr>
                <w:sz w:val="32"/>
                <w:szCs w:val="32"/>
              </w:rPr>
            </w:pPr>
            <w:r w:rsidRPr="000B20F9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B20F9" w:rsidRPr="000B20F9" w:rsidTr="00574323">
        <w:trPr>
          <w:trHeight w:val="1059"/>
        </w:trPr>
        <w:tc>
          <w:tcPr>
            <w:tcW w:w="9704" w:type="dxa"/>
            <w:gridSpan w:val="10"/>
            <w:noWrap/>
            <w:vAlign w:val="bottom"/>
          </w:tcPr>
          <w:p w:rsidR="000B20F9" w:rsidRPr="000B20F9" w:rsidRDefault="000B20F9" w:rsidP="000B20F9">
            <w:pPr>
              <w:jc w:val="center"/>
              <w:rPr>
                <w:sz w:val="56"/>
                <w:szCs w:val="56"/>
              </w:rPr>
            </w:pPr>
            <w:r w:rsidRPr="000B20F9">
              <w:rPr>
                <w:sz w:val="56"/>
                <w:szCs w:val="56"/>
              </w:rPr>
              <w:t xml:space="preserve">  Решение </w:t>
            </w:r>
          </w:p>
        </w:tc>
      </w:tr>
      <w:tr w:rsidR="000B20F9" w:rsidRPr="000B20F9" w:rsidTr="00574323">
        <w:trPr>
          <w:trHeight w:val="375"/>
        </w:trPr>
        <w:tc>
          <w:tcPr>
            <w:tcW w:w="1056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</w:tr>
      <w:tr w:rsidR="000B20F9" w:rsidRPr="000B20F9" w:rsidTr="00574323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  <w:r w:rsidRPr="000B20F9">
              <w:rPr>
                <w:sz w:val="28"/>
                <w:szCs w:val="28"/>
              </w:rPr>
              <w:t>28.03.2023 г.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  <w:r w:rsidRPr="000B20F9">
              <w:rPr>
                <w:sz w:val="28"/>
                <w:szCs w:val="28"/>
              </w:rPr>
              <w:t>с. Усть-Яруль</w:t>
            </w:r>
          </w:p>
        </w:tc>
        <w:tc>
          <w:tcPr>
            <w:tcW w:w="1056" w:type="dxa"/>
            <w:noWrap/>
            <w:vAlign w:val="center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0B20F9" w:rsidRPr="000B20F9" w:rsidRDefault="000B20F9" w:rsidP="000B2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B20F9" w:rsidRPr="000B20F9" w:rsidRDefault="000B20F9" w:rsidP="000B20F9">
            <w:pPr>
              <w:rPr>
                <w:sz w:val="28"/>
                <w:szCs w:val="28"/>
              </w:rPr>
            </w:pPr>
            <w:r w:rsidRPr="000B20F9">
              <w:rPr>
                <w:sz w:val="28"/>
                <w:szCs w:val="28"/>
              </w:rPr>
              <w:t>№ 117</w:t>
            </w:r>
          </w:p>
          <w:p w:rsidR="000B20F9" w:rsidRPr="000B20F9" w:rsidRDefault="000B20F9" w:rsidP="000B20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20F9" w:rsidRPr="000B20F9" w:rsidRDefault="000B20F9" w:rsidP="000B20F9">
      <w:pPr>
        <w:jc w:val="both"/>
        <w:rPr>
          <w:bCs/>
          <w:sz w:val="28"/>
          <w:szCs w:val="28"/>
        </w:rPr>
      </w:pPr>
    </w:p>
    <w:p w:rsidR="000B20F9" w:rsidRPr="000B20F9" w:rsidRDefault="000B20F9" w:rsidP="000B20F9">
      <w:pPr>
        <w:jc w:val="both"/>
        <w:rPr>
          <w:bCs/>
          <w:sz w:val="28"/>
          <w:szCs w:val="28"/>
        </w:rPr>
      </w:pPr>
      <w:r w:rsidRPr="000B20F9">
        <w:rPr>
          <w:bCs/>
          <w:sz w:val="28"/>
          <w:szCs w:val="28"/>
        </w:rPr>
        <w:t xml:space="preserve">       О внесении изменений в решение Усть-Ярульского сельского Совета депутатов от 07.06.2019г № 108 «</w:t>
      </w:r>
      <w:r w:rsidRPr="000B20F9">
        <w:rPr>
          <w:color w:val="00000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</w:t>
      </w:r>
      <w:r w:rsidRPr="000B20F9">
        <w:rPr>
          <w:bCs/>
          <w:sz w:val="28"/>
          <w:szCs w:val="28"/>
        </w:rPr>
        <w:t>»</w:t>
      </w:r>
    </w:p>
    <w:p w:rsidR="000B20F9" w:rsidRPr="000B20F9" w:rsidRDefault="000B20F9" w:rsidP="000B20F9">
      <w:pPr>
        <w:jc w:val="both"/>
        <w:rPr>
          <w:bCs/>
          <w:sz w:val="28"/>
          <w:szCs w:val="28"/>
          <w:lang w:eastAsia="en-US"/>
        </w:rPr>
      </w:pPr>
      <w:r w:rsidRPr="000B20F9">
        <w:rPr>
          <w:bCs/>
          <w:sz w:val="28"/>
          <w:szCs w:val="28"/>
        </w:rPr>
        <w:t xml:space="preserve">          </w:t>
      </w:r>
    </w:p>
    <w:p w:rsidR="000B20F9" w:rsidRPr="000B20F9" w:rsidRDefault="000B20F9" w:rsidP="000B20F9">
      <w:pPr>
        <w:jc w:val="both"/>
        <w:rPr>
          <w:bCs/>
          <w:sz w:val="28"/>
          <w:szCs w:val="28"/>
        </w:rPr>
      </w:pPr>
      <w:r w:rsidRPr="000B20F9">
        <w:rPr>
          <w:bCs/>
          <w:sz w:val="28"/>
          <w:szCs w:val="28"/>
          <w:lang w:eastAsia="en-US"/>
        </w:rPr>
        <w:t xml:space="preserve">          В соответствии с   Законом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0B20F9">
        <w:rPr>
          <w:bCs/>
          <w:sz w:val="28"/>
          <w:szCs w:val="28"/>
        </w:rPr>
        <w:t xml:space="preserve">,  руководствуясь Уставом Усть-Ярульского сельсовета, </w:t>
      </w:r>
    </w:p>
    <w:p w:rsidR="000B20F9" w:rsidRPr="000B20F9" w:rsidRDefault="000B20F9" w:rsidP="000B20F9">
      <w:pPr>
        <w:jc w:val="both"/>
        <w:rPr>
          <w:bCs/>
          <w:sz w:val="28"/>
          <w:szCs w:val="28"/>
        </w:rPr>
      </w:pPr>
      <w:r w:rsidRPr="000B20F9">
        <w:rPr>
          <w:bCs/>
          <w:sz w:val="28"/>
          <w:szCs w:val="28"/>
        </w:rPr>
        <w:t>Усть-Ярульский сельский Совет депутатов РЕШИЛ:</w:t>
      </w:r>
    </w:p>
    <w:p w:rsidR="000B20F9" w:rsidRPr="000B20F9" w:rsidRDefault="000B20F9" w:rsidP="000B20F9">
      <w:pPr>
        <w:jc w:val="both"/>
        <w:rPr>
          <w:bCs/>
          <w:sz w:val="28"/>
          <w:szCs w:val="28"/>
        </w:rPr>
      </w:pPr>
      <w:r w:rsidRPr="000B20F9">
        <w:rPr>
          <w:bCs/>
          <w:sz w:val="28"/>
          <w:szCs w:val="28"/>
        </w:rPr>
        <w:t xml:space="preserve">          1. Внести в решение Усть-Ярульского сельского Совета депутатов от 07.06.2019г № 108 «</w:t>
      </w:r>
      <w:r w:rsidRPr="000B20F9">
        <w:rPr>
          <w:color w:val="00000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</w:t>
      </w:r>
      <w:r w:rsidRPr="000B20F9">
        <w:rPr>
          <w:bCs/>
          <w:sz w:val="28"/>
          <w:szCs w:val="28"/>
        </w:rPr>
        <w:t>» следующие изменения:</w:t>
      </w:r>
    </w:p>
    <w:p w:rsidR="000B20F9" w:rsidRPr="000B20F9" w:rsidRDefault="000B20F9" w:rsidP="000B20F9">
      <w:pPr>
        <w:jc w:val="both"/>
        <w:rPr>
          <w:sz w:val="28"/>
          <w:szCs w:val="28"/>
        </w:rPr>
      </w:pPr>
      <w:r w:rsidRPr="000B20F9">
        <w:rPr>
          <w:sz w:val="28"/>
          <w:szCs w:val="28"/>
        </w:rPr>
        <w:t>пункт 2 статьи 4 Положения добавить подпунктом следующего содержания:</w:t>
      </w:r>
    </w:p>
    <w:p w:rsidR="000B20F9" w:rsidRPr="000B20F9" w:rsidRDefault="000B20F9" w:rsidP="000B20F9">
      <w:pPr>
        <w:jc w:val="both"/>
        <w:rPr>
          <w:sz w:val="28"/>
          <w:szCs w:val="28"/>
        </w:rPr>
      </w:pPr>
      <w:r w:rsidRPr="000B20F9">
        <w:rPr>
          <w:sz w:val="28"/>
          <w:szCs w:val="28"/>
        </w:rPr>
        <w:t xml:space="preserve">     «- иные выплаты в соответствии с федеральными законами.».</w:t>
      </w:r>
    </w:p>
    <w:p w:rsidR="000B20F9" w:rsidRPr="000B20F9" w:rsidRDefault="000B20F9" w:rsidP="000B20F9">
      <w:pPr>
        <w:jc w:val="both"/>
        <w:rPr>
          <w:sz w:val="28"/>
          <w:szCs w:val="28"/>
          <w:lang w:bidi="ru-RU"/>
        </w:rPr>
      </w:pPr>
      <w:r w:rsidRPr="000B20F9">
        <w:rPr>
          <w:sz w:val="28"/>
          <w:szCs w:val="28"/>
          <w:lang w:bidi="ru-RU"/>
        </w:rPr>
        <w:t xml:space="preserve">     2. Контроль за исполнением настоящего решения возложить на главу </w:t>
      </w:r>
    </w:p>
    <w:p w:rsidR="000B20F9" w:rsidRPr="000B20F9" w:rsidRDefault="000B20F9" w:rsidP="000B20F9">
      <w:pPr>
        <w:jc w:val="both"/>
        <w:rPr>
          <w:sz w:val="28"/>
          <w:szCs w:val="28"/>
          <w:lang w:bidi="ru-RU"/>
        </w:rPr>
      </w:pPr>
      <w:r w:rsidRPr="000B20F9">
        <w:rPr>
          <w:sz w:val="28"/>
          <w:szCs w:val="28"/>
          <w:lang w:bidi="ru-RU"/>
        </w:rPr>
        <w:t>Усть-Ярульского  сельсовета М.Д. Дезиндорф.</w:t>
      </w:r>
    </w:p>
    <w:p w:rsidR="000B20F9" w:rsidRPr="000B20F9" w:rsidRDefault="000B20F9" w:rsidP="000B20F9">
      <w:pPr>
        <w:ind w:right="21"/>
        <w:rPr>
          <w:sz w:val="28"/>
          <w:szCs w:val="28"/>
        </w:rPr>
      </w:pPr>
      <w:r w:rsidRPr="000B20F9">
        <w:rPr>
          <w:sz w:val="28"/>
          <w:szCs w:val="28"/>
          <w:lang w:bidi="ru-RU"/>
        </w:rPr>
        <w:t xml:space="preserve">     3. Решение вступает в силу в день, следующий за днем его официального опубликования в периодическом печатном издании </w:t>
      </w:r>
      <w:r w:rsidRPr="000B20F9">
        <w:rPr>
          <w:sz w:val="28"/>
          <w:szCs w:val="28"/>
        </w:rPr>
        <w:t xml:space="preserve">«Усть-Ярульский Вестник» </w:t>
      </w:r>
    </w:p>
    <w:p w:rsidR="000B20F9" w:rsidRPr="000B20F9" w:rsidRDefault="000B20F9" w:rsidP="000B20F9">
      <w:pPr>
        <w:ind w:right="21" w:firstLine="720"/>
        <w:rPr>
          <w:sz w:val="28"/>
          <w:szCs w:val="28"/>
        </w:rPr>
      </w:pPr>
    </w:p>
    <w:p w:rsidR="000B20F9" w:rsidRPr="000B20F9" w:rsidRDefault="000B20F9" w:rsidP="000B20F9">
      <w:pPr>
        <w:ind w:right="21" w:firstLine="720"/>
        <w:rPr>
          <w:sz w:val="28"/>
          <w:szCs w:val="28"/>
        </w:rPr>
      </w:pPr>
    </w:p>
    <w:p w:rsidR="000B20F9" w:rsidRPr="000B20F9" w:rsidRDefault="000B20F9" w:rsidP="000B20F9">
      <w:pPr>
        <w:jc w:val="both"/>
        <w:rPr>
          <w:sz w:val="28"/>
          <w:szCs w:val="28"/>
        </w:rPr>
      </w:pPr>
      <w:r w:rsidRPr="000B20F9">
        <w:rPr>
          <w:sz w:val="28"/>
          <w:szCs w:val="28"/>
        </w:rPr>
        <w:t>Глава Усть-Ярульского сельсовета                                   М.Д. Дезиндорф</w:t>
      </w:r>
    </w:p>
    <w:p w:rsidR="000B20F9" w:rsidRPr="000B20F9" w:rsidRDefault="000B20F9" w:rsidP="000B20F9">
      <w:pPr>
        <w:jc w:val="both"/>
        <w:rPr>
          <w:bCs/>
          <w:sz w:val="28"/>
          <w:szCs w:val="28"/>
        </w:rPr>
      </w:pPr>
    </w:p>
    <w:p w:rsidR="000B20F9" w:rsidRPr="000B20F9" w:rsidRDefault="000B20F9" w:rsidP="000B20F9">
      <w:pPr>
        <w:jc w:val="both"/>
        <w:rPr>
          <w:bCs/>
          <w:sz w:val="28"/>
          <w:szCs w:val="28"/>
        </w:rPr>
      </w:pPr>
    </w:p>
    <w:p w:rsidR="000B20F9" w:rsidRPr="000B20F9" w:rsidRDefault="000B20F9" w:rsidP="000B20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0F9">
        <w:rPr>
          <w:sz w:val="28"/>
          <w:szCs w:val="28"/>
        </w:rPr>
        <w:t>Председатель Усть-Ярульского</w:t>
      </w:r>
    </w:p>
    <w:p w:rsidR="000B20F9" w:rsidRPr="000B20F9" w:rsidRDefault="000B20F9" w:rsidP="000B20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0F9">
        <w:rPr>
          <w:sz w:val="28"/>
          <w:szCs w:val="28"/>
        </w:rPr>
        <w:t>Сельского Совета депутатов                                                        Е.В. Виншу</w:t>
      </w:r>
    </w:p>
    <w:p w:rsidR="000B20F9" w:rsidRPr="000B20F9" w:rsidRDefault="000B20F9" w:rsidP="000B20F9">
      <w:pPr>
        <w:ind w:left="14"/>
        <w:jc w:val="both"/>
        <w:rPr>
          <w:sz w:val="28"/>
        </w:rPr>
      </w:pPr>
    </w:p>
    <w:p w:rsidR="000B20F9" w:rsidRPr="000B20F9" w:rsidRDefault="000B20F9" w:rsidP="000B20F9">
      <w:pPr>
        <w:ind w:left="14"/>
        <w:jc w:val="both"/>
        <w:rPr>
          <w:sz w:val="20"/>
          <w:szCs w:val="20"/>
        </w:rPr>
      </w:pPr>
    </w:p>
    <w:p w:rsidR="000B20F9" w:rsidRPr="005B2945" w:rsidRDefault="000B20F9" w:rsidP="005B2945">
      <w:pPr>
        <w:suppressAutoHyphens/>
        <w:rPr>
          <w:sz w:val="28"/>
          <w:szCs w:val="28"/>
        </w:rPr>
      </w:pPr>
    </w:p>
    <w:sectPr w:rsidR="000B20F9" w:rsidRPr="005B2945" w:rsidSect="006E4398">
      <w:head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98" w:rsidRDefault="000D7798" w:rsidP="00053018">
      <w:r>
        <w:separator/>
      </w:r>
    </w:p>
  </w:endnote>
  <w:endnote w:type="continuationSeparator" w:id="0">
    <w:p w:rsidR="000D7798" w:rsidRDefault="000D7798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98" w:rsidRDefault="000D7798" w:rsidP="00053018">
      <w:r>
        <w:separator/>
      </w:r>
    </w:p>
  </w:footnote>
  <w:footnote w:type="continuationSeparator" w:id="0">
    <w:p w:rsidR="000D7798" w:rsidRDefault="000D7798" w:rsidP="000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98" w:rsidRDefault="006E4398" w:rsidP="006E4398">
    <w:pPr>
      <w:pStyle w:val="af6"/>
    </w:pPr>
  </w:p>
  <w:p w:rsidR="006E4398" w:rsidRDefault="006E439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58E1"/>
    <w:multiLevelType w:val="hybridMultilevel"/>
    <w:tmpl w:val="8A765218"/>
    <w:lvl w:ilvl="0" w:tplc="564E5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600464"/>
    <w:multiLevelType w:val="hybridMultilevel"/>
    <w:tmpl w:val="995A9920"/>
    <w:lvl w:ilvl="0" w:tplc="D186845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3A1162A9"/>
    <w:multiLevelType w:val="hybridMultilevel"/>
    <w:tmpl w:val="E1BED4E8"/>
    <w:lvl w:ilvl="0" w:tplc="3B56B29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5B7C6A0B"/>
    <w:multiLevelType w:val="hybridMultilevel"/>
    <w:tmpl w:val="55F40CCE"/>
    <w:lvl w:ilvl="0" w:tplc="CCBAA7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447F1"/>
    <w:multiLevelType w:val="hybridMultilevel"/>
    <w:tmpl w:val="765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B20F9"/>
    <w:rsid w:val="000D08A3"/>
    <w:rsid w:val="000D7798"/>
    <w:rsid w:val="000E1C55"/>
    <w:rsid w:val="000E4B9F"/>
    <w:rsid w:val="000F73CB"/>
    <w:rsid w:val="00160AB1"/>
    <w:rsid w:val="0017396A"/>
    <w:rsid w:val="00176B5F"/>
    <w:rsid w:val="001853D2"/>
    <w:rsid w:val="001871AD"/>
    <w:rsid w:val="001C3008"/>
    <w:rsid w:val="001E2EF0"/>
    <w:rsid w:val="001E36D7"/>
    <w:rsid w:val="00205945"/>
    <w:rsid w:val="002127DF"/>
    <w:rsid w:val="00215C86"/>
    <w:rsid w:val="002266C8"/>
    <w:rsid w:val="0023788F"/>
    <w:rsid w:val="002504AD"/>
    <w:rsid w:val="00263F43"/>
    <w:rsid w:val="002649C8"/>
    <w:rsid w:val="00264E00"/>
    <w:rsid w:val="00285257"/>
    <w:rsid w:val="0029137E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55BEC"/>
    <w:rsid w:val="00467969"/>
    <w:rsid w:val="00487431"/>
    <w:rsid w:val="00490004"/>
    <w:rsid w:val="004A1B2B"/>
    <w:rsid w:val="004F324A"/>
    <w:rsid w:val="00510D37"/>
    <w:rsid w:val="00514B98"/>
    <w:rsid w:val="00524B13"/>
    <w:rsid w:val="00542447"/>
    <w:rsid w:val="00555C1B"/>
    <w:rsid w:val="00570705"/>
    <w:rsid w:val="0058210F"/>
    <w:rsid w:val="00597D09"/>
    <w:rsid w:val="005B2945"/>
    <w:rsid w:val="005B32AB"/>
    <w:rsid w:val="005C1F00"/>
    <w:rsid w:val="006127DF"/>
    <w:rsid w:val="00615250"/>
    <w:rsid w:val="006626E3"/>
    <w:rsid w:val="006654E4"/>
    <w:rsid w:val="00674D0A"/>
    <w:rsid w:val="006C1521"/>
    <w:rsid w:val="006E4398"/>
    <w:rsid w:val="00707B7C"/>
    <w:rsid w:val="007306F5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157D1"/>
    <w:rsid w:val="00AA1806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640EC"/>
    <w:rsid w:val="00B8352C"/>
    <w:rsid w:val="00BA2EBF"/>
    <w:rsid w:val="00BB557A"/>
    <w:rsid w:val="00BC0090"/>
    <w:rsid w:val="00C13FF8"/>
    <w:rsid w:val="00C251EE"/>
    <w:rsid w:val="00C5122C"/>
    <w:rsid w:val="00C55F7A"/>
    <w:rsid w:val="00C60A54"/>
    <w:rsid w:val="00C641D5"/>
    <w:rsid w:val="00C660B2"/>
    <w:rsid w:val="00CA0104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91012"/>
    <w:rsid w:val="00EA32C6"/>
    <w:rsid w:val="00ED4BBE"/>
    <w:rsid w:val="00EE0FF9"/>
    <w:rsid w:val="00F01351"/>
    <w:rsid w:val="00F262AB"/>
    <w:rsid w:val="00F572BA"/>
    <w:rsid w:val="00F92E7D"/>
    <w:rsid w:val="00FA18E0"/>
    <w:rsid w:val="00FC6A79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DF5C-4D28-4EB2-A2BE-296FCF0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uiPriority w:val="99"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uiPriority w:val="99"/>
    <w:qFormat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707B7C"/>
  </w:style>
  <w:style w:type="table" w:customStyle="1" w:styleId="60">
    <w:name w:val="Сетка таблицы6"/>
    <w:basedOn w:val="a1"/>
    <w:next w:val="af3"/>
    <w:rsid w:val="00707B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07B7C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707B7C"/>
    <w:pP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07B7C"/>
    <w:pP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707B7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07B7C"/>
    <w:pPr>
      <w:spacing w:before="100" w:beforeAutospacing="1" w:after="100" w:afterAutospacing="1"/>
      <w:jc w:val="center"/>
    </w:pPr>
  </w:style>
  <w:style w:type="numbering" w:customStyle="1" w:styleId="9">
    <w:name w:val="Нет списка9"/>
    <w:next w:val="a2"/>
    <w:semiHidden/>
    <w:rsid w:val="006E4398"/>
  </w:style>
  <w:style w:type="numbering" w:customStyle="1" w:styleId="100">
    <w:name w:val="Нет списка10"/>
    <w:next w:val="a2"/>
    <w:uiPriority w:val="99"/>
    <w:semiHidden/>
    <w:unhideWhenUsed/>
    <w:rsid w:val="00487431"/>
  </w:style>
  <w:style w:type="paragraph" w:customStyle="1" w:styleId="ConsTitle">
    <w:name w:val="ConsTitle"/>
    <w:rsid w:val="00487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F1E65928-147A-4A29-B375-7684138CA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2D72-9804-45DD-A022-C00A7224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8</cp:revision>
  <dcterms:created xsi:type="dcterms:W3CDTF">2023-04-03T06:20:00Z</dcterms:created>
  <dcterms:modified xsi:type="dcterms:W3CDTF">2023-04-19T04:57:00Z</dcterms:modified>
</cp:coreProperties>
</file>