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CF7AA0">
        <w:rPr>
          <w:b/>
          <w:bCs/>
          <w:sz w:val="26"/>
          <w:szCs w:val="26"/>
        </w:rPr>
        <w:t>1</w:t>
      </w:r>
      <w:r w:rsidR="00511C57">
        <w:rPr>
          <w:b/>
          <w:bCs/>
          <w:sz w:val="26"/>
          <w:szCs w:val="26"/>
        </w:rPr>
        <w:t>2</w:t>
      </w:r>
      <w:r w:rsidR="00117375" w:rsidRPr="00E8387D">
        <w:rPr>
          <w:b/>
          <w:bCs/>
          <w:sz w:val="26"/>
          <w:szCs w:val="26"/>
        </w:rPr>
        <w:t>.</w:t>
      </w:r>
      <w:r w:rsidR="006A7157" w:rsidRPr="00E8387D">
        <w:rPr>
          <w:b/>
          <w:bCs/>
          <w:sz w:val="26"/>
          <w:szCs w:val="26"/>
        </w:rPr>
        <w:t>0</w:t>
      </w:r>
      <w:r w:rsidR="00194BD3">
        <w:rPr>
          <w:b/>
          <w:bCs/>
          <w:sz w:val="26"/>
          <w:szCs w:val="26"/>
        </w:rPr>
        <w:t>4</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3F1887"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3F1887">
        <w:rPr>
          <w:bCs/>
          <w:i/>
          <w:iCs/>
        </w:rPr>
        <w:t xml:space="preserve">по ветеринарному надзору, </w:t>
      </w:r>
      <w:r w:rsidR="00AA1757" w:rsidRPr="003F1887">
        <w:rPr>
          <w:bCs/>
          <w:i/>
          <w:iCs/>
        </w:rPr>
        <w:t>ФГБУ «</w:t>
      </w:r>
      <w:r w:rsidR="005C480A" w:rsidRPr="003F1887">
        <w:rPr>
          <w:bCs/>
          <w:i/>
          <w:iCs/>
        </w:rPr>
        <w:t>ВНИИ ГОЧС</w:t>
      </w:r>
      <w:r w:rsidR="00AA1757" w:rsidRPr="003F1887">
        <w:rPr>
          <w:bCs/>
          <w:i/>
          <w:iCs/>
        </w:rPr>
        <w:t>» (ФЦ)</w:t>
      </w:r>
      <w:r w:rsidR="009147A3" w:rsidRPr="003F1887">
        <w:rPr>
          <w:bCs/>
          <w:i/>
          <w:iCs/>
        </w:rPr>
        <w:t xml:space="preserve"> и статистических данных).</w:t>
      </w:r>
    </w:p>
    <w:p w:rsidR="00492392" w:rsidRPr="003F1887" w:rsidRDefault="00492392" w:rsidP="00492392">
      <w:pPr>
        <w:jc w:val="both"/>
        <w:outlineLvl w:val="0"/>
        <w:rPr>
          <w:b/>
          <w:bCs/>
          <w:szCs w:val="26"/>
        </w:rPr>
      </w:pPr>
    </w:p>
    <w:p w:rsidR="00566455" w:rsidRPr="00831C56" w:rsidRDefault="00566455" w:rsidP="00492392">
      <w:pPr>
        <w:pStyle w:val="af"/>
        <w:numPr>
          <w:ilvl w:val="0"/>
          <w:numId w:val="8"/>
        </w:numPr>
        <w:jc w:val="both"/>
        <w:outlineLvl w:val="0"/>
        <w:rPr>
          <w:b/>
          <w:bCs/>
          <w:sz w:val="26"/>
          <w:szCs w:val="26"/>
        </w:rPr>
      </w:pPr>
      <w:r w:rsidRPr="00831C56">
        <w:rPr>
          <w:b/>
          <w:bCs/>
          <w:sz w:val="26"/>
          <w:szCs w:val="26"/>
        </w:rPr>
        <w:t xml:space="preserve">Исходная обстановка (оценка состояния явлений и параметров ЧС) </w:t>
      </w:r>
    </w:p>
    <w:p w:rsidR="00586B78" w:rsidRPr="00831C56" w:rsidRDefault="00566455" w:rsidP="00853C9A">
      <w:pPr>
        <w:pStyle w:val="a3"/>
        <w:ind w:firstLine="567"/>
        <w:jc w:val="both"/>
        <w:outlineLvl w:val="0"/>
        <w:rPr>
          <w:b/>
          <w:sz w:val="26"/>
          <w:szCs w:val="26"/>
        </w:rPr>
      </w:pPr>
      <w:r w:rsidRPr="00831C56">
        <w:rPr>
          <w:b/>
          <w:sz w:val="26"/>
          <w:szCs w:val="26"/>
        </w:rPr>
        <w:t>1.1 Оправдываемость прогноза</w:t>
      </w:r>
    </w:p>
    <w:p w:rsidR="00877070" w:rsidRPr="00831C56" w:rsidRDefault="005E5424" w:rsidP="00DF6ECB">
      <w:pPr>
        <w:shd w:val="clear" w:color="auto" w:fill="FFFFFF" w:themeFill="background1"/>
        <w:tabs>
          <w:tab w:val="left" w:pos="-180"/>
          <w:tab w:val="center" w:pos="2700"/>
        </w:tabs>
        <w:ind w:right="-1" w:firstLine="567"/>
        <w:jc w:val="both"/>
        <w:rPr>
          <w:b/>
          <w:sz w:val="26"/>
          <w:szCs w:val="26"/>
        </w:rPr>
      </w:pPr>
      <w:r w:rsidRPr="00831C56">
        <w:rPr>
          <w:bCs/>
          <w:sz w:val="26"/>
          <w:szCs w:val="26"/>
        </w:rPr>
        <w:t xml:space="preserve">За прошедшие сутки прогноз оправдался по </w:t>
      </w:r>
      <w:r w:rsidR="00511C57">
        <w:rPr>
          <w:b/>
          <w:bCs/>
          <w:sz w:val="26"/>
          <w:szCs w:val="26"/>
        </w:rPr>
        <w:t>3</w:t>
      </w:r>
      <w:r w:rsidR="008D7760" w:rsidRPr="00831C56">
        <w:rPr>
          <w:bCs/>
          <w:sz w:val="26"/>
          <w:szCs w:val="26"/>
        </w:rPr>
        <w:t xml:space="preserve"> </w:t>
      </w:r>
      <w:r w:rsidRPr="00831C56">
        <w:rPr>
          <w:bCs/>
          <w:sz w:val="26"/>
          <w:szCs w:val="26"/>
        </w:rPr>
        <w:t xml:space="preserve">рискам </w:t>
      </w:r>
      <w:r w:rsidRPr="00831C56">
        <w:rPr>
          <w:i/>
          <w:sz w:val="26"/>
          <w:szCs w:val="26"/>
        </w:rPr>
        <w:t>(пожары</w:t>
      </w:r>
      <w:r w:rsidR="009561C7" w:rsidRPr="00831C56">
        <w:rPr>
          <w:i/>
          <w:sz w:val="26"/>
          <w:szCs w:val="26"/>
        </w:rPr>
        <w:t>,</w:t>
      </w:r>
      <w:r w:rsidR="00D02E2C" w:rsidRPr="00831C56">
        <w:rPr>
          <w:i/>
          <w:sz w:val="26"/>
          <w:szCs w:val="26"/>
        </w:rPr>
        <w:t xml:space="preserve"> </w:t>
      </w:r>
      <w:r w:rsidR="00F4165B" w:rsidRPr="00831C56">
        <w:rPr>
          <w:i/>
          <w:sz w:val="26"/>
          <w:szCs w:val="26"/>
        </w:rPr>
        <w:t>ДТП</w:t>
      </w:r>
      <w:r w:rsidR="00512262" w:rsidRPr="00831C56">
        <w:rPr>
          <w:i/>
          <w:sz w:val="26"/>
          <w:szCs w:val="26"/>
        </w:rPr>
        <w:t>,</w:t>
      </w:r>
      <w:r w:rsidR="00BE1F05" w:rsidRPr="00831C56">
        <w:rPr>
          <w:i/>
          <w:sz w:val="26"/>
          <w:szCs w:val="26"/>
        </w:rPr>
        <w:t xml:space="preserve"> </w:t>
      </w:r>
      <w:r w:rsidR="00E05EF6" w:rsidRPr="00831C56">
        <w:rPr>
          <w:i/>
          <w:sz w:val="26"/>
          <w:szCs w:val="26"/>
        </w:rPr>
        <w:t xml:space="preserve">возникновение </w:t>
      </w:r>
      <w:r w:rsidR="00DF55CF" w:rsidRPr="00831C56">
        <w:rPr>
          <w:i/>
          <w:sz w:val="26"/>
          <w:szCs w:val="26"/>
        </w:rPr>
        <w:t>инфекционных заболеваний у людей</w:t>
      </w:r>
      <w:r w:rsidR="007A5362" w:rsidRPr="00831C56">
        <w:rPr>
          <w:i/>
          <w:sz w:val="26"/>
          <w:szCs w:val="26"/>
        </w:rPr>
        <w:t xml:space="preserve"> и животных</w:t>
      </w:r>
      <w:r w:rsidR="004C078E" w:rsidRPr="00831C56">
        <w:rPr>
          <w:i/>
          <w:sz w:val="26"/>
          <w:szCs w:val="26"/>
        </w:rPr>
        <w:t>)</w:t>
      </w:r>
      <w:r w:rsidRPr="00831C56">
        <w:rPr>
          <w:i/>
          <w:sz w:val="26"/>
          <w:szCs w:val="26"/>
        </w:rPr>
        <w:t>.</w:t>
      </w:r>
    </w:p>
    <w:p w:rsidR="00844959" w:rsidRPr="00EA0D27" w:rsidRDefault="00566455" w:rsidP="00542A85">
      <w:pPr>
        <w:tabs>
          <w:tab w:val="left" w:pos="-180"/>
          <w:tab w:val="center" w:pos="2700"/>
        </w:tabs>
        <w:ind w:right="-1" w:firstLine="567"/>
        <w:jc w:val="both"/>
        <w:rPr>
          <w:bCs/>
          <w:i/>
          <w:iCs/>
          <w:sz w:val="26"/>
          <w:szCs w:val="26"/>
        </w:rPr>
      </w:pPr>
      <w:r w:rsidRPr="00EA0D27">
        <w:rPr>
          <w:b/>
          <w:sz w:val="26"/>
          <w:szCs w:val="26"/>
        </w:rPr>
        <w:t>1.2</w:t>
      </w:r>
      <w:r w:rsidR="00E757C0" w:rsidRPr="00EA0D27">
        <w:rPr>
          <w:b/>
          <w:sz w:val="26"/>
          <w:szCs w:val="26"/>
        </w:rPr>
        <w:t xml:space="preserve"> </w:t>
      </w:r>
      <w:r w:rsidRPr="00EA0D27">
        <w:rPr>
          <w:b/>
          <w:sz w:val="26"/>
          <w:szCs w:val="26"/>
        </w:rPr>
        <w:t>Метеорологическая обстановка</w:t>
      </w:r>
      <w:r w:rsidR="005A55FB" w:rsidRPr="00EA0D27">
        <w:rPr>
          <w:b/>
          <w:sz w:val="26"/>
          <w:szCs w:val="26"/>
        </w:rPr>
        <w:t xml:space="preserve"> </w:t>
      </w:r>
      <w:r w:rsidR="00AC0B5C" w:rsidRPr="00EA0D27">
        <w:rPr>
          <w:i/>
          <w:sz w:val="26"/>
          <w:szCs w:val="26"/>
        </w:rPr>
        <w:t>(по данным</w:t>
      </w:r>
      <w:r w:rsidR="004F7CE0" w:rsidRPr="00EA0D27">
        <w:rPr>
          <w:i/>
          <w:sz w:val="26"/>
          <w:szCs w:val="26"/>
        </w:rPr>
        <w:t xml:space="preserve"> </w:t>
      </w:r>
      <w:r w:rsidR="00620F84" w:rsidRPr="00EA0D27">
        <w:rPr>
          <w:bCs/>
          <w:i/>
          <w:iCs/>
          <w:sz w:val="26"/>
          <w:szCs w:val="26"/>
        </w:rPr>
        <w:t>ФГБУ «Среднесибирское</w:t>
      </w:r>
      <w:r w:rsidR="002A1A08" w:rsidRPr="00EA0D27">
        <w:rPr>
          <w:bCs/>
          <w:i/>
          <w:iCs/>
          <w:sz w:val="26"/>
          <w:szCs w:val="26"/>
        </w:rPr>
        <w:t xml:space="preserve"> </w:t>
      </w:r>
      <w:r w:rsidR="00620F84" w:rsidRPr="00EA0D27">
        <w:rPr>
          <w:bCs/>
          <w:i/>
          <w:iCs/>
          <w:sz w:val="26"/>
          <w:szCs w:val="26"/>
        </w:rPr>
        <w:t>УГМС»</w:t>
      </w:r>
      <w:r w:rsidR="00207BBE" w:rsidRPr="00EA0D27">
        <w:rPr>
          <w:bCs/>
          <w:i/>
          <w:iCs/>
          <w:sz w:val="26"/>
          <w:szCs w:val="26"/>
        </w:rPr>
        <w:t>)</w:t>
      </w:r>
    </w:p>
    <w:p w:rsidR="00756D34" w:rsidRPr="00EA0D27" w:rsidRDefault="009966C2" w:rsidP="00756D34">
      <w:pPr>
        <w:ind w:firstLine="567"/>
        <w:jc w:val="both"/>
        <w:rPr>
          <w:b/>
          <w:sz w:val="26"/>
          <w:szCs w:val="26"/>
        </w:rPr>
      </w:pPr>
      <w:r w:rsidRPr="00EA0D27">
        <w:rPr>
          <w:sz w:val="26"/>
          <w:szCs w:val="26"/>
        </w:rPr>
        <w:t xml:space="preserve">На прошедшие сутки </w:t>
      </w:r>
      <w:r w:rsidR="00511C57">
        <w:rPr>
          <w:sz w:val="26"/>
          <w:szCs w:val="26"/>
        </w:rPr>
        <w:t>10</w:t>
      </w:r>
      <w:r w:rsidRPr="00EA0D27">
        <w:rPr>
          <w:sz w:val="26"/>
          <w:szCs w:val="26"/>
        </w:rPr>
        <w:t>.0</w:t>
      </w:r>
      <w:r w:rsidR="00682AA8" w:rsidRPr="00EA0D27">
        <w:rPr>
          <w:sz w:val="26"/>
          <w:szCs w:val="26"/>
        </w:rPr>
        <w:t>4</w:t>
      </w:r>
      <w:r w:rsidRPr="00EA0D27">
        <w:rPr>
          <w:sz w:val="26"/>
          <w:szCs w:val="26"/>
        </w:rPr>
        <w:t xml:space="preserve">.2023 </w:t>
      </w:r>
      <w:r w:rsidR="00756D34" w:rsidRPr="00EA0D27">
        <w:rPr>
          <w:sz w:val="26"/>
          <w:szCs w:val="26"/>
        </w:rPr>
        <w:t xml:space="preserve">опасные метеорологические явления </w:t>
      </w:r>
      <w:r w:rsidR="00756D34" w:rsidRPr="00EA0D27">
        <w:rPr>
          <w:sz w:val="26"/>
          <w:szCs w:val="26"/>
        </w:rPr>
        <w:br/>
      </w:r>
      <w:r w:rsidR="00511C57">
        <w:rPr>
          <w:b/>
          <w:sz w:val="26"/>
          <w:szCs w:val="26"/>
        </w:rPr>
        <w:t xml:space="preserve">не </w:t>
      </w:r>
      <w:r w:rsidR="00756D34" w:rsidRPr="00EA0D27">
        <w:rPr>
          <w:b/>
          <w:sz w:val="26"/>
          <w:szCs w:val="26"/>
        </w:rPr>
        <w:t>прогнозировались.</w:t>
      </w:r>
    </w:p>
    <w:p w:rsidR="003925C2" w:rsidRPr="003606D9" w:rsidRDefault="00566455" w:rsidP="00653D24">
      <w:pPr>
        <w:ind w:firstLine="567"/>
        <w:jc w:val="both"/>
        <w:rPr>
          <w:sz w:val="26"/>
          <w:szCs w:val="26"/>
        </w:rPr>
      </w:pPr>
      <w:r w:rsidRPr="003606D9">
        <w:rPr>
          <w:b/>
          <w:sz w:val="26"/>
          <w:szCs w:val="26"/>
        </w:rPr>
        <w:t>1.3 Гидрологическая обстановка</w:t>
      </w:r>
      <w:r w:rsidR="00E2434D" w:rsidRPr="003606D9">
        <w:rPr>
          <w:b/>
          <w:sz w:val="26"/>
          <w:szCs w:val="26"/>
        </w:rPr>
        <w:t xml:space="preserve"> </w:t>
      </w:r>
      <w:r w:rsidR="000D360F" w:rsidRPr="003606D9">
        <w:rPr>
          <w:i/>
          <w:sz w:val="26"/>
          <w:szCs w:val="26"/>
        </w:rPr>
        <w:t>(</w:t>
      </w:r>
      <w:r w:rsidR="00EB2E5E" w:rsidRPr="003606D9">
        <w:rPr>
          <w:i/>
          <w:sz w:val="26"/>
          <w:szCs w:val="26"/>
        </w:rPr>
        <w:t xml:space="preserve">по данным </w:t>
      </w:r>
      <w:r w:rsidR="002D7CF8" w:rsidRPr="003606D9">
        <w:rPr>
          <w:bCs/>
          <w:i/>
          <w:iCs/>
          <w:sz w:val="26"/>
          <w:szCs w:val="26"/>
        </w:rPr>
        <w:t>ФГБУ «</w:t>
      </w:r>
      <w:proofErr w:type="gramStart"/>
      <w:r w:rsidR="002D7CF8" w:rsidRPr="003606D9">
        <w:rPr>
          <w:bCs/>
          <w:i/>
          <w:iCs/>
          <w:sz w:val="26"/>
          <w:szCs w:val="26"/>
        </w:rPr>
        <w:t>Среднесибирское</w:t>
      </w:r>
      <w:proofErr w:type="gramEnd"/>
      <w:r w:rsidR="002D7CF8" w:rsidRPr="003606D9">
        <w:rPr>
          <w:bCs/>
          <w:i/>
          <w:iCs/>
          <w:sz w:val="26"/>
          <w:szCs w:val="26"/>
        </w:rPr>
        <w:t xml:space="preserve"> УГМС»</w:t>
      </w:r>
      <w:r w:rsidR="00AC0B5C" w:rsidRPr="003606D9">
        <w:rPr>
          <w:i/>
          <w:sz w:val="26"/>
          <w:szCs w:val="26"/>
        </w:rPr>
        <w:t>)</w:t>
      </w:r>
    </w:p>
    <w:p w:rsidR="00E624A0" w:rsidRPr="003479DB" w:rsidRDefault="00A55513" w:rsidP="00DF6ECB">
      <w:pPr>
        <w:shd w:val="clear" w:color="auto" w:fill="FFFFFF" w:themeFill="background1"/>
        <w:ind w:firstLine="567"/>
        <w:jc w:val="both"/>
        <w:rPr>
          <w:i/>
          <w:sz w:val="26"/>
          <w:szCs w:val="26"/>
        </w:rPr>
      </w:pPr>
      <w:r w:rsidRPr="003479DB">
        <w:rPr>
          <w:b/>
          <w:sz w:val="26"/>
          <w:szCs w:val="26"/>
        </w:rPr>
        <w:t>Кромка льда</w:t>
      </w:r>
      <w:r w:rsidRPr="003479DB">
        <w:rPr>
          <w:sz w:val="26"/>
          <w:szCs w:val="26"/>
        </w:rPr>
        <w:t xml:space="preserve"> на реке </w:t>
      </w:r>
      <w:r w:rsidRPr="003479DB">
        <w:rPr>
          <w:b/>
          <w:sz w:val="26"/>
          <w:szCs w:val="26"/>
        </w:rPr>
        <w:t>Енисей</w:t>
      </w:r>
      <w:r w:rsidRPr="003479DB">
        <w:rPr>
          <w:sz w:val="26"/>
          <w:szCs w:val="26"/>
        </w:rPr>
        <w:t xml:space="preserve">, в нижнем бьефе Красноярской ГЭС, </w:t>
      </w:r>
      <w:r w:rsidR="00AE3BDA" w:rsidRPr="003479DB">
        <w:rPr>
          <w:sz w:val="26"/>
          <w:szCs w:val="26"/>
        </w:rPr>
        <w:t xml:space="preserve">находится </w:t>
      </w:r>
      <w:r w:rsidR="00A42DB3" w:rsidRPr="003479DB">
        <w:rPr>
          <w:sz w:val="26"/>
          <w:szCs w:val="26"/>
        </w:rPr>
        <w:t xml:space="preserve">на </w:t>
      </w:r>
      <w:r w:rsidR="000C2320" w:rsidRPr="003479DB">
        <w:rPr>
          <w:sz w:val="26"/>
          <w:szCs w:val="26"/>
        </w:rPr>
        <w:t>расстоянии</w:t>
      </w:r>
      <w:r w:rsidR="00AE3BDA" w:rsidRPr="003479DB">
        <w:rPr>
          <w:sz w:val="26"/>
          <w:szCs w:val="26"/>
        </w:rPr>
        <w:t xml:space="preserve"> </w:t>
      </w:r>
      <w:r w:rsidR="003479DB" w:rsidRPr="003479DB">
        <w:rPr>
          <w:b/>
          <w:sz w:val="26"/>
          <w:szCs w:val="26"/>
        </w:rPr>
        <w:t>35</w:t>
      </w:r>
      <w:r w:rsidR="000C2320" w:rsidRPr="003479DB">
        <w:rPr>
          <w:b/>
          <w:sz w:val="26"/>
          <w:szCs w:val="26"/>
        </w:rPr>
        <w:t xml:space="preserve"> – 3</w:t>
      </w:r>
      <w:r w:rsidR="003479DB" w:rsidRPr="003479DB">
        <w:rPr>
          <w:b/>
          <w:sz w:val="26"/>
          <w:szCs w:val="26"/>
        </w:rPr>
        <w:t>7</w:t>
      </w:r>
      <w:r w:rsidR="000C2320" w:rsidRPr="003479DB">
        <w:rPr>
          <w:b/>
          <w:sz w:val="26"/>
          <w:szCs w:val="26"/>
        </w:rPr>
        <w:t xml:space="preserve"> км выше</w:t>
      </w:r>
      <w:r w:rsidR="005532B1" w:rsidRPr="003479DB">
        <w:rPr>
          <w:b/>
          <w:sz w:val="26"/>
          <w:szCs w:val="26"/>
        </w:rPr>
        <w:t xml:space="preserve"> г. Енисейск</w:t>
      </w:r>
      <w:r w:rsidR="007F133F" w:rsidRPr="003479DB">
        <w:rPr>
          <w:b/>
          <w:sz w:val="26"/>
          <w:szCs w:val="26"/>
        </w:rPr>
        <w:t xml:space="preserve"> </w:t>
      </w:r>
      <w:r w:rsidR="00831A49" w:rsidRPr="003479DB">
        <w:rPr>
          <w:i/>
          <w:sz w:val="26"/>
          <w:szCs w:val="26"/>
        </w:rPr>
        <w:t>(по сравнению с аналогичным периодом прошлог</w:t>
      </w:r>
      <w:r w:rsidR="00DE5861" w:rsidRPr="003479DB">
        <w:rPr>
          <w:i/>
          <w:sz w:val="26"/>
          <w:szCs w:val="26"/>
        </w:rPr>
        <w:t xml:space="preserve">о года, кромка льда находилась </w:t>
      </w:r>
      <w:r w:rsidR="003479DB" w:rsidRPr="003479DB">
        <w:rPr>
          <w:i/>
          <w:sz w:val="26"/>
          <w:szCs w:val="26"/>
        </w:rPr>
        <w:t>на расстоянии 29 км выше г. Енисейск</w:t>
      </w:r>
      <w:r w:rsidR="00831A49" w:rsidRPr="003479DB">
        <w:rPr>
          <w:i/>
          <w:sz w:val="26"/>
          <w:szCs w:val="26"/>
        </w:rPr>
        <w:t>).</w:t>
      </w:r>
    </w:p>
    <w:p w:rsidR="004D1087" w:rsidRDefault="004D1087" w:rsidP="00DF6ECB">
      <w:pPr>
        <w:shd w:val="clear" w:color="auto" w:fill="FFFFFF" w:themeFill="background1"/>
        <w:tabs>
          <w:tab w:val="left" w:pos="3130"/>
          <w:tab w:val="center" w:pos="4962"/>
        </w:tabs>
        <w:ind w:firstLine="426"/>
        <w:jc w:val="right"/>
        <w:rPr>
          <w:sz w:val="26"/>
          <w:szCs w:val="26"/>
        </w:rPr>
      </w:pPr>
    </w:p>
    <w:p w:rsidR="00203E21" w:rsidRPr="00415143" w:rsidRDefault="00EA298B" w:rsidP="00DF6ECB">
      <w:pPr>
        <w:shd w:val="clear" w:color="auto" w:fill="FFFFFF" w:themeFill="background1"/>
        <w:tabs>
          <w:tab w:val="left" w:pos="3130"/>
          <w:tab w:val="center" w:pos="4962"/>
        </w:tabs>
        <w:ind w:firstLine="426"/>
        <w:jc w:val="right"/>
        <w:rPr>
          <w:sz w:val="26"/>
          <w:szCs w:val="26"/>
        </w:rPr>
      </w:pPr>
      <w:r w:rsidRPr="00415143">
        <w:rPr>
          <w:sz w:val="26"/>
          <w:szCs w:val="26"/>
        </w:rPr>
        <w:t>Таблица 1.3.1</w:t>
      </w:r>
    </w:p>
    <w:p w:rsidR="00EA4B99" w:rsidRPr="003479DB" w:rsidRDefault="007A0835" w:rsidP="00DF6ECB">
      <w:pPr>
        <w:shd w:val="clear" w:color="auto" w:fill="FFFFFF" w:themeFill="background1"/>
        <w:tabs>
          <w:tab w:val="left" w:pos="3130"/>
          <w:tab w:val="center" w:pos="4962"/>
        </w:tabs>
        <w:jc w:val="center"/>
        <w:rPr>
          <w:sz w:val="26"/>
          <w:szCs w:val="26"/>
        </w:rPr>
      </w:pPr>
      <w:r w:rsidRPr="003479DB">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3F1887" w:rsidRPr="003479DB"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3479DB" w:rsidRDefault="00334ACD">
            <w:pPr>
              <w:snapToGrid w:val="0"/>
              <w:ind w:right="-142"/>
              <w:jc w:val="center"/>
              <w:rPr>
                <w:lang w:eastAsia="zh-CN"/>
              </w:rPr>
            </w:pPr>
          </w:p>
          <w:p w:rsidR="00334ACD" w:rsidRPr="003479DB" w:rsidRDefault="00334ACD">
            <w:pPr>
              <w:ind w:right="-3"/>
              <w:jc w:val="center"/>
            </w:pPr>
            <w:r w:rsidRPr="003479DB">
              <w:t>Река</w:t>
            </w:r>
          </w:p>
          <w:p w:rsidR="00334ACD" w:rsidRPr="003479DB" w:rsidRDefault="00334ACD">
            <w:pPr>
              <w:ind w:right="-142"/>
              <w:jc w:val="center"/>
            </w:pPr>
          </w:p>
          <w:p w:rsidR="00334ACD" w:rsidRPr="003479DB"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3479DB" w:rsidRDefault="00334ACD">
            <w:pPr>
              <w:ind w:right="-58"/>
              <w:jc w:val="center"/>
              <w:rPr>
                <w:lang w:eastAsia="zh-CN"/>
              </w:rPr>
            </w:pPr>
            <w:r w:rsidRPr="003479DB">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3479DB" w:rsidRDefault="00334ACD">
            <w:pPr>
              <w:ind w:right="2"/>
              <w:jc w:val="center"/>
              <w:rPr>
                <w:lang w:eastAsia="zh-CN"/>
              </w:rPr>
            </w:pPr>
            <w:r w:rsidRPr="003479DB">
              <w:t>Уровень</w:t>
            </w:r>
          </w:p>
          <w:p w:rsidR="00334ACD" w:rsidRPr="003479DB" w:rsidRDefault="00334ACD">
            <w:pPr>
              <w:ind w:right="2"/>
              <w:jc w:val="center"/>
            </w:pPr>
            <w:r w:rsidRPr="003479DB">
              <w:t>воды</w:t>
            </w:r>
          </w:p>
          <w:p w:rsidR="00334ACD" w:rsidRPr="003479DB" w:rsidRDefault="00334ACD">
            <w:pPr>
              <w:ind w:right="2"/>
              <w:jc w:val="center"/>
              <w:rPr>
                <w:lang w:eastAsia="zh-CN"/>
              </w:rPr>
            </w:pPr>
            <w:r w:rsidRPr="003479DB">
              <w:t>на 8 час. утра,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3479DB" w:rsidRDefault="00334ACD">
            <w:pPr>
              <w:jc w:val="center"/>
              <w:rPr>
                <w:lang w:eastAsia="zh-CN"/>
              </w:rPr>
            </w:pPr>
            <w:proofErr w:type="spellStart"/>
            <w:r w:rsidRPr="003479DB">
              <w:t>Изме</w:t>
            </w:r>
            <w:proofErr w:type="spellEnd"/>
            <w:r w:rsidRPr="003479DB">
              <w:t xml:space="preserve">-    </w:t>
            </w:r>
            <w:proofErr w:type="spellStart"/>
            <w:r w:rsidRPr="003479DB">
              <w:t>нение</w:t>
            </w:r>
            <w:proofErr w:type="spellEnd"/>
          </w:p>
          <w:p w:rsidR="00334ACD" w:rsidRPr="003479DB" w:rsidRDefault="00334ACD">
            <w:pPr>
              <w:jc w:val="center"/>
            </w:pPr>
            <w:r w:rsidRPr="003479DB">
              <w:t>уровня</w:t>
            </w:r>
          </w:p>
          <w:p w:rsidR="00334ACD" w:rsidRPr="003479DB" w:rsidRDefault="00334ACD">
            <w:pPr>
              <w:jc w:val="center"/>
            </w:pPr>
            <w:r w:rsidRPr="003479DB">
              <w:t>за сутки,</w:t>
            </w:r>
          </w:p>
          <w:p w:rsidR="00334ACD" w:rsidRPr="003479DB" w:rsidRDefault="00334ACD">
            <w:pPr>
              <w:jc w:val="center"/>
              <w:rPr>
                <w:lang w:eastAsia="zh-CN"/>
              </w:rPr>
            </w:pPr>
            <w:r w:rsidRPr="003479DB">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3479DB" w:rsidRDefault="00334ACD">
            <w:pPr>
              <w:jc w:val="center"/>
              <w:rPr>
                <w:lang w:eastAsia="zh-CN"/>
              </w:rPr>
            </w:pPr>
            <w:r w:rsidRPr="003479DB">
              <w:t>Уровень</w:t>
            </w:r>
          </w:p>
          <w:p w:rsidR="00334ACD" w:rsidRPr="003479DB" w:rsidRDefault="00334ACD">
            <w:pPr>
              <w:jc w:val="center"/>
            </w:pPr>
            <w:r w:rsidRPr="003479DB">
              <w:t>начала</w:t>
            </w:r>
          </w:p>
          <w:p w:rsidR="00334ACD" w:rsidRPr="003479DB" w:rsidRDefault="00334ACD">
            <w:pPr>
              <w:ind w:right="-76"/>
              <w:jc w:val="center"/>
              <w:rPr>
                <w:lang w:eastAsia="zh-CN"/>
              </w:rPr>
            </w:pPr>
            <w:r w:rsidRPr="003479DB">
              <w:t xml:space="preserve">затопления, </w:t>
            </w:r>
            <w:r w:rsidRPr="003479DB">
              <w:rPr>
                <w:lang w:val="en-US"/>
              </w:rPr>
              <w:t>c</w:t>
            </w:r>
            <w:r w:rsidRPr="003479DB">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3479DB" w:rsidRDefault="00334ACD">
            <w:pPr>
              <w:jc w:val="center"/>
              <w:rPr>
                <w:lang w:eastAsia="zh-CN"/>
              </w:rPr>
            </w:pPr>
            <w:r w:rsidRPr="003479DB">
              <w:t>Ледовые явления</w:t>
            </w:r>
          </w:p>
        </w:tc>
      </w:tr>
      <w:tr w:rsidR="003F1887" w:rsidRPr="003479DB"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3479DB"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3479DB"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3479DB"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479DB"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479DB"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3479DB" w:rsidRDefault="00334ACD">
            <w:pPr>
              <w:rPr>
                <w:sz w:val="22"/>
                <w:szCs w:val="22"/>
                <w:highlight w:val="yellow"/>
                <w:lang w:eastAsia="zh-CN"/>
              </w:rPr>
            </w:pP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proofErr w:type="spellStart"/>
            <w:r w:rsidRPr="003479DB">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85F7E">
            <w:pPr>
              <w:jc w:val="center"/>
              <w:rPr>
                <w:sz w:val="22"/>
                <w:szCs w:val="22"/>
              </w:rPr>
            </w:pPr>
            <w:r w:rsidRPr="003479DB">
              <w:rPr>
                <w:sz w:val="22"/>
                <w:szCs w:val="22"/>
              </w:rPr>
              <w:t>76</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FA11FA">
            <w:pPr>
              <w:jc w:val="center"/>
              <w:rPr>
                <w:sz w:val="22"/>
                <w:szCs w:val="22"/>
              </w:rPr>
            </w:pPr>
            <w:r w:rsidRPr="003479DB">
              <w:rPr>
                <w:sz w:val="22"/>
                <w:szCs w:val="22"/>
              </w:rPr>
              <w:t>-10</w:t>
            </w:r>
          </w:p>
        </w:tc>
        <w:tc>
          <w:tcPr>
            <w:tcW w:w="692"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jc w:val="center"/>
              <w:rPr>
                <w:sz w:val="22"/>
                <w:szCs w:val="22"/>
              </w:rPr>
            </w:pPr>
            <w:r w:rsidRPr="003479DB">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0372CD" w:rsidP="00AF1FE7">
            <w:pPr>
              <w:jc w:val="center"/>
              <w:rPr>
                <w:sz w:val="22"/>
                <w:szCs w:val="22"/>
              </w:rPr>
            </w:pPr>
            <w:r w:rsidRPr="003479DB">
              <w:rPr>
                <w:sz w:val="22"/>
                <w:szCs w:val="22"/>
              </w:rPr>
              <w:t>чисто</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Дивногорск</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85F7E">
            <w:pPr>
              <w:jc w:val="center"/>
              <w:rPr>
                <w:sz w:val="22"/>
                <w:szCs w:val="22"/>
              </w:rPr>
            </w:pPr>
            <w:r w:rsidRPr="003479DB">
              <w:rPr>
                <w:sz w:val="22"/>
                <w:szCs w:val="22"/>
              </w:rPr>
              <w:t>41</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AF1FE7">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0372CD" w:rsidRPr="003479DB" w:rsidRDefault="000372CD"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E32124" w:rsidP="00AF1FE7">
            <w:pPr>
              <w:jc w:val="center"/>
              <w:rPr>
                <w:sz w:val="22"/>
                <w:szCs w:val="22"/>
              </w:rPr>
            </w:pPr>
            <w:r w:rsidRPr="003479DB">
              <w:rPr>
                <w:sz w:val="22"/>
                <w:szCs w:val="22"/>
              </w:rPr>
              <w:t>чисто</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111</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415143" w:rsidP="00AF1FE7">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jc w:val="center"/>
              <w:rPr>
                <w:sz w:val="22"/>
                <w:szCs w:val="22"/>
              </w:rPr>
            </w:pPr>
            <w:r w:rsidRPr="003479DB">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0372CD" w:rsidP="00AF1FE7">
            <w:pPr>
              <w:jc w:val="center"/>
              <w:rPr>
                <w:sz w:val="22"/>
                <w:szCs w:val="22"/>
              </w:rPr>
            </w:pPr>
            <w:r w:rsidRPr="003479DB">
              <w:rPr>
                <w:sz w:val="22"/>
                <w:szCs w:val="22"/>
              </w:rPr>
              <w:t>чисто</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tcPr>
          <w:p w:rsidR="000372CD" w:rsidRPr="003479DB" w:rsidRDefault="000372CD" w:rsidP="00AF1FE7">
            <w:pPr>
              <w:ind w:right="-142"/>
              <w:rPr>
                <w:sz w:val="22"/>
                <w:szCs w:val="22"/>
              </w:rPr>
            </w:pPr>
            <w:r w:rsidRPr="003479DB">
              <w:rPr>
                <w:sz w:val="22"/>
                <w:szCs w:val="22"/>
              </w:rPr>
              <w:t>Казачинское</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137</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485F7E">
            <w:pPr>
              <w:jc w:val="center"/>
              <w:rPr>
                <w:sz w:val="22"/>
                <w:szCs w:val="22"/>
              </w:rPr>
            </w:pPr>
            <w:r w:rsidRPr="003479DB">
              <w:rPr>
                <w:sz w:val="22"/>
                <w:szCs w:val="22"/>
              </w:rPr>
              <w:t>-6</w:t>
            </w:r>
          </w:p>
        </w:tc>
        <w:tc>
          <w:tcPr>
            <w:tcW w:w="692" w:type="pct"/>
            <w:tcBorders>
              <w:top w:val="single" w:sz="4" w:space="0" w:color="000000"/>
              <w:left w:val="single" w:sz="4" w:space="0" w:color="000000"/>
              <w:bottom w:val="single" w:sz="4" w:space="0" w:color="000000"/>
              <w:right w:val="nil"/>
            </w:tcBorders>
            <w:vAlign w:val="center"/>
          </w:tcPr>
          <w:p w:rsidR="000372CD" w:rsidRPr="003479DB" w:rsidRDefault="000372CD" w:rsidP="00AF1FE7">
            <w:pPr>
              <w:ind w:right="-142"/>
              <w:jc w:val="center"/>
              <w:rPr>
                <w:sz w:val="22"/>
                <w:szCs w:val="22"/>
              </w:rPr>
            </w:pPr>
            <w:r w:rsidRPr="003479DB">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vAlign w:val="center"/>
          </w:tcPr>
          <w:p w:rsidR="000372CD" w:rsidRPr="003479DB" w:rsidRDefault="00AE3BDA" w:rsidP="00AF1FE7">
            <w:pPr>
              <w:jc w:val="center"/>
              <w:rPr>
                <w:sz w:val="22"/>
                <w:szCs w:val="22"/>
              </w:rPr>
            </w:pPr>
            <w:r w:rsidRPr="003479DB">
              <w:rPr>
                <w:sz w:val="22"/>
                <w:szCs w:val="22"/>
              </w:rPr>
              <w:t>редкий ледоход</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Стрелка</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474</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jc w:val="center"/>
              <w:rPr>
                <w:sz w:val="22"/>
                <w:szCs w:val="22"/>
              </w:rPr>
            </w:pPr>
            <w:r w:rsidRPr="003479DB">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EE14C8" w:rsidP="00AF1FE7">
            <w:pPr>
              <w:jc w:val="center"/>
              <w:rPr>
                <w:sz w:val="22"/>
                <w:szCs w:val="22"/>
              </w:rPr>
            </w:pPr>
            <w:r w:rsidRPr="003479DB">
              <w:rPr>
                <w:sz w:val="22"/>
                <w:szCs w:val="22"/>
              </w:rPr>
              <w:t>редкий ледоход</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Енисейск</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707</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4</w:t>
            </w:r>
          </w:p>
        </w:tc>
        <w:tc>
          <w:tcPr>
            <w:tcW w:w="692"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jc w:val="center"/>
              <w:rPr>
                <w:sz w:val="22"/>
                <w:szCs w:val="22"/>
              </w:rPr>
            </w:pPr>
            <w:r w:rsidRPr="003479DB">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0372CD" w:rsidP="00AF1FE7">
            <w:pPr>
              <w:jc w:val="center"/>
              <w:rPr>
                <w:sz w:val="22"/>
                <w:szCs w:val="22"/>
              </w:rPr>
            </w:pPr>
            <w:r w:rsidRPr="003479DB">
              <w:rPr>
                <w:sz w:val="22"/>
                <w:szCs w:val="22"/>
              </w:rPr>
              <w:t>ледостав с торосами</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proofErr w:type="spellStart"/>
            <w:r w:rsidRPr="003479DB">
              <w:rPr>
                <w:sz w:val="22"/>
                <w:szCs w:val="22"/>
              </w:rPr>
              <w:t>Оя</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r w:rsidRPr="003479DB">
              <w:rPr>
                <w:sz w:val="22"/>
                <w:szCs w:val="22"/>
              </w:rPr>
              <w:t>Ермаковское</w:t>
            </w:r>
          </w:p>
        </w:tc>
        <w:tc>
          <w:tcPr>
            <w:tcW w:w="804" w:type="pct"/>
            <w:tcBorders>
              <w:top w:val="single" w:sz="4" w:space="0" w:color="000000"/>
              <w:left w:val="single" w:sz="4" w:space="0" w:color="000000"/>
              <w:bottom w:val="single" w:sz="4" w:space="0" w:color="000000"/>
              <w:right w:val="nil"/>
            </w:tcBorders>
            <w:vAlign w:val="center"/>
          </w:tcPr>
          <w:p w:rsidR="00C318FB" w:rsidRPr="003479DB" w:rsidRDefault="003479DB" w:rsidP="00415143">
            <w:pPr>
              <w:jc w:val="center"/>
              <w:rPr>
                <w:sz w:val="22"/>
                <w:szCs w:val="22"/>
              </w:rPr>
            </w:pPr>
            <w:r w:rsidRPr="003479DB">
              <w:rPr>
                <w:sz w:val="22"/>
                <w:szCs w:val="22"/>
              </w:rPr>
              <w:t>71</w:t>
            </w:r>
          </w:p>
        </w:tc>
        <w:tc>
          <w:tcPr>
            <w:tcW w:w="590" w:type="pct"/>
            <w:tcBorders>
              <w:top w:val="single" w:sz="4" w:space="0" w:color="000000"/>
              <w:left w:val="single" w:sz="4" w:space="0" w:color="000000"/>
              <w:bottom w:val="single" w:sz="4" w:space="0" w:color="000000"/>
              <w:right w:val="nil"/>
            </w:tcBorders>
            <w:vAlign w:val="center"/>
          </w:tcPr>
          <w:p w:rsidR="00C318FB" w:rsidRPr="003479DB" w:rsidRDefault="003479DB" w:rsidP="00EE14C8">
            <w:pPr>
              <w:jc w:val="center"/>
              <w:rPr>
                <w:sz w:val="22"/>
                <w:szCs w:val="22"/>
              </w:rPr>
            </w:pPr>
            <w:r w:rsidRPr="003479DB">
              <w:rPr>
                <w:sz w:val="22"/>
                <w:szCs w:val="22"/>
              </w:rPr>
              <w:t>-6</w:t>
            </w:r>
          </w:p>
        </w:tc>
        <w:tc>
          <w:tcPr>
            <w:tcW w:w="692"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jc w:val="center"/>
              <w:rPr>
                <w:sz w:val="22"/>
                <w:szCs w:val="22"/>
              </w:rPr>
            </w:pPr>
            <w:r w:rsidRPr="003479DB">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3479DB" w:rsidRDefault="00120060" w:rsidP="00AF1FE7">
            <w:pPr>
              <w:jc w:val="center"/>
              <w:rPr>
                <w:sz w:val="22"/>
                <w:szCs w:val="22"/>
              </w:rPr>
            </w:pPr>
            <w:r w:rsidRPr="003479DB">
              <w:rPr>
                <w:sz w:val="22"/>
                <w:szCs w:val="22"/>
              </w:rPr>
              <w:t>остаточные забереги</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proofErr w:type="spellStart"/>
            <w:r w:rsidRPr="003479DB">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r w:rsidRPr="003479DB">
              <w:rPr>
                <w:sz w:val="22"/>
                <w:szCs w:val="22"/>
              </w:rPr>
              <w:t>Григорьевка</w:t>
            </w:r>
          </w:p>
        </w:tc>
        <w:tc>
          <w:tcPr>
            <w:tcW w:w="804" w:type="pct"/>
            <w:tcBorders>
              <w:top w:val="single" w:sz="4" w:space="0" w:color="000000"/>
              <w:left w:val="single" w:sz="4" w:space="0" w:color="000000"/>
              <w:bottom w:val="single" w:sz="4" w:space="0" w:color="000000"/>
              <w:right w:val="nil"/>
            </w:tcBorders>
            <w:vAlign w:val="center"/>
          </w:tcPr>
          <w:p w:rsidR="00C318FB" w:rsidRPr="003479DB" w:rsidRDefault="003479DB" w:rsidP="00EE14C8">
            <w:pPr>
              <w:jc w:val="center"/>
              <w:rPr>
                <w:sz w:val="22"/>
                <w:szCs w:val="22"/>
              </w:rPr>
            </w:pPr>
            <w:r w:rsidRPr="003479DB">
              <w:rPr>
                <w:sz w:val="22"/>
                <w:szCs w:val="22"/>
              </w:rPr>
              <w:t>85</w:t>
            </w:r>
          </w:p>
        </w:tc>
        <w:tc>
          <w:tcPr>
            <w:tcW w:w="590" w:type="pct"/>
            <w:tcBorders>
              <w:top w:val="single" w:sz="4" w:space="0" w:color="000000"/>
              <w:left w:val="single" w:sz="4" w:space="0" w:color="000000"/>
              <w:bottom w:val="single" w:sz="4" w:space="0" w:color="000000"/>
              <w:right w:val="nil"/>
            </w:tcBorders>
            <w:vAlign w:val="center"/>
          </w:tcPr>
          <w:p w:rsidR="00C318FB" w:rsidRPr="003479DB" w:rsidRDefault="003479DB" w:rsidP="00AA00A9">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jc w:val="center"/>
              <w:rPr>
                <w:sz w:val="22"/>
                <w:szCs w:val="22"/>
              </w:rPr>
            </w:pPr>
            <w:r w:rsidRPr="003479DB">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3479DB" w:rsidRDefault="00415143" w:rsidP="00AF1FE7">
            <w:pPr>
              <w:jc w:val="center"/>
              <w:rPr>
                <w:sz w:val="22"/>
                <w:szCs w:val="22"/>
              </w:rPr>
            </w:pPr>
            <w:r w:rsidRPr="003479DB">
              <w:rPr>
                <w:sz w:val="22"/>
                <w:szCs w:val="22"/>
              </w:rPr>
              <w:t>остаточные забереги</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Туба</w:t>
            </w:r>
          </w:p>
        </w:tc>
        <w:tc>
          <w:tcPr>
            <w:tcW w:w="976"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rPr>
                <w:sz w:val="22"/>
                <w:szCs w:val="22"/>
              </w:rPr>
            </w:pPr>
            <w:r w:rsidRPr="003479DB">
              <w:rPr>
                <w:sz w:val="22"/>
                <w:szCs w:val="22"/>
              </w:rPr>
              <w:t>Курагино</w:t>
            </w:r>
          </w:p>
        </w:tc>
        <w:tc>
          <w:tcPr>
            <w:tcW w:w="804" w:type="pct"/>
            <w:tcBorders>
              <w:top w:val="single" w:sz="4" w:space="0" w:color="000000"/>
              <w:left w:val="single" w:sz="4" w:space="0" w:color="000000"/>
              <w:bottom w:val="single" w:sz="4" w:space="0" w:color="000000"/>
              <w:right w:val="nil"/>
            </w:tcBorders>
            <w:vAlign w:val="center"/>
          </w:tcPr>
          <w:p w:rsidR="000372CD" w:rsidRPr="003479DB" w:rsidRDefault="003479DB" w:rsidP="00415143">
            <w:pPr>
              <w:jc w:val="center"/>
              <w:rPr>
                <w:sz w:val="22"/>
                <w:szCs w:val="22"/>
              </w:rPr>
            </w:pPr>
            <w:r w:rsidRPr="003479DB">
              <w:rPr>
                <w:sz w:val="22"/>
                <w:szCs w:val="22"/>
              </w:rPr>
              <w:t>617</w:t>
            </w:r>
          </w:p>
        </w:tc>
        <w:tc>
          <w:tcPr>
            <w:tcW w:w="590" w:type="pct"/>
            <w:tcBorders>
              <w:top w:val="single" w:sz="4" w:space="0" w:color="000000"/>
              <w:left w:val="single" w:sz="4" w:space="0" w:color="000000"/>
              <w:bottom w:val="single" w:sz="4" w:space="0" w:color="000000"/>
              <w:right w:val="nil"/>
            </w:tcBorders>
            <w:vAlign w:val="center"/>
          </w:tcPr>
          <w:p w:rsidR="000372CD" w:rsidRPr="003479DB" w:rsidRDefault="003479DB" w:rsidP="00222545">
            <w:pPr>
              <w:jc w:val="center"/>
              <w:rPr>
                <w:sz w:val="22"/>
                <w:szCs w:val="22"/>
              </w:rPr>
            </w:pPr>
            <w:r w:rsidRPr="003479DB">
              <w:rPr>
                <w:sz w:val="22"/>
                <w:szCs w:val="22"/>
              </w:rPr>
              <w:t>6</w:t>
            </w:r>
          </w:p>
        </w:tc>
        <w:tc>
          <w:tcPr>
            <w:tcW w:w="692" w:type="pct"/>
            <w:tcBorders>
              <w:top w:val="single" w:sz="4" w:space="0" w:color="000000"/>
              <w:left w:val="single" w:sz="4" w:space="0" w:color="000000"/>
              <w:bottom w:val="single" w:sz="4" w:space="0" w:color="000000"/>
              <w:right w:val="nil"/>
            </w:tcBorders>
            <w:vAlign w:val="center"/>
            <w:hideMark/>
          </w:tcPr>
          <w:p w:rsidR="000372CD" w:rsidRPr="003479DB" w:rsidRDefault="000372CD" w:rsidP="00AF1FE7">
            <w:pPr>
              <w:ind w:right="-142"/>
              <w:jc w:val="center"/>
              <w:rPr>
                <w:sz w:val="22"/>
                <w:szCs w:val="22"/>
              </w:rPr>
            </w:pPr>
            <w:r w:rsidRPr="003479DB">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3479DB" w:rsidRDefault="000372CD" w:rsidP="00AF1FE7">
            <w:pPr>
              <w:jc w:val="center"/>
              <w:rPr>
                <w:sz w:val="22"/>
                <w:szCs w:val="22"/>
              </w:rPr>
            </w:pPr>
            <w:r w:rsidRPr="003479DB">
              <w:rPr>
                <w:sz w:val="22"/>
                <w:szCs w:val="22"/>
              </w:rPr>
              <w:t>ледостав с полыньями</w:t>
            </w:r>
          </w:p>
        </w:tc>
      </w:tr>
      <w:tr w:rsidR="003F1887" w:rsidRPr="003479D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proofErr w:type="spellStart"/>
            <w:r w:rsidRPr="003479DB">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rPr>
                <w:sz w:val="22"/>
                <w:szCs w:val="22"/>
              </w:rPr>
            </w:pPr>
            <w:proofErr w:type="spellStart"/>
            <w:r w:rsidRPr="003479DB">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vAlign w:val="center"/>
          </w:tcPr>
          <w:p w:rsidR="00C318FB" w:rsidRPr="003479DB" w:rsidRDefault="003479DB" w:rsidP="00415143">
            <w:pPr>
              <w:jc w:val="center"/>
              <w:rPr>
                <w:sz w:val="22"/>
                <w:szCs w:val="22"/>
              </w:rPr>
            </w:pPr>
            <w:r w:rsidRPr="003479DB">
              <w:rPr>
                <w:sz w:val="22"/>
                <w:szCs w:val="22"/>
              </w:rPr>
              <w:t>641</w:t>
            </w:r>
          </w:p>
        </w:tc>
        <w:tc>
          <w:tcPr>
            <w:tcW w:w="590" w:type="pct"/>
            <w:tcBorders>
              <w:top w:val="single" w:sz="4" w:space="0" w:color="000000"/>
              <w:left w:val="single" w:sz="4" w:space="0" w:color="000000"/>
              <w:bottom w:val="single" w:sz="4" w:space="0" w:color="000000"/>
              <w:right w:val="nil"/>
            </w:tcBorders>
            <w:vAlign w:val="center"/>
          </w:tcPr>
          <w:p w:rsidR="00C318FB" w:rsidRPr="003479DB" w:rsidRDefault="003479DB" w:rsidP="00AA00A9">
            <w:pPr>
              <w:jc w:val="center"/>
              <w:rPr>
                <w:sz w:val="22"/>
                <w:szCs w:val="22"/>
              </w:rPr>
            </w:pPr>
            <w:r w:rsidRPr="003479DB">
              <w:rPr>
                <w:sz w:val="22"/>
                <w:szCs w:val="22"/>
              </w:rPr>
              <w:t>-3</w:t>
            </w:r>
          </w:p>
        </w:tc>
        <w:tc>
          <w:tcPr>
            <w:tcW w:w="692" w:type="pct"/>
            <w:tcBorders>
              <w:top w:val="single" w:sz="4" w:space="0" w:color="000000"/>
              <w:left w:val="single" w:sz="4" w:space="0" w:color="000000"/>
              <w:bottom w:val="single" w:sz="4" w:space="0" w:color="000000"/>
              <w:right w:val="nil"/>
            </w:tcBorders>
            <w:vAlign w:val="center"/>
          </w:tcPr>
          <w:p w:rsidR="00C318FB" w:rsidRPr="003479DB" w:rsidRDefault="00C318FB" w:rsidP="00AF1FE7">
            <w:pPr>
              <w:ind w:right="-142"/>
              <w:jc w:val="center"/>
              <w:rPr>
                <w:sz w:val="22"/>
                <w:szCs w:val="22"/>
              </w:rPr>
            </w:pPr>
            <w:r w:rsidRPr="003479DB">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3479DB" w:rsidRDefault="00C318FB" w:rsidP="00AF1FE7">
            <w:pPr>
              <w:jc w:val="center"/>
              <w:rPr>
                <w:sz w:val="22"/>
                <w:szCs w:val="22"/>
              </w:rPr>
            </w:pPr>
            <w:r w:rsidRPr="003479DB">
              <w:rPr>
                <w:sz w:val="22"/>
                <w:szCs w:val="22"/>
              </w:rPr>
              <w:t>ледостав с полыньями</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rPr>
                <w:sz w:val="22"/>
                <w:szCs w:val="22"/>
              </w:rPr>
            </w:pPr>
            <w:proofErr w:type="spellStart"/>
            <w:r w:rsidRPr="003479DB">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rPr>
                <w:sz w:val="22"/>
                <w:szCs w:val="22"/>
              </w:rPr>
            </w:pPr>
            <w:r w:rsidRPr="003479DB">
              <w:rPr>
                <w:sz w:val="22"/>
                <w:szCs w:val="22"/>
              </w:rPr>
              <w:t>Верхний Кужебар</w:t>
            </w:r>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415143">
            <w:pPr>
              <w:jc w:val="center"/>
              <w:rPr>
                <w:sz w:val="22"/>
                <w:szCs w:val="22"/>
              </w:rPr>
            </w:pPr>
            <w:r w:rsidRPr="003479DB">
              <w:rPr>
                <w:sz w:val="22"/>
                <w:szCs w:val="22"/>
              </w:rPr>
              <w:t>434</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AA00A9">
            <w:pPr>
              <w:jc w:val="center"/>
              <w:rPr>
                <w:sz w:val="22"/>
                <w:szCs w:val="22"/>
              </w:rPr>
            </w:pPr>
            <w:r w:rsidRPr="003479DB">
              <w:rPr>
                <w:sz w:val="22"/>
                <w:szCs w:val="22"/>
              </w:rPr>
              <w:t>-5</w:t>
            </w:r>
          </w:p>
        </w:tc>
        <w:tc>
          <w:tcPr>
            <w:tcW w:w="692"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3479DB" w:rsidRDefault="00C15B51" w:rsidP="00C15B51">
            <w:pPr>
              <w:jc w:val="center"/>
              <w:rPr>
                <w:sz w:val="22"/>
                <w:szCs w:val="22"/>
              </w:rPr>
            </w:pPr>
            <w:r w:rsidRPr="003479DB">
              <w:rPr>
                <w:sz w:val="22"/>
                <w:szCs w:val="22"/>
              </w:rPr>
              <w:t>ледостав с полыньями</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rPr>
                <w:sz w:val="22"/>
                <w:szCs w:val="22"/>
              </w:rPr>
            </w:pPr>
            <w:proofErr w:type="spellStart"/>
            <w:r w:rsidRPr="003479DB">
              <w:rPr>
                <w:sz w:val="22"/>
                <w:szCs w:val="22"/>
              </w:rPr>
              <w:t>Кача</w:t>
            </w:r>
            <w:proofErr w:type="spellEnd"/>
            <w:r w:rsidRPr="003479DB">
              <w:rPr>
                <w:sz w:val="22"/>
                <w:szCs w:val="22"/>
              </w:rPr>
              <w:t xml:space="preserve"> </w:t>
            </w:r>
          </w:p>
        </w:tc>
        <w:tc>
          <w:tcPr>
            <w:tcW w:w="97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rPr>
                <w:sz w:val="22"/>
                <w:szCs w:val="22"/>
              </w:rPr>
            </w:pPr>
            <w:r w:rsidRPr="003479DB">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415143">
            <w:pPr>
              <w:jc w:val="center"/>
              <w:rPr>
                <w:sz w:val="22"/>
                <w:szCs w:val="22"/>
              </w:rPr>
            </w:pPr>
            <w:r w:rsidRPr="003479DB">
              <w:rPr>
                <w:sz w:val="22"/>
                <w:szCs w:val="22"/>
              </w:rPr>
              <w:t>61</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FA11FA">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jc w:val="center"/>
              <w:rPr>
                <w:sz w:val="22"/>
                <w:szCs w:val="22"/>
              </w:rPr>
            </w:pPr>
            <w:r w:rsidRPr="003479DB">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3479DB" w:rsidRDefault="000E0E5F" w:rsidP="00C318FB">
            <w:pPr>
              <w:jc w:val="center"/>
              <w:rPr>
                <w:sz w:val="22"/>
                <w:szCs w:val="22"/>
              </w:rPr>
            </w:pPr>
            <w:r w:rsidRPr="003479DB">
              <w:rPr>
                <w:sz w:val="22"/>
                <w:szCs w:val="22"/>
              </w:rPr>
              <w:t>чисто</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rPr>
                <w:sz w:val="22"/>
                <w:szCs w:val="22"/>
              </w:rPr>
            </w:pPr>
            <w:r w:rsidRPr="003479DB">
              <w:rPr>
                <w:sz w:val="22"/>
                <w:szCs w:val="22"/>
              </w:rPr>
              <w:t>Кан</w:t>
            </w:r>
          </w:p>
        </w:tc>
        <w:tc>
          <w:tcPr>
            <w:tcW w:w="976"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rPr>
                <w:sz w:val="22"/>
                <w:szCs w:val="22"/>
              </w:rPr>
            </w:pPr>
            <w:r w:rsidRPr="003479DB">
              <w:rPr>
                <w:sz w:val="22"/>
                <w:szCs w:val="22"/>
              </w:rPr>
              <w:t>Канск</w:t>
            </w:r>
          </w:p>
        </w:tc>
        <w:tc>
          <w:tcPr>
            <w:tcW w:w="804" w:type="pct"/>
            <w:tcBorders>
              <w:top w:val="single" w:sz="4" w:space="0" w:color="000000"/>
              <w:left w:val="single" w:sz="4" w:space="0" w:color="000000"/>
              <w:bottom w:val="single" w:sz="4" w:space="0" w:color="000000"/>
              <w:right w:val="nil"/>
            </w:tcBorders>
            <w:vAlign w:val="center"/>
          </w:tcPr>
          <w:p w:rsidR="00B854AB" w:rsidRPr="003479DB" w:rsidRDefault="003479DB" w:rsidP="00415143">
            <w:pPr>
              <w:jc w:val="center"/>
              <w:rPr>
                <w:sz w:val="22"/>
                <w:szCs w:val="22"/>
              </w:rPr>
            </w:pPr>
            <w:r w:rsidRPr="003479DB">
              <w:rPr>
                <w:sz w:val="22"/>
                <w:szCs w:val="22"/>
              </w:rPr>
              <w:t>56</w:t>
            </w:r>
          </w:p>
        </w:tc>
        <w:tc>
          <w:tcPr>
            <w:tcW w:w="590" w:type="pct"/>
            <w:tcBorders>
              <w:top w:val="single" w:sz="4" w:space="0" w:color="000000"/>
              <w:left w:val="single" w:sz="4" w:space="0" w:color="000000"/>
              <w:bottom w:val="single" w:sz="4" w:space="0" w:color="000000"/>
              <w:right w:val="nil"/>
            </w:tcBorders>
            <w:vAlign w:val="center"/>
          </w:tcPr>
          <w:p w:rsidR="00B854AB" w:rsidRPr="003479DB" w:rsidRDefault="003479DB" w:rsidP="00AA00A9">
            <w:pPr>
              <w:jc w:val="center"/>
              <w:rPr>
                <w:sz w:val="22"/>
                <w:szCs w:val="22"/>
              </w:rPr>
            </w:pPr>
            <w:r w:rsidRPr="003479DB">
              <w:rPr>
                <w:sz w:val="22"/>
                <w:szCs w:val="22"/>
              </w:rPr>
              <w:t>-4</w:t>
            </w:r>
          </w:p>
        </w:tc>
        <w:tc>
          <w:tcPr>
            <w:tcW w:w="692"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jc w:val="center"/>
              <w:rPr>
                <w:sz w:val="22"/>
                <w:szCs w:val="22"/>
              </w:rPr>
            </w:pPr>
            <w:r w:rsidRPr="003479DB">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3479DB" w:rsidRDefault="00B854AB" w:rsidP="00C318FB">
            <w:pPr>
              <w:jc w:val="center"/>
              <w:rPr>
                <w:sz w:val="22"/>
                <w:szCs w:val="22"/>
              </w:rPr>
            </w:pPr>
            <w:r w:rsidRPr="003479DB">
              <w:rPr>
                <w:sz w:val="22"/>
                <w:szCs w:val="22"/>
              </w:rPr>
              <w:t>ледостав с полыньями</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rPr>
                <w:sz w:val="22"/>
                <w:szCs w:val="22"/>
              </w:rPr>
            </w:pPr>
            <w:r w:rsidRPr="003479DB">
              <w:rPr>
                <w:sz w:val="22"/>
                <w:szCs w:val="22"/>
              </w:rPr>
              <w:t>Агул</w:t>
            </w:r>
          </w:p>
        </w:tc>
        <w:tc>
          <w:tcPr>
            <w:tcW w:w="976"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rPr>
                <w:sz w:val="22"/>
                <w:szCs w:val="22"/>
              </w:rPr>
            </w:pPr>
            <w:r w:rsidRPr="003479DB">
              <w:rPr>
                <w:sz w:val="22"/>
                <w:szCs w:val="22"/>
              </w:rPr>
              <w:t>Петропавловка</w:t>
            </w:r>
          </w:p>
        </w:tc>
        <w:tc>
          <w:tcPr>
            <w:tcW w:w="804" w:type="pct"/>
            <w:tcBorders>
              <w:top w:val="single" w:sz="4" w:space="0" w:color="000000"/>
              <w:left w:val="single" w:sz="4" w:space="0" w:color="000000"/>
              <w:bottom w:val="single" w:sz="4" w:space="0" w:color="000000"/>
              <w:right w:val="nil"/>
            </w:tcBorders>
            <w:vAlign w:val="center"/>
          </w:tcPr>
          <w:p w:rsidR="00B854AB" w:rsidRPr="003479DB" w:rsidRDefault="003479DB" w:rsidP="00415143">
            <w:pPr>
              <w:jc w:val="center"/>
              <w:rPr>
                <w:sz w:val="22"/>
                <w:szCs w:val="22"/>
              </w:rPr>
            </w:pPr>
            <w:r w:rsidRPr="003479DB">
              <w:rPr>
                <w:sz w:val="22"/>
                <w:szCs w:val="22"/>
              </w:rPr>
              <w:t>348</w:t>
            </w:r>
          </w:p>
        </w:tc>
        <w:tc>
          <w:tcPr>
            <w:tcW w:w="590" w:type="pct"/>
            <w:tcBorders>
              <w:top w:val="single" w:sz="4" w:space="0" w:color="000000"/>
              <w:left w:val="single" w:sz="4" w:space="0" w:color="000000"/>
              <w:bottom w:val="single" w:sz="4" w:space="0" w:color="000000"/>
              <w:right w:val="nil"/>
            </w:tcBorders>
            <w:vAlign w:val="center"/>
          </w:tcPr>
          <w:p w:rsidR="00B854AB" w:rsidRPr="003479DB" w:rsidRDefault="003479DB" w:rsidP="00415143">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B854AB" w:rsidRPr="003479DB" w:rsidRDefault="00B854AB" w:rsidP="00AF1FE7">
            <w:pPr>
              <w:ind w:right="-142"/>
              <w:jc w:val="center"/>
              <w:rPr>
                <w:sz w:val="22"/>
                <w:szCs w:val="22"/>
              </w:rPr>
            </w:pPr>
            <w:r w:rsidRPr="003479DB">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3479DB" w:rsidRDefault="00B854AB" w:rsidP="00C318FB">
            <w:pPr>
              <w:jc w:val="center"/>
              <w:rPr>
                <w:sz w:val="22"/>
                <w:szCs w:val="22"/>
              </w:rPr>
            </w:pPr>
            <w:r w:rsidRPr="003479DB">
              <w:rPr>
                <w:sz w:val="22"/>
                <w:szCs w:val="22"/>
              </w:rPr>
              <w:t>ледостав с полыньями</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rPr>
                <w:sz w:val="22"/>
                <w:szCs w:val="22"/>
              </w:rPr>
            </w:pPr>
            <w:r w:rsidRPr="003479D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rPr>
                <w:sz w:val="22"/>
                <w:szCs w:val="22"/>
              </w:rPr>
            </w:pPr>
            <w:proofErr w:type="spellStart"/>
            <w:r w:rsidRPr="003479DB">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415143">
            <w:pPr>
              <w:jc w:val="center"/>
              <w:rPr>
                <w:sz w:val="22"/>
                <w:szCs w:val="22"/>
              </w:rPr>
            </w:pPr>
            <w:r w:rsidRPr="003479DB">
              <w:rPr>
                <w:sz w:val="22"/>
                <w:szCs w:val="22"/>
              </w:rPr>
              <w:t>92</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485F7E">
            <w:pPr>
              <w:jc w:val="center"/>
              <w:rPr>
                <w:sz w:val="22"/>
                <w:szCs w:val="22"/>
              </w:rPr>
            </w:pPr>
            <w:r w:rsidRPr="003479DB">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jc w:val="center"/>
              <w:rPr>
                <w:sz w:val="22"/>
                <w:szCs w:val="22"/>
              </w:rPr>
            </w:pPr>
            <w:r w:rsidRPr="003479DB">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3479DB" w:rsidRDefault="00C15B51" w:rsidP="00C318FB">
            <w:pPr>
              <w:jc w:val="center"/>
              <w:rPr>
                <w:sz w:val="22"/>
                <w:szCs w:val="22"/>
              </w:rPr>
            </w:pPr>
            <w:r w:rsidRPr="003479DB">
              <w:rPr>
                <w:sz w:val="22"/>
                <w:szCs w:val="22"/>
              </w:rPr>
              <w:t>остаточные забереги</w:t>
            </w:r>
          </w:p>
        </w:tc>
      </w:tr>
      <w:tr w:rsidR="003F1887" w:rsidRPr="003479DB" w:rsidTr="00C15B51">
        <w:trPr>
          <w:cantSplit/>
          <w:trHeight w:val="117"/>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rPr>
                <w:sz w:val="22"/>
                <w:szCs w:val="22"/>
              </w:rPr>
            </w:pPr>
            <w:r w:rsidRPr="003479D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rPr>
                <w:sz w:val="22"/>
                <w:szCs w:val="22"/>
              </w:rPr>
            </w:pPr>
            <w:r w:rsidRPr="003479DB">
              <w:rPr>
                <w:sz w:val="22"/>
                <w:szCs w:val="22"/>
              </w:rPr>
              <w:t>Рыбное</w:t>
            </w:r>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415143">
            <w:pPr>
              <w:jc w:val="center"/>
              <w:rPr>
                <w:sz w:val="22"/>
                <w:szCs w:val="22"/>
              </w:rPr>
            </w:pPr>
            <w:r w:rsidRPr="003479DB">
              <w:rPr>
                <w:sz w:val="22"/>
                <w:szCs w:val="22"/>
              </w:rPr>
              <w:t>176</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AA00A9">
            <w:pPr>
              <w:jc w:val="center"/>
              <w:rPr>
                <w:sz w:val="22"/>
                <w:szCs w:val="22"/>
              </w:rPr>
            </w:pPr>
            <w:r w:rsidRPr="003479DB">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jc w:val="center"/>
              <w:rPr>
                <w:sz w:val="22"/>
                <w:szCs w:val="22"/>
              </w:rPr>
            </w:pPr>
            <w:r w:rsidRPr="003479DB">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3479DB" w:rsidRDefault="00C15B51" w:rsidP="00AF1FE7">
            <w:pPr>
              <w:ind w:right="-150" w:hanging="132"/>
              <w:jc w:val="center"/>
              <w:rPr>
                <w:sz w:val="22"/>
                <w:szCs w:val="22"/>
              </w:rPr>
            </w:pPr>
            <w:r w:rsidRPr="003479DB">
              <w:rPr>
                <w:sz w:val="22"/>
                <w:szCs w:val="22"/>
              </w:rPr>
              <w:t xml:space="preserve">ледостав </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rPr>
                <w:sz w:val="22"/>
                <w:szCs w:val="22"/>
              </w:rPr>
            </w:pPr>
            <w:r w:rsidRPr="003479D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rPr>
                <w:sz w:val="22"/>
                <w:szCs w:val="22"/>
              </w:rPr>
            </w:pPr>
            <w:r w:rsidRPr="003479DB">
              <w:rPr>
                <w:sz w:val="22"/>
                <w:szCs w:val="22"/>
              </w:rPr>
              <w:t>Татарка</w:t>
            </w:r>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AA00A9">
            <w:pPr>
              <w:jc w:val="center"/>
              <w:rPr>
                <w:sz w:val="22"/>
                <w:szCs w:val="22"/>
              </w:rPr>
            </w:pPr>
            <w:r w:rsidRPr="003479DB">
              <w:rPr>
                <w:sz w:val="22"/>
                <w:szCs w:val="22"/>
              </w:rPr>
              <w:t>464</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B854AB">
            <w:pPr>
              <w:jc w:val="center"/>
              <w:rPr>
                <w:sz w:val="22"/>
                <w:szCs w:val="22"/>
              </w:rPr>
            </w:pPr>
            <w:r w:rsidRPr="003479DB">
              <w:rPr>
                <w:sz w:val="22"/>
                <w:szCs w:val="22"/>
              </w:rPr>
              <w:t>-1</w:t>
            </w:r>
          </w:p>
        </w:tc>
        <w:tc>
          <w:tcPr>
            <w:tcW w:w="692" w:type="pct"/>
            <w:tcBorders>
              <w:top w:val="single" w:sz="4" w:space="0" w:color="000000"/>
              <w:left w:val="single" w:sz="4" w:space="0" w:color="000000"/>
              <w:bottom w:val="single" w:sz="4" w:space="0" w:color="000000"/>
              <w:right w:val="nil"/>
            </w:tcBorders>
            <w:vAlign w:val="center"/>
            <w:hideMark/>
          </w:tcPr>
          <w:p w:rsidR="00C15B51" w:rsidRPr="003479DB" w:rsidRDefault="00C15B51" w:rsidP="00AF1FE7">
            <w:pPr>
              <w:ind w:right="-142"/>
              <w:jc w:val="center"/>
              <w:rPr>
                <w:sz w:val="22"/>
                <w:szCs w:val="22"/>
              </w:rPr>
            </w:pPr>
            <w:r w:rsidRPr="003479DB">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3479DB" w:rsidRDefault="00C15B51" w:rsidP="00AF1FE7">
            <w:pPr>
              <w:jc w:val="center"/>
              <w:rPr>
                <w:sz w:val="22"/>
                <w:szCs w:val="22"/>
              </w:rPr>
            </w:pPr>
            <w:r w:rsidRPr="003479DB">
              <w:rPr>
                <w:sz w:val="22"/>
                <w:szCs w:val="22"/>
              </w:rPr>
              <w:t>ледостав с торосами</w:t>
            </w:r>
          </w:p>
        </w:tc>
      </w:tr>
      <w:tr w:rsidR="003F1887" w:rsidRPr="003479D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rPr>
                <w:sz w:val="22"/>
                <w:szCs w:val="22"/>
              </w:rPr>
            </w:pPr>
            <w:r w:rsidRPr="003479DB">
              <w:rPr>
                <w:sz w:val="22"/>
                <w:szCs w:val="22"/>
              </w:rPr>
              <w:t>Чулым</w:t>
            </w:r>
          </w:p>
        </w:tc>
        <w:tc>
          <w:tcPr>
            <w:tcW w:w="976"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rPr>
                <w:sz w:val="22"/>
                <w:szCs w:val="22"/>
              </w:rPr>
            </w:pPr>
            <w:r w:rsidRPr="003479DB">
              <w:rPr>
                <w:sz w:val="22"/>
                <w:szCs w:val="22"/>
              </w:rPr>
              <w:t>Балахта</w:t>
            </w:r>
          </w:p>
        </w:tc>
        <w:tc>
          <w:tcPr>
            <w:tcW w:w="804" w:type="pct"/>
            <w:tcBorders>
              <w:top w:val="single" w:sz="4" w:space="0" w:color="000000"/>
              <w:left w:val="single" w:sz="4" w:space="0" w:color="000000"/>
              <w:bottom w:val="single" w:sz="4" w:space="0" w:color="000000"/>
              <w:right w:val="nil"/>
            </w:tcBorders>
            <w:vAlign w:val="center"/>
          </w:tcPr>
          <w:p w:rsidR="00C15B51" w:rsidRPr="003479DB" w:rsidRDefault="003479DB" w:rsidP="00415143">
            <w:pPr>
              <w:jc w:val="center"/>
              <w:rPr>
                <w:sz w:val="22"/>
                <w:szCs w:val="22"/>
              </w:rPr>
            </w:pPr>
            <w:r w:rsidRPr="003479DB">
              <w:rPr>
                <w:sz w:val="22"/>
                <w:szCs w:val="22"/>
              </w:rPr>
              <w:t>249</w:t>
            </w:r>
          </w:p>
        </w:tc>
        <w:tc>
          <w:tcPr>
            <w:tcW w:w="590" w:type="pct"/>
            <w:tcBorders>
              <w:top w:val="single" w:sz="4" w:space="0" w:color="000000"/>
              <w:left w:val="single" w:sz="4" w:space="0" w:color="000000"/>
              <w:bottom w:val="single" w:sz="4" w:space="0" w:color="000000"/>
              <w:right w:val="nil"/>
            </w:tcBorders>
            <w:vAlign w:val="center"/>
          </w:tcPr>
          <w:p w:rsidR="00C15B51" w:rsidRPr="003479DB" w:rsidRDefault="003479DB" w:rsidP="00E75C56">
            <w:pPr>
              <w:jc w:val="center"/>
              <w:rPr>
                <w:sz w:val="22"/>
                <w:szCs w:val="22"/>
              </w:rPr>
            </w:pPr>
            <w:r w:rsidRPr="003479DB">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C15B51" w:rsidRPr="003479DB" w:rsidRDefault="00C15B51" w:rsidP="00AF1FE7">
            <w:pPr>
              <w:ind w:right="-142"/>
              <w:jc w:val="center"/>
              <w:rPr>
                <w:sz w:val="22"/>
                <w:szCs w:val="22"/>
              </w:rPr>
            </w:pPr>
            <w:r w:rsidRPr="003479DB">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3479DB" w:rsidRDefault="003479DB" w:rsidP="000E0E5F">
            <w:pPr>
              <w:jc w:val="center"/>
              <w:rPr>
                <w:sz w:val="22"/>
                <w:szCs w:val="22"/>
              </w:rPr>
            </w:pPr>
            <w:r w:rsidRPr="003479DB">
              <w:rPr>
                <w:sz w:val="22"/>
                <w:szCs w:val="22"/>
              </w:rPr>
              <w:t>ледостав</w:t>
            </w:r>
          </w:p>
        </w:tc>
      </w:tr>
    </w:tbl>
    <w:p w:rsidR="001467B7" w:rsidRPr="003479DB" w:rsidRDefault="001467B7" w:rsidP="00DF6ECB">
      <w:pPr>
        <w:shd w:val="clear" w:color="auto" w:fill="FFFFFF" w:themeFill="background1"/>
        <w:tabs>
          <w:tab w:val="left" w:pos="142"/>
        </w:tabs>
        <w:ind w:left="709" w:firstLine="567"/>
        <w:jc w:val="right"/>
        <w:rPr>
          <w:sz w:val="16"/>
          <w:szCs w:val="16"/>
          <w:highlight w:val="yellow"/>
        </w:rPr>
      </w:pPr>
    </w:p>
    <w:p w:rsidR="009C4C4C" w:rsidRDefault="009C4C4C" w:rsidP="00DF6ECB">
      <w:pPr>
        <w:shd w:val="clear" w:color="auto" w:fill="FFFFFF" w:themeFill="background1"/>
        <w:tabs>
          <w:tab w:val="left" w:pos="142"/>
        </w:tabs>
        <w:ind w:left="709" w:firstLine="567"/>
        <w:jc w:val="right"/>
        <w:rPr>
          <w:sz w:val="26"/>
          <w:szCs w:val="26"/>
        </w:rPr>
      </w:pPr>
    </w:p>
    <w:p w:rsidR="009C4C4C" w:rsidRDefault="009C4C4C" w:rsidP="00DF6ECB">
      <w:pPr>
        <w:shd w:val="clear" w:color="auto" w:fill="FFFFFF" w:themeFill="background1"/>
        <w:tabs>
          <w:tab w:val="left" w:pos="142"/>
        </w:tabs>
        <w:ind w:left="709" w:firstLine="567"/>
        <w:jc w:val="right"/>
        <w:rPr>
          <w:sz w:val="26"/>
          <w:szCs w:val="26"/>
        </w:rPr>
      </w:pPr>
    </w:p>
    <w:p w:rsidR="009C4C4C" w:rsidRDefault="009C4C4C" w:rsidP="00DF6ECB">
      <w:pPr>
        <w:shd w:val="clear" w:color="auto" w:fill="FFFFFF" w:themeFill="background1"/>
        <w:tabs>
          <w:tab w:val="left" w:pos="142"/>
        </w:tabs>
        <w:ind w:left="709" w:firstLine="567"/>
        <w:jc w:val="right"/>
        <w:rPr>
          <w:sz w:val="26"/>
          <w:szCs w:val="26"/>
        </w:rPr>
      </w:pPr>
    </w:p>
    <w:p w:rsidR="009C4C4C" w:rsidRDefault="009C4C4C" w:rsidP="00DF6ECB">
      <w:pPr>
        <w:shd w:val="clear" w:color="auto" w:fill="FFFFFF" w:themeFill="background1"/>
        <w:tabs>
          <w:tab w:val="left" w:pos="142"/>
        </w:tabs>
        <w:ind w:left="709" w:firstLine="567"/>
        <w:jc w:val="right"/>
        <w:rPr>
          <w:sz w:val="26"/>
          <w:szCs w:val="26"/>
        </w:rPr>
      </w:pPr>
    </w:p>
    <w:p w:rsidR="009C4C4C" w:rsidRDefault="009C4C4C" w:rsidP="00DF6ECB">
      <w:pPr>
        <w:shd w:val="clear" w:color="auto" w:fill="FFFFFF" w:themeFill="background1"/>
        <w:tabs>
          <w:tab w:val="left" w:pos="142"/>
        </w:tabs>
        <w:ind w:left="709" w:firstLine="567"/>
        <w:jc w:val="right"/>
        <w:rPr>
          <w:sz w:val="26"/>
          <w:szCs w:val="26"/>
        </w:rPr>
      </w:pPr>
    </w:p>
    <w:p w:rsidR="00B0636F" w:rsidRPr="003479DB" w:rsidRDefault="00B845EA" w:rsidP="00DF6ECB">
      <w:pPr>
        <w:shd w:val="clear" w:color="auto" w:fill="FFFFFF" w:themeFill="background1"/>
        <w:tabs>
          <w:tab w:val="left" w:pos="142"/>
        </w:tabs>
        <w:ind w:left="709" w:firstLine="567"/>
        <w:jc w:val="right"/>
        <w:rPr>
          <w:i/>
          <w:sz w:val="26"/>
          <w:szCs w:val="26"/>
        </w:rPr>
      </w:pPr>
      <w:r w:rsidRPr="003479DB">
        <w:rPr>
          <w:sz w:val="26"/>
          <w:szCs w:val="26"/>
        </w:rPr>
        <w:lastRenderedPageBreak/>
        <w:t>Т</w:t>
      </w:r>
      <w:r w:rsidR="00D40D2C" w:rsidRPr="003479DB">
        <w:rPr>
          <w:sz w:val="26"/>
          <w:szCs w:val="26"/>
        </w:rPr>
        <w:t>аблица 1.3.</w:t>
      </w:r>
      <w:r w:rsidR="004F02C2" w:rsidRPr="003479DB">
        <w:rPr>
          <w:sz w:val="26"/>
          <w:szCs w:val="26"/>
        </w:rPr>
        <w:t>2</w:t>
      </w:r>
    </w:p>
    <w:p w:rsidR="00577EFD" w:rsidRPr="003479DB" w:rsidRDefault="00577EFD" w:rsidP="00DF6ECB">
      <w:pPr>
        <w:shd w:val="clear" w:color="auto" w:fill="FFFFFF" w:themeFill="background1"/>
        <w:tabs>
          <w:tab w:val="left" w:pos="142"/>
        </w:tabs>
        <w:ind w:firstLine="567"/>
        <w:jc w:val="center"/>
        <w:rPr>
          <w:i/>
          <w:sz w:val="26"/>
          <w:szCs w:val="26"/>
        </w:rPr>
      </w:pPr>
      <w:r w:rsidRPr="003479DB">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485F7E" w:rsidRPr="003479DB" w:rsidTr="00D846FF">
        <w:trPr>
          <w:trHeight w:val="1032"/>
        </w:trPr>
        <w:tc>
          <w:tcPr>
            <w:tcW w:w="1284" w:type="pct"/>
            <w:shd w:val="clear" w:color="auto" w:fill="auto"/>
            <w:vAlign w:val="center"/>
          </w:tcPr>
          <w:p w:rsidR="00D43CC1" w:rsidRPr="003479DB" w:rsidRDefault="00D43CC1" w:rsidP="00DF6ECB">
            <w:pPr>
              <w:shd w:val="clear" w:color="auto" w:fill="FFFFFF" w:themeFill="background1"/>
              <w:ind w:firstLine="29"/>
              <w:jc w:val="center"/>
              <w:rPr>
                <w:rFonts w:eastAsia="Calibri"/>
              </w:rPr>
            </w:pPr>
            <w:r w:rsidRPr="003479DB">
              <w:rPr>
                <w:rFonts w:eastAsia="Calibri"/>
              </w:rPr>
              <w:t>Гидроузел</w:t>
            </w:r>
          </w:p>
        </w:tc>
        <w:tc>
          <w:tcPr>
            <w:tcW w:w="844" w:type="pct"/>
            <w:shd w:val="clear" w:color="auto" w:fill="auto"/>
            <w:vAlign w:val="center"/>
          </w:tcPr>
          <w:p w:rsidR="00D43CC1" w:rsidRPr="003479DB" w:rsidRDefault="00D43CC1" w:rsidP="00DF6ECB">
            <w:pPr>
              <w:shd w:val="clear" w:color="auto" w:fill="FFFFFF" w:themeFill="background1"/>
              <w:ind w:firstLine="29"/>
              <w:jc w:val="center"/>
              <w:rPr>
                <w:rFonts w:eastAsia="Calibri"/>
              </w:rPr>
            </w:pPr>
            <w:r w:rsidRPr="003479DB">
              <w:rPr>
                <w:rFonts w:eastAsia="Calibri"/>
              </w:rPr>
              <w:t>Нормальный подпорный</w:t>
            </w:r>
          </w:p>
          <w:p w:rsidR="00D43CC1" w:rsidRPr="003479DB" w:rsidRDefault="00D43CC1" w:rsidP="00DF6ECB">
            <w:pPr>
              <w:shd w:val="clear" w:color="auto" w:fill="FFFFFF" w:themeFill="background1"/>
              <w:ind w:firstLine="29"/>
              <w:jc w:val="center"/>
              <w:rPr>
                <w:rFonts w:eastAsia="Calibri"/>
              </w:rPr>
            </w:pPr>
            <w:r w:rsidRPr="003479DB">
              <w:rPr>
                <w:rFonts w:eastAsia="Calibri"/>
              </w:rPr>
              <w:t>уровень, м БС</w:t>
            </w:r>
          </w:p>
        </w:tc>
        <w:tc>
          <w:tcPr>
            <w:tcW w:w="845" w:type="pct"/>
            <w:shd w:val="clear" w:color="auto" w:fill="auto"/>
            <w:vAlign w:val="center"/>
          </w:tcPr>
          <w:p w:rsidR="00D43CC1" w:rsidRPr="003479DB" w:rsidRDefault="00D43CC1" w:rsidP="00DF6ECB">
            <w:pPr>
              <w:shd w:val="clear" w:color="auto" w:fill="FFFFFF" w:themeFill="background1"/>
              <w:ind w:firstLine="29"/>
              <w:jc w:val="center"/>
              <w:rPr>
                <w:rFonts w:eastAsia="Calibri"/>
              </w:rPr>
            </w:pPr>
            <w:r w:rsidRPr="003479DB">
              <w:rPr>
                <w:rFonts w:eastAsia="Calibri"/>
              </w:rPr>
              <w:t>Фактический</w:t>
            </w:r>
          </w:p>
          <w:p w:rsidR="00D43CC1" w:rsidRPr="003479DB" w:rsidRDefault="00D43CC1" w:rsidP="00DF6ECB">
            <w:pPr>
              <w:shd w:val="clear" w:color="auto" w:fill="FFFFFF" w:themeFill="background1"/>
              <w:ind w:firstLine="29"/>
              <w:jc w:val="center"/>
              <w:rPr>
                <w:rFonts w:eastAsia="Calibri"/>
              </w:rPr>
            </w:pPr>
            <w:r w:rsidRPr="003479DB">
              <w:rPr>
                <w:rFonts w:eastAsia="Calibri"/>
              </w:rPr>
              <w:t>уровень, м БС</w:t>
            </w:r>
          </w:p>
        </w:tc>
        <w:tc>
          <w:tcPr>
            <w:tcW w:w="705" w:type="pct"/>
            <w:shd w:val="clear" w:color="auto" w:fill="auto"/>
            <w:vAlign w:val="center"/>
          </w:tcPr>
          <w:p w:rsidR="00D43CC1" w:rsidRPr="003479DB" w:rsidRDefault="00D43CC1" w:rsidP="00DF6ECB">
            <w:pPr>
              <w:keepNext/>
              <w:keepLines/>
              <w:shd w:val="clear" w:color="auto" w:fill="FFFFFF" w:themeFill="background1"/>
              <w:suppressAutoHyphens/>
              <w:contextualSpacing/>
              <w:jc w:val="center"/>
            </w:pPr>
            <w:r w:rsidRPr="003479DB">
              <w:t>Свободный запас</w:t>
            </w:r>
          </w:p>
          <w:p w:rsidR="00D43CC1" w:rsidRPr="003479DB" w:rsidRDefault="00D43CC1" w:rsidP="00DF6ECB">
            <w:pPr>
              <w:keepNext/>
              <w:keepLines/>
              <w:shd w:val="clear" w:color="auto" w:fill="FFFFFF" w:themeFill="background1"/>
              <w:suppressAutoHyphens/>
              <w:contextualSpacing/>
              <w:jc w:val="center"/>
            </w:pPr>
            <w:r w:rsidRPr="003479DB">
              <w:t>высоты, м</w:t>
            </w:r>
          </w:p>
        </w:tc>
        <w:tc>
          <w:tcPr>
            <w:tcW w:w="633" w:type="pct"/>
            <w:shd w:val="clear" w:color="auto" w:fill="auto"/>
            <w:vAlign w:val="center"/>
          </w:tcPr>
          <w:p w:rsidR="00D43CC1" w:rsidRPr="003479DB" w:rsidRDefault="00D43CC1" w:rsidP="00DF6ECB">
            <w:pPr>
              <w:shd w:val="clear" w:color="auto" w:fill="FFFFFF" w:themeFill="background1"/>
              <w:ind w:firstLine="29"/>
              <w:jc w:val="center"/>
              <w:rPr>
                <w:rFonts w:eastAsia="Calibri"/>
              </w:rPr>
            </w:pPr>
            <w:r w:rsidRPr="003479DB">
              <w:rPr>
                <w:rFonts w:eastAsia="Calibri"/>
              </w:rPr>
              <w:t>Среднесуточный сброс, м</w:t>
            </w:r>
            <w:r w:rsidRPr="003479DB">
              <w:rPr>
                <w:rFonts w:eastAsia="Calibri"/>
                <w:vertAlign w:val="superscript"/>
              </w:rPr>
              <w:t>3</w:t>
            </w:r>
            <w:r w:rsidRPr="003479DB">
              <w:rPr>
                <w:rFonts w:eastAsia="Calibri"/>
              </w:rPr>
              <w:t>/с</w:t>
            </w:r>
          </w:p>
        </w:tc>
        <w:tc>
          <w:tcPr>
            <w:tcW w:w="690" w:type="pct"/>
            <w:shd w:val="clear" w:color="auto" w:fill="auto"/>
            <w:vAlign w:val="center"/>
          </w:tcPr>
          <w:p w:rsidR="00D43CC1" w:rsidRPr="003479DB" w:rsidRDefault="00D43CC1" w:rsidP="00DF6ECB">
            <w:pPr>
              <w:shd w:val="clear" w:color="auto" w:fill="FFFFFF" w:themeFill="background1"/>
              <w:ind w:firstLine="29"/>
              <w:jc w:val="center"/>
              <w:rPr>
                <w:rFonts w:eastAsia="Calibri"/>
              </w:rPr>
            </w:pPr>
            <w:r w:rsidRPr="003479DB">
              <w:rPr>
                <w:rFonts w:eastAsia="Calibri"/>
              </w:rPr>
              <w:t>Изменение</w:t>
            </w:r>
          </w:p>
          <w:p w:rsidR="00D43CC1" w:rsidRPr="003479DB" w:rsidRDefault="00D43CC1" w:rsidP="00DF6ECB">
            <w:pPr>
              <w:shd w:val="clear" w:color="auto" w:fill="FFFFFF" w:themeFill="background1"/>
              <w:ind w:firstLine="29"/>
              <w:jc w:val="center"/>
              <w:rPr>
                <w:rFonts w:eastAsia="Calibri"/>
              </w:rPr>
            </w:pPr>
            <w:r w:rsidRPr="003479DB">
              <w:rPr>
                <w:rFonts w:eastAsia="Calibri"/>
              </w:rPr>
              <w:t>уровня</w:t>
            </w:r>
          </w:p>
          <w:p w:rsidR="00D43CC1" w:rsidRPr="003479DB" w:rsidRDefault="00D43CC1" w:rsidP="00DF6ECB">
            <w:pPr>
              <w:shd w:val="clear" w:color="auto" w:fill="FFFFFF" w:themeFill="background1"/>
              <w:ind w:firstLine="29"/>
              <w:jc w:val="center"/>
              <w:rPr>
                <w:rFonts w:eastAsia="Calibri"/>
              </w:rPr>
            </w:pPr>
            <w:r w:rsidRPr="003479DB">
              <w:rPr>
                <w:rFonts w:eastAsia="Calibri"/>
              </w:rPr>
              <w:t>за сутки, см</w:t>
            </w:r>
          </w:p>
        </w:tc>
      </w:tr>
      <w:tr w:rsidR="00485F7E" w:rsidRPr="003479DB" w:rsidTr="00D846FF">
        <w:trPr>
          <w:trHeight w:val="214"/>
        </w:trPr>
        <w:tc>
          <w:tcPr>
            <w:tcW w:w="1284" w:type="pct"/>
            <w:shd w:val="clear" w:color="auto" w:fill="auto"/>
            <w:vAlign w:val="center"/>
          </w:tcPr>
          <w:p w:rsidR="0065380C" w:rsidRPr="003479DB" w:rsidRDefault="0065380C" w:rsidP="00DF6ECB">
            <w:pPr>
              <w:shd w:val="clear" w:color="auto" w:fill="FFFFFF" w:themeFill="background1"/>
              <w:ind w:left="-142" w:firstLine="142"/>
              <w:jc w:val="center"/>
              <w:rPr>
                <w:rFonts w:eastAsia="Calibri"/>
              </w:rPr>
            </w:pPr>
            <w:r w:rsidRPr="003479DB">
              <w:rPr>
                <w:rFonts w:eastAsia="Calibri"/>
              </w:rPr>
              <w:t xml:space="preserve">С. </w:t>
            </w:r>
            <w:proofErr w:type="spellStart"/>
            <w:r w:rsidRPr="003479DB">
              <w:rPr>
                <w:rFonts w:eastAsia="Calibri"/>
              </w:rPr>
              <w:t>Шушенская</w:t>
            </w:r>
            <w:proofErr w:type="spellEnd"/>
            <w:r w:rsidRPr="003479DB">
              <w:rPr>
                <w:rFonts w:eastAsia="Calibri"/>
              </w:rPr>
              <w:t xml:space="preserve"> ГЭС</w:t>
            </w:r>
          </w:p>
        </w:tc>
        <w:tc>
          <w:tcPr>
            <w:tcW w:w="844" w:type="pct"/>
            <w:shd w:val="clear" w:color="auto" w:fill="auto"/>
            <w:vAlign w:val="center"/>
          </w:tcPr>
          <w:p w:rsidR="0065380C" w:rsidRPr="003479DB" w:rsidRDefault="0065380C" w:rsidP="00DF6ECB">
            <w:pPr>
              <w:shd w:val="clear" w:color="auto" w:fill="FFFFFF" w:themeFill="background1"/>
              <w:jc w:val="center"/>
              <w:rPr>
                <w:rFonts w:eastAsia="Calibri"/>
                <w:sz w:val="22"/>
                <w:szCs w:val="22"/>
              </w:rPr>
            </w:pPr>
            <w:r w:rsidRPr="003479DB">
              <w:rPr>
                <w:rFonts w:eastAsia="Calibri"/>
                <w:sz w:val="22"/>
                <w:szCs w:val="22"/>
              </w:rPr>
              <w:t>540</w:t>
            </w:r>
          </w:p>
        </w:tc>
        <w:tc>
          <w:tcPr>
            <w:tcW w:w="845" w:type="pct"/>
            <w:shd w:val="clear" w:color="auto" w:fill="auto"/>
          </w:tcPr>
          <w:p w:rsidR="0065380C" w:rsidRPr="003479DB" w:rsidRDefault="00861E88" w:rsidP="003D391C">
            <w:pPr>
              <w:shd w:val="clear" w:color="auto" w:fill="FFFFFF" w:themeFill="background1"/>
              <w:jc w:val="center"/>
              <w:rPr>
                <w:rFonts w:eastAsia="Calibri"/>
                <w:sz w:val="22"/>
                <w:szCs w:val="22"/>
              </w:rPr>
            </w:pPr>
            <w:r w:rsidRPr="003479DB">
              <w:rPr>
                <w:rFonts w:eastAsia="Calibri"/>
                <w:sz w:val="22"/>
                <w:szCs w:val="22"/>
              </w:rPr>
              <w:t>50</w:t>
            </w:r>
            <w:r w:rsidR="003D391C" w:rsidRPr="003479DB">
              <w:rPr>
                <w:rFonts w:eastAsia="Calibri"/>
                <w:sz w:val="22"/>
                <w:szCs w:val="22"/>
              </w:rPr>
              <w:t>2</w:t>
            </w:r>
            <w:r w:rsidR="00DC04E7" w:rsidRPr="003479DB">
              <w:rPr>
                <w:rFonts w:eastAsia="Calibri"/>
                <w:sz w:val="22"/>
                <w:szCs w:val="22"/>
              </w:rPr>
              <w:t>,</w:t>
            </w:r>
            <w:r w:rsidR="003479DB" w:rsidRPr="003479DB">
              <w:rPr>
                <w:rFonts w:eastAsia="Calibri"/>
                <w:sz w:val="22"/>
                <w:szCs w:val="22"/>
              </w:rPr>
              <w:t>75</w:t>
            </w:r>
          </w:p>
        </w:tc>
        <w:tc>
          <w:tcPr>
            <w:tcW w:w="705" w:type="pct"/>
            <w:shd w:val="clear" w:color="auto" w:fill="auto"/>
          </w:tcPr>
          <w:p w:rsidR="0065380C" w:rsidRPr="003479DB" w:rsidRDefault="003479DB" w:rsidP="003D391C">
            <w:pPr>
              <w:shd w:val="clear" w:color="auto" w:fill="FFFFFF" w:themeFill="background1"/>
              <w:jc w:val="center"/>
              <w:rPr>
                <w:rFonts w:eastAsia="Calibri"/>
                <w:sz w:val="22"/>
                <w:szCs w:val="22"/>
              </w:rPr>
            </w:pPr>
            <w:r w:rsidRPr="003479DB">
              <w:rPr>
                <w:rFonts w:eastAsia="Calibri"/>
                <w:sz w:val="22"/>
                <w:szCs w:val="22"/>
              </w:rPr>
              <w:t>37,25</w:t>
            </w:r>
          </w:p>
        </w:tc>
        <w:tc>
          <w:tcPr>
            <w:tcW w:w="633" w:type="pct"/>
            <w:shd w:val="clear" w:color="auto" w:fill="auto"/>
            <w:vAlign w:val="center"/>
          </w:tcPr>
          <w:p w:rsidR="0065380C" w:rsidRPr="003479DB" w:rsidRDefault="003479DB" w:rsidP="003D391C">
            <w:pPr>
              <w:shd w:val="clear" w:color="auto" w:fill="FFFFFF" w:themeFill="background1"/>
              <w:ind w:left="-19" w:right="-20"/>
              <w:jc w:val="center"/>
              <w:rPr>
                <w:rFonts w:eastAsia="Calibri"/>
                <w:sz w:val="22"/>
                <w:szCs w:val="22"/>
              </w:rPr>
            </w:pPr>
            <w:r w:rsidRPr="003479DB">
              <w:rPr>
                <w:rFonts w:eastAsia="Calibri"/>
                <w:sz w:val="22"/>
                <w:szCs w:val="22"/>
              </w:rPr>
              <w:t>1240</w:t>
            </w:r>
          </w:p>
        </w:tc>
        <w:tc>
          <w:tcPr>
            <w:tcW w:w="690" w:type="pct"/>
            <w:shd w:val="clear" w:color="auto" w:fill="auto"/>
          </w:tcPr>
          <w:p w:rsidR="0065380C" w:rsidRPr="003479DB" w:rsidRDefault="003479DB" w:rsidP="003D391C">
            <w:pPr>
              <w:shd w:val="clear" w:color="auto" w:fill="FFFFFF" w:themeFill="background1"/>
              <w:jc w:val="center"/>
              <w:rPr>
                <w:rFonts w:eastAsia="Calibri"/>
                <w:sz w:val="22"/>
                <w:szCs w:val="22"/>
              </w:rPr>
            </w:pPr>
            <w:r w:rsidRPr="003479DB">
              <w:rPr>
                <w:rFonts w:eastAsia="Calibri"/>
                <w:sz w:val="22"/>
                <w:szCs w:val="22"/>
              </w:rPr>
              <w:t>-23</w:t>
            </w:r>
          </w:p>
        </w:tc>
      </w:tr>
      <w:tr w:rsidR="00485F7E" w:rsidRPr="003479DB" w:rsidTr="00D846FF">
        <w:trPr>
          <w:trHeight w:val="60"/>
        </w:trPr>
        <w:tc>
          <w:tcPr>
            <w:tcW w:w="1284" w:type="pct"/>
            <w:shd w:val="clear" w:color="auto" w:fill="auto"/>
            <w:vAlign w:val="center"/>
          </w:tcPr>
          <w:p w:rsidR="0065380C" w:rsidRPr="003479DB" w:rsidRDefault="0065380C" w:rsidP="00DF6ECB">
            <w:pPr>
              <w:shd w:val="clear" w:color="auto" w:fill="FFFFFF" w:themeFill="background1"/>
              <w:ind w:left="-142" w:firstLine="142"/>
              <w:jc w:val="center"/>
              <w:rPr>
                <w:rFonts w:eastAsia="Calibri"/>
              </w:rPr>
            </w:pPr>
            <w:r w:rsidRPr="003479DB">
              <w:rPr>
                <w:rFonts w:eastAsia="Calibri"/>
              </w:rPr>
              <w:t>Красноярская ГЭС</w:t>
            </w:r>
          </w:p>
        </w:tc>
        <w:tc>
          <w:tcPr>
            <w:tcW w:w="844" w:type="pct"/>
            <w:shd w:val="clear" w:color="auto" w:fill="auto"/>
            <w:vAlign w:val="center"/>
          </w:tcPr>
          <w:p w:rsidR="0065380C" w:rsidRPr="003479DB" w:rsidRDefault="0065380C" w:rsidP="00DF6ECB">
            <w:pPr>
              <w:shd w:val="clear" w:color="auto" w:fill="FFFFFF" w:themeFill="background1"/>
              <w:jc w:val="center"/>
              <w:rPr>
                <w:rFonts w:eastAsia="Calibri"/>
                <w:sz w:val="22"/>
                <w:szCs w:val="22"/>
              </w:rPr>
            </w:pPr>
            <w:r w:rsidRPr="003479DB">
              <w:rPr>
                <w:rFonts w:eastAsia="Calibri"/>
                <w:sz w:val="22"/>
                <w:szCs w:val="22"/>
              </w:rPr>
              <w:t>243</w:t>
            </w:r>
          </w:p>
        </w:tc>
        <w:tc>
          <w:tcPr>
            <w:tcW w:w="845" w:type="pct"/>
            <w:shd w:val="clear" w:color="auto" w:fill="auto"/>
          </w:tcPr>
          <w:p w:rsidR="0065380C" w:rsidRPr="003479DB" w:rsidRDefault="001B7B55" w:rsidP="003D391C">
            <w:pPr>
              <w:shd w:val="clear" w:color="auto" w:fill="FFFFFF" w:themeFill="background1"/>
              <w:jc w:val="center"/>
              <w:rPr>
                <w:rFonts w:eastAsia="Calibri"/>
                <w:sz w:val="22"/>
                <w:szCs w:val="22"/>
                <w:lang w:val="en-US"/>
              </w:rPr>
            </w:pPr>
            <w:r w:rsidRPr="003479DB">
              <w:rPr>
                <w:rFonts w:eastAsia="Calibri"/>
                <w:sz w:val="22"/>
                <w:szCs w:val="22"/>
              </w:rPr>
              <w:t>2</w:t>
            </w:r>
            <w:r w:rsidR="00713A9C" w:rsidRPr="003479DB">
              <w:rPr>
                <w:rFonts w:eastAsia="Calibri"/>
                <w:sz w:val="22"/>
                <w:szCs w:val="22"/>
              </w:rPr>
              <w:t>2</w:t>
            </w:r>
            <w:r w:rsidR="00E318B8" w:rsidRPr="003479DB">
              <w:rPr>
                <w:rFonts w:eastAsia="Calibri"/>
                <w:sz w:val="22"/>
                <w:szCs w:val="22"/>
              </w:rPr>
              <w:t>6</w:t>
            </w:r>
            <w:r w:rsidR="00D63DC8" w:rsidRPr="003479DB">
              <w:rPr>
                <w:rFonts w:eastAsia="Calibri"/>
                <w:sz w:val="22"/>
                <w:szCs w:val="22"/>
              </w:rPr>
              <w:t>,</w:t>
            </w:r>
            <w:r w:rsidR="003E6A5D" w:rsidRPr="003479DB">
              <w:rPr>
                <w:rFonts w:eastAsia="Calibri"/>
                <w:sz w:val="22"/>
                <w:szCs w:val="22"/>
              </w:rPr>
              <w:t>8</w:t>
            </w:r>
            <w:r w:rsidR="003479DB" w:rsidRPr="003479DB">
              <w:rPr>
                <w:rFonts w:eastAsia="Calibri"/>
                <w:sz w:val="22"/>
                <w:szCs w:val="22"/>
              </w:rPr>
              <w:t>8</w:t>
            </w:r>
          </w:p>
        </w:tc>
        <w:tc>
          <w:tcPr>
            <w:tcW w:w="705" w:type="pct"/>
            <w:shd w:val="clear" w:color="auto" w:fill="auto"/>
          </w:tcPr>
          <w:p w:rsidR="003E3ED5" w:rsidRPr="003479DB" w:rsidRDefault="00A613F0" w:rsidP="003D391C">
            <w:pPr>
              <w:shd w:val="clear" w:color="auto" w:fill="FFFFFF" w:themeFill="background1"/>
              <w:jc w:val="center"/>
              <w:rPr>
                <w:rFonts w:eastAsia="Calibri"/>
                <w:sz w:val="22"/>
                <w:szCs w:val="22"/>
              </w:rPr>
            </w:pPr>
            <w:r w:rsidRPr="003479DB">
              <w:rPr>
                <w:rFonts w:eastAsia="Calibri"/>
                <w:sz w:val="22"/>
                <w:szCs w:val="22"/>
              </w:rPr>
              <w:t>16,1</w:t>
            </w:r>
            <w:r w:rsidR="003479DB" w:rsidRPr="003479DB">
              <w:rPr>
                <w:rFonts w:eastAsia="Calibri"/>
                <w:sz w:val="22"/>
                <w:szCs w:val="22"/>
              </w:rPr>
              <w:t>2</w:t>
            </w:r>
          </w:p>
        </w:tc>
        <w:tc>
          <w:tcPr>
            <w:tcW w:w="633" w:type="pct"/>
            <w:shd w:val="clear" w:color="auto" w:fill="auto"/>
            <w:vAlign w:val="center"/>
          </w:tcPr>
          <w:p w:rsidR="0065380C" w:rsidRPr="003479DB" w:rsidRDefault="00B845F8" w:rsidP="00485F7E">
            <w:pPr>
              <w:shd w:val="clear" w:color="auto" w:fill="FFFFFF" w:themeFill="background1"/>
              <w:ind w:left="-19" w:right="-20"/>
              <w:jc w:val="center"/>
              <w:rPr>
                <w:rFonts w:eastAsia="Calibri"/>
                <w:sz w:val="22"/>
                <w:szCs w:val="22"/>
              </w:rPr>
            </w:pPr>
            <w:r w:rsidRPr="003479DB">
              <w:rPr>
                <w:rFonts w:eastAsia="Calibri"/>
                <w:sz w:val="22"/>
                <w:szCs w:val="22"/>
              </w:rPr>
              <w:t>203</w:t>
            </w:r>
            <w:r w:rsidR="0043529D" w:rsidRPr="003479DB">
              <w:rPr>
                <w:rFonts w:eastAsia="Calibri"/>
                <w:sz w:val="22"/>
                <w:szCs w:val="22"/>
              </w:rPr>
              <w:t>0</w:t>
            </w:r>
          </w:p>
        </w:tc>
        <w:tc>
          <w:tcPr>
            <w:tcW w:w="690" w:type="pct"/>
            <w:shd w:val="clear" w:color="auto" w:fill="auto"/>
          </w:tcPr>
          <w:p w:rsidR="0065380C" w:rsidRPr="003479DB" w:rsidRDefault="003479DB" w:rsidP="00A613F0">
            <w:pPr>
              <w:shd w:val="clear" w:color="auto" w:fill="FFFFFF" w:themeFill="background1"/>
              <w:jc w:val="center"/>
              <w:rPr>
                <w:rFonts w:eastAsia="Calibri"/>
                <w:sz w:val="22"/>
                <w:szCs w:val="22"/>
              </w:rPr>
            </w:pPr>
            <w:r w:rsidRPr="003479DB">
              <w:rPr>
                <w:rFonts w:eastAsia="Calibri"/>
                <w:sz w:val="22"/>
                <w:szCs w:val="22"/>
              </w:rPr>
              <w:t>1</w:t>
            </w:r>
          </w:p>
        </w:tc>
      </w:tr>
      <w:tr w:rsidR="003D391C" w:rsidRPr="003479DB" w:rsidTr="00D846FF">
        <w:trPr>
          <w:trHeight w:val="281"/>
        </w:trPr>
        <w:tc>
          <w:tcPr>
            <w:tcW w:w="1284" w:type="pct"/>
            <w:shd w:val="clear" w:color="auto" w:fill="auto"/>
            <w:vAlign w:val="center"/>
          </w:tcPr>
          <w:p w:rsidR="0065380C" w:rsidRPr="003479DB" w:rsidRDefault="0065380C" w:rsidP="00DF6ECB">
            <w:pPr>
              <w:shd w:val="clear" w:color="auto" w:fill="FFFFFF" w:themeFill="background1"/>
              <w:ind w:left="-142" w:firstLine="142"/>
              <w:jc w:val="center"/>
              <w:rPr>
                <w:rFonts w:eastAsia="Calibri"/>
              </w:rPr>
            </w:pPr>
            <w:proofErr w:type="spellStart"/>
            <w:r w:rsidRPr="003479DB">
              <w:rPr>
                <w:rFonts w:eastAsia="Calibri"/>
              </w:rPr>
              <w:t>Богучанская</w:t>
            </w:r>
            <w:proofErr w:type="spellEnd"/>
            <w:r w:rsidRPr="003479DB">
              <w:rPr>
                <w:rFonts w:eastAsia="Calibri"/>
              </w:rPr>
              <w:t xml:space="preserve"> ГЭС</w:t>
            </w:r>
          </w:p>
        </w:tc>
        <w:tc>
          <w:tcPr>
            <w:tcW w:w="844" w:type="pct"/>
            <w:shd w:val="clear" w:color="auto" w:fill="auto"/>
            <w:vAlign w:val="center"/>
          </w:tcPr>
          <w:p w:rsidR="0065380C" w:rsidRPr="003479DB" w:rsidRDefault="0065380C" w:rsidP="00DF6ECB">
            <w:pPr>
              <w:shd w:val="clear" w:color="auto" w:fill="FFFFFF" w:themeFill="background1"/>
              <w:jc w:val="center"/>
              <w:rPr>
                <w:rFonts w:eastAsia="Calibri"/>
                <w:sz w:val="22"/>
                <w:szCs w:val="22"/>
              </w:rPr>
            </w:pPr>
            <w:r w:rsidRPr="003479DB">
              <w:rPr>
                <w:rFonts w:eastAsia="Calibri"/>
                <w:sz w:val="22"/>
                <w:szCs w:val="22"/>
              </w:rPr>
              <w:t>208</w:t>
            </w:r>
          </w:p>
        </w:tc>
        <w:tc>
          <w:tcPr>
            <w:tcW w:w="845" w:type="pct"/>
            <w:shd w:val="clear" w:color="auto" w:fill="auto"/>
            <w:vAlign w:val="center"/>
          </w:tcPr>
          <w:p w:rsidR="0065380C" w:rsidRPr="003479DB" w:rsidRDefault="00FD2F92" w:rsidP="003D391C">
            <w:pPr>
              <w:shd w:val="clear" w:color="auto" w:fill="FFFFFF" w:themeFill="background1"/>
              <w:jc w:val="center"/>
              <w:rPr>
                <w:rFonts w:eastAsia="Calibri"/>
                <w:sz w:val="22"/>
                <w:szCs w:val="22"/>
                <w:lang w:val="en-US"/>
              </w:rPr>
            </w:pPr>
            <w:r w:rsidRPr="003479DB">
              <w:rPr>
                <w:rFonts w:eastAsia="Calibri"/>
                <w:sz w:val="22"/>
                <w:szCs w:val="22"/>
              </w:rPr>
              <w:t>20</w:t>
            </w:r>
            <w:r w:rsidR="006F51F0" w:rsidRPr="003479DB">
              <w:rPr>
                <w:rFonts w:eastAsia="Calibri"/>
                <w:sz w:val="22"/>
                <w:szCs w:val="22"/>
              </w:rPr>
              <w:t>7</w:t>
            </w:r>
            <w:r w:rsidR="001B7B55" w:rsidRPr="003479DB">
              <w:rPr>
                <w:rFonts w:eastAsia="Calibri"/>
                <w:sz w:val="22"/>
                <w:szCs w:val="22"/>
              </w:rPr>
              <w:t>,</w:t>
            </w:r>
            <w:r w:rsidR="003479DB" w:rsidRPr="003479DB">
              <w:rPr>
                <w:rFonts w:eastAsia="Calibri"/>
                <w:sz w:val="22"/>
                <w:szCs w:val="22"/>
              </w:rPr>
              <w:t>19</w:t>
            </w:r>
          </w:p>
        </w:tc>
        <w:tc>
          <w:tcPr>
            <w:tcW w:w="705" w:type="pct"/>
            <w:shd w:val="clear" w:color="auto" w:fill="auto"/>
            <w:vAlign w:val="center"/>
          </w:tcPr>
          <w:p w:rsidR="0065380C" w:rsidRPr="003479DB" w:rsidRDefault="00A613F0" w:rsidP="003D391C">
            <w:pPr>
              <w:shd w:val="clear" w:color="auto" w:fill="FFFFFF" w:themeFill="background1"/>
              <w:jc w:val="center"/>
              <w:rPr>
                <w:rFonts w:eastAsia="Calibri"/>
                <w:sz w:val="22"/>
                <w:szCs w:val="22"/>
              </w:rPr>
            </w:pPr>
            <w:r w:rsidRPr="003479DB">
              <w:rPr>
                <w:rFonts w:eastAsia="Calibri"/>
                <w:sz w:val="22"/>
                <w:szCs w:val="22"/>
              </w:rPr>
              <w:t>0,8</w:t>
            </w:r>
            <w:r w:rsidR="003479DB" w:rsidRPr="003479DB">
              <w:rPr>
                <w:rFonts w:eastAsia="Calibri"/>
                <w:sz w:val="22"/>
                <w:szCs w:val="22"/>
              </w:rPr>
              <w:t>1</w:t>
            </w:r>
          </w:p>
        </w:tc>
        <w:tc>
          <w:tcPr>
            <w:tcW w:w="633" w:type="pct"/>
            <w:shd w:val="clear" w:color="auto" w:fill="auto"/>
            <w:vAlign w:val="center"/>
          </w:tcPr>
          <w:p w:rsidR="0065380C" w:rsidRPr="003479DB" w:rsidRDefault="00BE7657" w:rsidP="00B845F8">
            <w:pPr>
              <w:shd w:val="clear" w:color="auto" w:fill="FFFFFF" w:themeFill="background1"/>
              <w:jc w:val="center"/>
              <w:rPr>
                <w:rFonts w:eastAsia="Calibri"/>
                <w:sz w:val="22"/>
                <w:szCs w:val="22"/>
              </w:rPr>
            </w:pPr>
            <w:r w:rsidRPr="003479DB">
              <w:rPr>
                <w:rFonts w:eastAsia="Calibri"/>
                <w:sz w:val="22"/>
                <w:szCs w:val="22"/>
              </w:rPr>
              <w:t>3</w:t>
            </w:r>
            <w:r w:rsidR="003479DB" w:rsidRPr="003479DB">
              <w:rPr>
                <w:rFonts w:eastAsia="Calibri"/>
                <w:sz w:val="22"/>
                <w:szCs w:val="22"/>
              </w:rPr>
              <w:t>270</w:t>
            </w:r>
          </w:p>
        </w:tc>
        <w:tc>
          <w:tcPr>
            <w:tcW w:w="690" w:type="pct"/>
            <w:shd w:val="clear" w:color="auto" w:fill="auto"/>
            <w:vAlign w:val="center"/>
          </w:tcPr>
          <w:p w:rsidR="0065380C" w:rsidRPr="003479DB" w:rsidRDefault="003479DB" w:rsidP="003D391C">
            <w:pPr>
              <w:shd w:val="clear" w:color="auto" w:fill="FFFFFF" w:themeFill="background1"/>
              <w:jc w:val="center"/>
              <w:rPr>
                <w:rFonts w:eastAsia="Calibri"/>
                <w:sz w:val="22"/>
                <w:szCs w:val="22"/>
              </w:rPr>
            </w:pPr>
            <w:r w:rsidRPr="003479DB">
              <w:rPr>
                <w:rFonts w:eastAsia="Calibri"/>
                <w:sz w:val="22"/>
                <w:szCs w:val="22"/>
              </w:rPr>
              <w:t>5</w:t>
            </w:r>
          </w:p>
        </w:tc>
      </w:tr>
      <w:tr w:rsidR="003F1887" w:rsidRPr="00D7072E" w:rsidTr="00D846FF">
        <w:trPr>
          <w:trHeight w:val="251"/>
        </w:trPr>
        <w:tc>
          <w:tcPr>
            <w:tcW w:w="1284" w:type="pct"/>
            <w:shd w:val="clear" w:color="auto" w:fill="auto"/>
          </w:tcPr>
          <w:p w:rsidR="00D846FF" w:rsidRPr="00D7072E" w:rsidRDefault="00D846FF" w:rsidP="00DF6ECB">
            <w:pPr>
              <w:shd w:val="clear" w:color="auto" w:fill="FFFFFF" w:themeFill="background1"/>
              <w:ind w:left="-142" w:firstLine="142"/>
              <w:jc w:val="center"/>
              <w:rPr>
                <w:rFonts w:eastAsia="Calibri"/>
              </w:rPr>
            </w:pPr>
            <w:proofErr w:type="spellStart"/>
            <w:r w:rsidRPr="00D7072E">
              <w:rPr>
                <w:rFonts w:eastAsia="Calibri"/>
              </w:rPr>
              <w:t>Курейская</w:t>
            </w:r>
            <w:proofErr w:type="spellEnd"/>
            <w:r w:rsidRPr="00D7072E">
              <w:rPr>
                <w:rFonts w:eastAsia="Calibri"/>
              </w:rPr>
              <w:t xml:space="preserve"> ГЭС</w:t>
            </w:r>
          </w:p>
        </w:tc>
        <w:tc>
          <w:tcPr>
            <w:tcW w:w="844" w:type="pct"/>
            <w:shd w:val="clear" w:color="auto" w:fill="auto"/>
          </w:tcPr>
          <w:p w:rsidR="00D846FF" w:rsidRPr="00D7072E" w:rsidRDefault="00D846FF" w:rsidP="00DF6ECB">
            <w:pPr>
              <w:shd w:val="clear" w:color="auto" w:fill="FFFFFF" w:themeFill="background1"/>
              <w:ind w:left="-142" w:firstLine="142"/>
              <w:jc w:val="center"/>
              <w:rPr>
                <w:rFonts w:eastAsia="Calibri"/>
                <w:sz w:val="22"/>
                <w:szCs w:val="22"/>
              </w:rPr>
            </w:pPr>
            <w:r w:rsidRPr="00D7072E">
              <w:rPr>
                <w:rFonts w:eastAsia="Calibri"/>
                <w:sz w:val="22"/>
                <w:szCs w:val="22"/>
              </w:rPr>
              <w:t>95</w:t>
            </w:r>
          </w:p>
        </w:tc>
        <w:tc>
          <w:tcPr>
            <w:tcW w:w="845" w:type="pct"/>
            <w:shd w:val="clear" w:color="auto" w:fill="auto"/>
            <w:vAlign w:val="center"/>
          </w:tcPr>
          <w:p w:rsidR="00D846FF" w:rsidRPr="00D7072E" w:rsidRDefault="00EA625B" w:rsidP="0018323D">
            <w:pPr>
              <w:shd w:val="clear" w:color="auto" w:fill="FFFFFF" w:themeFill="background1"/>
              <w:ind w:left="-142" w:firstLine="142"/>
              <w:jc w:val="center"/>
              <w:rPr>
                <w:rFonts w:eastAsia="Calibri"/>
                <w:sz w:val="22"/>
                <w:szCs w:val="22"/>
              </w:rPr>
            </w:pPr>
            <w:r w:rsidRPr="00D7072E">
              <w:rPr>
                <w:rFonts w:eastAsia="Calibri"/>
                <w:sz w:val="22"/>
                <w:szCs w:val="22"/>
              </w:rPr>
              <w:t>8</w:t>
            </w:r>
            <w:r w:rsidR="0018323D" w:rsidRPr="00D7072E">
              <w:rPr>
                <w:rFonts w:eastAsia="Calibri"/>
                <w:sz w:val="22"/>
                <w:szCs w:val="22"/>
              </w:rPr>
              <w:t>0</w:t>
            </w:r>
            <w:r w:rsidRPr="00D7072E">
              <w:rPr>
                <w:rFonts w:eastAsia="Calibri"/>
                <w:sz w:val="22"/>
                <w:szCs w:val="22"/>
              </w:rPr>
              <w:t>,</w:t>
            </w:r>
            <w:r w:rsidR="00D7072E" w:rsidRPr="00D7072E">
              <w:rPr>
                <w:rFonts w:eastAsia="Calibri"/>
                <w:sz w:val="22"/>
                <w:szCs w:val="22"/>
              </w:rPr>
              <w:t>66</w:t>
            </w:r>
          </w:p>
        </w:tc>
        <w:tc>
          <w:tcPr>
            <w:tcW w:w="705" w:type="pct"/>
            <w:shd w:val="clear" w:color="auto" w:fill="auto"/>
            <w:vAlign w:val="center"/>
          </w:tcPr>
          <w:p w:rsidR="00D846FF" w:rsidRPr="00D7072E" w:rsidRDefault="00D7072E" w:rsidP="00244FF4">
            <w:pPr>
              <w:shd w:val="clear" w:color="auto" w:fill="FFFFFF" w:themeFill="background1"/>
              <w:ind w:left="-142" w:firstLine="142"/>
              <w:jc w:val="center"/>
              <w:rPr>
                <w:rFonts w:eastAsia="Calibri"/>
                <w:sz w:val="22"/>
                <w:szCs w:val="22"/>
              </w:rPr>
            </w:pPr>
            <w:r w:rsidRPr="00D7072E">
              <w:rPr>
                <w:rFonts w:eastAsia="Calibri"/>
                <w:sz w:val="22"/>
                <w:szCs w:val="22"/>
              </w:rPr>
              <w:t>14,34</w:t>
            </w:r>
          </w:p>
        </w:tc>
        <w:tc>
          <w:tcPr>
            <w:tcW w:w="633" w:type="pct"/>
            <w:shd w:val="clear" w:color="auto" w:fill="auto"/>
            <w:vAlign w:val="center"/>
          </w:tcPr>
          <w:p w:rsidR="00D846FF" w:rsidRPr="00D7072E" w:rsidRDefault="0018323D" w:rsidP="00D7072E">
            <w:pPr>
              <w:shd w:val="clear" w:color="auto" w:fill="FFFFFF" w:themeFill="background1"/>
              <w:ind w:left="-142" w:firstLine="142"/>
              <w:jc w:val="center"/>
              <w:rPr>
                <w:rFonts w:eastAsia="Calibri"/>
                <w:sz w:val="22"/>
                <w:szCs w:val="22"/>
              </w:rPr>
            </w:pPr>
            <w:r w:rsidRPr="00D7072E">
              <w:rPr>
                <w:rFonts w:eastAsia="Calibri"/>
                <w:sz w:val="22"/>
                <w:szCs w:val="22"/>
              </w:rPr>
              <w:t>60</w:t>
            </w:r>
            <w:r w:rsidR="00D7072E" w:rsidRPr="00D7072E">
              <w:rPr>
                <w:rFonts w:eastAsia="Calibri"/>
                <w:sz w:val="22"/>
                <w:szCs w:val="22"/>
              </w:rPr>
              <w:t>3</w:t>
            </w:r>
          </w:p>
        </w:tc>
        <w:tc>
          <w:tcPr>
            <w:tcW w:w="690" w:type="pct"/>
            <w:shd w:val="clear" w:color="auto" w:fill="auto"/>
            <w:vAlign w:val="center"/>
          </w:tcPr>
          <w:p w:rsidR="00D846FF" w:rsidRPr="00D7072E" w:rsidRDefault="002F7193" w:rsidP="00A613F0">
            <w:pPr>
              <w:shd w:val="clear" w:color="auto" w:fill="FFFFFF" w:themeFill="background1"/>
              <w:ind w:left="-142" w:firstLine="142"/>
              <w:jc w:val="center"/>
              <w:rPr>
                <w:rFonts w:eastAsia="Calibri"/>
                <w:sz w:val="22"/>
                <w:szCs w:val="22"/>
              </w:rPr>
            </w:pPr>
            <w:r w:rsidRPr="00D7072E">
              <w:rPr>
                <w:rFonts w:eastAsia="Calibri"/>
                <w:sz w:val="22"/>
                <w:szCs w:val="22"/>
              </w:rPr>
              <w:t>-</w:t>
            </w:r>
            <w:r w:rsidR="0018323D" w:rsidRPr="00D7072E">
              <w:rPr>
                <w:rFonts w:eastAsia="Calibri"/>
                <w:sz w:val="22"/>
                <w:szCs w:val="22"/>
              </w:rPr>
              <w:t>16</w:t>
            </w:r>
          </w:p>
        </w:tc>
      </w:tr>
      <w:tr w:rsidR="003F1887" w:rsidRPr="00D7072E" w:rsidTr="004362A7">
        <w:trPr>
          <w:trHeight w:val="53"/>
        </w:trPr>
        <w:tc>
          <w:tcPr>
            <w:tcW w:w="1284" w:type="pct"/>
            <w:shd w:val="clear" w:color="auto" w:fill="auto"/>
          </w:tcPr>
          <w:p w:rsidR="00D846FF" w:rsidRPr="00D7072E" w:rsidRDefault="00D846FF" w:rsidP="00DF6ECB">
            <w:pPr>
              <w:shd w:val="clear" w:color="auto" w:fill="FFFFFF" w:themeFill="background1"/>
              <w:ind w:left="-142" w:firstLine="142"/>
              <w:jc w:val="center"/>
              <w:rPr>
                <w:rFonts w:eastAsia="Calibri"/>
              </w:rPr>
            </w:pPr>
            <w:proofErr w:type="spellStart"/>
            <w:r w:rsidRPr="00D7072E">
              <w:rPr>
                <w:rFonts w:eastAsia="Calibri"/>
              </w:rPr>
              <w:t>Усть-Хантайская</w:t>
            </w:r>
            <w:proofErr w:type="spellEnd"/>
            <w:r w:rsidRPr="00D7072E">
              <w:rPr>
                <w:rFonts w:eastAsia="Calibri"/>
              </w:rPr>
              <w:t xml:space="preserve"> ГЭС</w:t>
            </w:r>
          </w:p>
        </w:tc>
        <w:tc>
          <w:tcPr>
            <w:tcW w:w="844" w:type="pct"/>
            <w:shd w:val="clear" w:color="auto" w:fill="auto"/>
          </w:tcPr>
          <w:p w:rsidR="00D846FF" w:rsidRPr="00D7072E" w:rsidRDefault="00D846FF" w:rsidP="00DF6ECB">
            <w:pPr>
              <w:shd w:val="clear" w:color="auto" w:fill="FFFFFF" w:themeFill="background1"/>
              <w:ind w:left="-142" w:firstLine="142"/>
              <w:jc w:val="center"/>
              <w:rPr>
                <w:rFonts w:eastAsia="Calibri"/>
                <w:sz w:val="22"/>
                <w:szCs w:val="22"/>
              </w:rPr>
            </w:pPr>
            <w:r w:rsidRPr="00D7072E">
              <w:rPr>
                <w:rFonts w:eastAsia="Calibri"/>
                <w:sz w:val="22"/>
                <w:szCs w:val="22"/>
              </w:rPr>
              <w:t>60</w:t>
            </w:r>
          </w:p>
        </w:tc>
        <w:tc>
          <w:tcPr>
            <w:tcW w:w="845" w:type="pct"/>
            <w:shd w:val="clear" w:color="auto" w:fill="auto"/>
            <w:vAlign w:val="center"/>
          </w:tcPr>
          <w:p w:rsidR="00D846FF" w:rsidRPr="00D7072E" w:rsidRDefault="00C76FAA" w:rsidP="00D7072E">
            <w:pPr>
              <w:shd w:val="clear" w:color="auto" w:fill="FFFFFF" w:themeFill="background1"/>
              <w:ind w:left="-142" w:firstLine="142"/>
              <w:jc w:val="center"/>
              <w:rPr>
                <w:rFonts w:eastAsia="Calibri"/>
                <w:sz w:val="22"/>
                <w:szCs w:val="22"/>
              </w:rPr>
            </w:pPr>
            <w:r w:rsidRPr="00D7072E">
              <w:rPr>
                <w:rFonts w:eastAsia="Calibri"/>
                <w:sz w:val="22"/>
                <w:szCs w:val="22"/>
              </w:rPr>
              <w:t>5</w:t>
            </w:r>
            <w:r w:rsidR="00AE464C" w:rsidRPr="00D7072E">
              <w:rPr>
                <w:rFonts w:eastAsia="Calibri"/>
                <w:sz w:val="22"/>
                <w:szCs w:val="22"/>
              </w:rPr>
              <w:t>6</w:t>
            </w:r>
            <w:r w:rsidR="005209E7" w:rsidRPr="00D7072E">
              <w:rPr>
                <w:rFonts w:eastAsia="Calibri"/>
                <w:sz w:val="22"/>
                <w:szCs w:val="22"/>
              </w:rPr>
              <w:t>,</w:t>
            </w:r>
            <w:r w:rsidR="00D7072E" w:rsidRPr="00D7072E">
              <w:rPr>
                <w:rFonts w:eastAsia="Calibri"/>
                <w:sz w:val="22"/>
                <w:szCs w:val="22"/>
              </w:rPr>
              <w:t>19</w:t>
            </w:r>
          </w:p>
        </w:tc>
        <w:tc>
          <w:tcPr>
            <w:tcW w:w="705" w:type="pct"/>
            <w:shd w:val="clear" w:color="auto" w:fill="auto"/>
            <w:vAlign w:val="center"/>
          </w:tcPr>
          <w:p w:rsidR="00D846FF" w:rsidRPr="00D7072E" w:rsidRDefault="00D7072E" w:rsidP="00244FF4">
            <w:pPr>
              <w:shd w:val="clear" w:color="auto" w:fill="FFFFFF" w:themeFill="background1"/>
              <w:ind w:left="-142" w:firstLine="142"/>
              <w:jc w:val="center"/>
              <w:rPr>
                <w:rFonts w:eastAsia="Calibri"/>
                <w:sz w:val="22"/>
                <w:szCs w:val="22"/>
              </w:rPr>
            </w:pPr>
            <w:r w:rsidRPr="00D7072E">
              <w:rPr>
                <w:rFonts w:eastAsia="Calibri"/>
                <w:sz w:val="22"/>
                <w:szCs w:val="22"/>
              </w:rPr>
              <w:t>3,81</w:t>
            </w:r>
          </w:p>
        </w:tc>
        <w:tc>
          <w:tcPr>
            <w:tcW w:w="633" w:type="pct"/>
            <w:shd w:val="clear" w:color="auto" w:fill="auto"/>
            <w:vAlign w:val="center"/>
          </w:tcPr>
          <w:p w:rsidR="00D846FF" w:rsidRPr="00D7072E" w:rsidRDefault="00D7072E" w:rsidP="00A613F0">
            <w:pPr>
              <w:shd w:val="clear" w:color="auto" w:fill="FFFFFF" w:themeFill="background1"/>
              <w:ind w:left="-142" w:firstLine="142"/>
              <w:jc w:val="center"/>
              <w:rPr>
                <w:rFonts w:eastAsia="Calibri"/>
                <w:sz w:val="22"/>
                <w:szCs w:val="22"/>
              </w:rPr>
            </w:pPr>
            <w:r w:rsidRPr="00D7072E">
              <w:rPr>
                <w:rFonts w:eastAsia="Calibri"/>
                <w:sz w:val="22"/>
                <w:szCs w:val="22"/>
              </w:rPr>
              <w:t>681</w:t>
            </w:r>
          </w:p>
        </w:tc>
        <w:tc>
          <w:tcPr>
            <w:tcW w:w="690" w:type="pct"/>
            <w:shd w:val="clear" w:color="auto" w:fill="auto"/>
            <w:vAlign w:val="center"/>
          </w:tcPr>
          <w:p w:rsidR="00D846FF" w:rsidRPr="00D7072E" w:rsidRDefault="00D7072E" w:rsidP="00244FF4">
            <w:pPr>
              <w:shd w:val="clear" w:color="auto" w:fill="FFFFFF" w:themeFill="background1"/>
              <w:ind w:left="-142" w:firstLine="142"/>
              <w:jc w:val="center"/>
              <w:rPr>
                <w:rFonts w:eastAsia="Calibri"/>
                <w:sz w:val="22"/>
                <w:szCs w:val="22"/>
              </w:rPr>
            </w:pPr>
            <w:r w:rsidRPr="00D7072E">
              <w:rPr>
                <w:rFonts w:eastAsia="Calibri"/>
                <w:sz w:val="22"/>
                <w:szCs w:val="22"/>
              </w:rPr>
              <w:t>-3</w:t>
            </w:r>
          </w:p>
        </w:tc>
      </w:tr>
    </w:tbl>
    <w:p w:rsidR="00813099" w:rsidRPr="000B2534" w:rsidRDefault="00813099" w:rsidP="00DF6ECB">
      <w:pPr>
        <w:shd w:val="clear" w:color="auto" w:fill="FFFFFF" w:themeFill="background1"/>
        <w:ind w:firstLine="567"/>
        <w:jc w:val="both"/>
        <w:rPr>
          <w:b/>
          <w:color w:val="FF0000"/>
          <w:sz w:val="26"/>
          <w:szCs w:val="26"/>
        </w:rPr>
      </w:pPr>
    </w:p>
    <w:p w:rsidR="00EA1814" w:rsidRPr="007F3D4A" w:rsidRDefault="00F7383A" w:rsidP="00DF6ECB">
      <w:pPr>
        <w:shd w:val="clear" w:color="auto" w:fill="FFFFFF" w:themeFill="background1"/>
        <w:ind w:firstLine="567"/>
        <w:jc w:val="both"/>
        <w:rPr>
          <w:sz w:val="26"/>
          <w:szCs w:val="26"/>
        </w:rPr>
      </w:pPr>
      <w:r w:rsidRPr="007F3D4A">
        <w:rPr>
          <w:sz w:val="26"/>
          <w:szCs w:val="26"/>
        </w:rPr>
        <w:t xml:space="preserve">Енисейским БВУ установлены следующие режимы работы </w:t>
      </w:r>
      <w:proofErr w:type="spellStart"/>
      <w:r w:rsidRPr="007F3D4A">
        <w:rPr>
          <w:sz w:val="26"/>
          <w:szCs w:val="26"/>
        </w:rPr>
        <w:t>Ангаро</w:t>
      </w:r>
      <w:proofErr w:type="spellEnd"/>
      <w:r w:rsidRPr="007F3D4A">
        <w:rPr>
          <w:sz w:val="26"/>
          <w:szCs w:val="26"/>
        </w:rPr>
        <w:t>-Енисейского каскада</w:t>
      </w:r>
      <w:r w:rsidR="00825623" w:rsidRPr="007F3D4A">
        <w:rPr>
          <w:sz w:val="26"/>
          <w:szCs w:val="26"/>
        </w:rPr>
        <w:t xml:space="preserve"> </w:t>
      </w:r>
      <w:r w:rsidR="00F524E7" w:rsidRPr="007F3D4A">
        <w:rPr>
          <w:sz w:val="26"/>
          <w:szCs w:val="26"/>
        </w:rPr>
        <w:t>и Северных ГЭС</w:t>
      </w:r>
      <w:r w:rsidR="002263CF" w:rsidRPr="007F3D4A">
        <w:rPr>
          <w:sz w:val="26"/>
          <w:szCs w:val="26"/>
        </w:rPr>
        <w:t xml:space="preserve"> </w:t>
      </w:r>
      <w:r w:rsidR="002263CF" w:rsidRPr="007F3D4A">
        <w:rPr>
          <w:i/>
          <w:sz w:val="26"/>
          <w:szCs w:val="26"/>
        </w:rPr>
        <w:t xml:space="preserve">(письмо </w:t>
      </w:r>
      <w:proofErr w:type="spellStart"/>
      <w:r w:rsidR="002263CF" w:rsidRPr="007F3D4A">
        <w:rPr>
          <w:i/>
          <w:sz w:val="26"/>
          <w:szCs w:val="26"/>
        </w:rPr>
        <w:t>ЕнБВУ</w:t>
      </w:r>
      <w:proofErr w:type="spellEnd"/>
      <w:r w:rsidR="006B2381" w:rsidRPr="007F3D4A">
        <w:rPr>
          <w:i/>
          <w:sz w:val="26"/>
          <w:szCs w:val="26"/>
        </w:rPr>
        <w:t xml:space="preserve"> от </w:t>
      </w:r>
      <w:r w:rsidR="008D7D87" w:rsidRPr="007F3D4A">
        <w:rPr>
          <w:i/>
          <w:sz w:val="26"/>
          <w:szCs w:val="26"/>
        </w:rPr>
        <w:t>29</w:t>
      </w:r>
      <w:r w:rsidR="006B2381" w:rsidRPr="007F3D4A">
        <w:rPr>
          <w:i/>
          <w:sz w:val="26"/>
          <w:szCs w:val="26"/>
        </w:rPr>
        <w:t>.</w:t>
      </w:r>
      <w:r w:rsidR="0082318B" w:rsidRPr="007F3D4A">
        <w:rPr>
          <w:i/>
          <w:sz w:val="26"/>
          <w:szCs w:val="26"/>
        </w:rPr>
        <w:t>0</w:t>
      </w:r>
      <w:r w:rsidR="000177EE" w:rsidRPr="007F3D4A">
        <w:rPr>
          <w:i/>
          <w:sz w:val="26"/>
          <w:szCs w:val="26"/>
        </w:rPr>
        <w:t>3</w:t>
      </w:r>
      <w:r w:rsidR="006B2381" w:rsidRPr="007F3D4A">
        <w:rPr>
          <w:i/>
          <w:sz w:val="26"/>
          <w:szCs w:val="26"/>
        </w:rPr>
        <w:t>.202</w:t>
      </w:r>
      <w:r w:rsidR="0082318B" w:rsidRPr="007F3D4A">
        <w:rPr>
          <w:i/>
          <w:sz w:val="26"/>
          <w:szCs w:val="26"/>
        </w:rPr>
        <w:t>3</w:t>
      </w:r>
      <w:r w:rsidR="006B2381" w:rsidRPr="007F3D4A">
        <w:rPr>
          <w:i/>
          <w:sz w:val="26"/>
          <w:szCs w:val="26"/>
        </w:rPr>
        <w:t xml:space="preserve"> № 0</w:t>
      </w:r>
      <w:r w:rsidR="0082318B" w:rsidRPr="007F3D4A">
        <w:rPr>
          <w:i/>
          <w:sz w:val="26"/>
          <w:szCs w:val="26"/>
        </w:rPr>
        <w:t>5</w:t>
      </w:r>
      <w:r w:rsidR="006B2381" w:rsidRPr="007F3D4A">
        <w:rPr>
          <w:i/>
          <w:sz w:val="26"/>
          <w:szCs w:val="26"/>
        </w:rPr>
        <w:t>-</w:t>
      </w:r>
      <w:r w:rsidR="008D7D87" w:rsidRPr="007F3D4A">
        <w:rPr>
          <w:i/>
          <w:sz w:val="26"/>
          <w:szCs w:val="26"/>
        </w:rPr>
        <w:t>1310</w:t>
      </w:r>
      <w:r w:rsidR="002263CF" w:rsidRPr="007F3D4A">
        <w:rPr>
          <w:i/>
          <w:sz w:val="26"/>
          <w:szCs w:val="26"/>
        </w:rPr>
        <w:t>)</w:t>
      </w:r>
      <w:r w:rsidR="002263CF" w:rsidRPr="007F3D4A">
        <w:rPr>
          <w:sz w:val="26"/>
          <w:szCs w:val="26"/>
        </w:rPr>
        <w:t xml:space="preserve"> на период </w:t>
      </w:r>
      <w:r w:rsidR="00D43DB0" w:rsidRPr="007F3D4A">
        <w:rPr>
          <w:sz w:val="26"/>
          <w:szCs w:val="26"/>
        </w:rPr>
        <w:br/>
      </w:r>
      <w:r w:rsidR="006B2381" w:rsidRPr="007F3D4A">
        <w:rPr>
          <w:sz w:val="26"/>
          <w:szCs w:val="26"/>
        </w:rPr>
        <w:t xml:space="preserve">с </w:t>
      </w:r>
      <w:r w:rsidR="0082318B" w:rsidRPr="007F3D4A">
        <w:rPr>
          <w:sz w:val="26"/>
          <w:szCs w:val="26"/>
        </w:rPr>
        <w:t>0</w:t>
      </w:r>
      <w:r w:rsidR="008D7D87" w:rsidRPr="007F3D4A">
        <w:rPr>
          <w:sz w:val="26"/>
          <w:szCs w:val="26"/>
        </w:rPr>
        <w:t>1</w:t>
      </w:r>
      <w:r w:rsidR="00920927" w:rsidRPr="007F3D4A">
        <w:rPr>
          <w:sz w:val="26"/>
          <w:szCs w:val="26"/>
        </w:rPr>
        <w:t>.</w:t>
      </w:r>
      <w:r w:rsidR="0082318B" w:rsidRPr="007F3D4A">
        <w:rPr>
          <w:sz w:val="26"/>
          <w:szCs w:val="26"/>
        </w:rPr>
        <w:t>0</w:t>
      </w:r>
      <w:r w:rsidR="008D7D87" w:rsidRPr="007F3D4A">
        <w:rPr>
          <w:sz w:val="26"/>
          <w:szCs w:val="26"/>
        </w:rPr>
        <w:t>4</w:t>
      </w:r>
      <w:r w:rsidR="002263CF" w:rsidRPr="007F3D4A">
        <w:rPr>
          <w:sz w:val="26"/>
          <w:szCs w:val="26"/>
        </w:rPr>
        <w:t>.202</w:t>
      </w:r>
      <w:r w:rsidR="0082318B" w:rsidRPr="007F3D4A">
        <w:rPr>
          <w:sz w:val="26"/>
          <w:szCs w:val="26"/>
        </w:rPr>
        <w:t>3</w:t>
      </w:r>
      <w:r w:rsidR="006B2381" w:rsidRPr="007F3D4A">
        <w:rPr>
          <w:sz w:val="26"/>
          <w:szCs w:val="26"/>
        </w:rPr>
        <w:t xml:space="preserve"> по </w:t>
      </w:r>
      <w:r w:rsidR="008D7D87" w:rsidRPr="007F3D4A">
        <w:rPr>
          <w:sz w:val="26"/>
          <w:szCs w:val="26"/>
        </w:rPr>
        <w:t>05</w:t>
      </w:r>
      <w:r w:rsidR="006B2381" w:rsidRPr="007F3D4A">
        <w:rPr>
          <w:sz w:val="26"/>
          <w:szCs w:val="26"/>
        </w:rPr>
        <w:t>.0</w:t>
      </w:r>
      <w:r w:rsidR="008D7D87" w:rsidRPr="007F3D4A">
        <w:rPr>
          <w:sz w:val="26"/>
          <w:szCs w:val="26"/>
        </w:rPr>
        <w:t>5</w:t>
      </w:r>
      <w:r w:rsidR="006B2381" w:rsidRPr="007F3D4A">
        <w:rPr>
          <w:sz w:val="26"/>
          <w:szCs w:val="26"/>
        </w:rPr>
        <w:t>.2023</w:t>
      </w:r>
      <w:r w:rsidRPr="007F3D4A">
        <w:rPr>
          <w:sz w:val="26"/>
          <w:szCs w:val="26"/>
        </w:rPr>
        <w:t>:</w:t>
      </w:r>
    </w:p>
    <w:p w:rsidR="00CA5696" w:rsidRPr="007F3D4A" w:rsidRDefault="00F7383A" w:rsidP="00DF6ECB">
      <w:pPr>
        <w:shd w:val="clear" w:color="auto" w:fill="FFFFFF" w:themeFill="background1"/>
        <w:ind w:firstLine="567"/>
        <w:jc w:val="both"/>
        <w:rPr>
          <w:i/>
          <w:sz w:val="26"/>
          <w:szCs w:val="26"/>
        </w:rPr>
      </w:pPr>
      <w:r w:rsidRPr="007F3D4A">
        <w:rPr>
          <w:b/>
          <w:sz w:val="26"/>
          <w:szCs w:val="26"/>
        </w:rPr>
        <w:t>Саяно-Шушенской ГЭС</w:t>
      </w:r>
      <w:r w:rsidRPr="007F3D4A">
        <w:rPr>
          <w:sz w:val="26"/>
          <w:szCs w:val="26"/>
        </w:rPr>
        <w:t xml:space="preserve"> –</w:t>
      </w:r>
      <w:r w:rsidR="00F524E7" w:rsidRPr="007F3D4A">
        <w:rPr>
          <w:i/>
          <w:sz w:val="26"/>
          <w:szCs w:val="26"/>
        </w:rPr>
        <w:t xml:space="preserve"> </w:t>
      </w:r>
      <w:r w:rsidR="002263CF" w:rsidRPr="007F3D4A">
        <w:rPr>
          <w:i/>
          <w:sz w:val="26"/>
          <w:szCs w:val="26"/>
        </w:rPr>
        <w:t>средними</w:t>
      </w:r>
      <w:r w:rsidR="00317B9E" w:rsidRPr="007F3D4A">
        <w:rPr>
          <w:i/>
          <w:sz w:val="26"/>
          <w:szCs w:val="26"/>
        </w:rPr>
        <w:t xml:space="preserve"> за период</w:t>
      </w:r>
      <w:r w:rsidR="002263CF" w:rsidRPr="007F3D4A">
        <w:rPr>
          <w:i/>
          <w:sz w:val="26"/>
          <w:szCs w:val="26"/>
        </w:rPr>
        <w:t xml:space="preserve"> сбросными расходами в диапазоне </w:t>
      </w:r>
      <w:r w:rsidR="002263CF" w:rsidRPr="007F3D4A">
        <w:rPr>
          <w:i/>
          <w:sz w:val="26"/>
          <w:szCs w:val="26"/>
        </w:rPr>
        <w:br/>
      </w:r>
      <w:r w:rsidR="00317B9E" w:rsidRPr="007F3D4A">
        <w:rPr>
          <w:b/>
          <w:i/>
          <w:sz w:val="26"/>
          <w:szCs w:val="26"/>
        </w:rPr>
        <w:t>1100</w:t>
      </w:r>
      <w:r w:rsidR="00920927" w:rsidRPr="007F3D4A">
        <w:rPr>
          <w:b/>
          <w:i/>
          <w:sz w:val="26"/>
          <w:szCs w:val="26"/>
        </w:rPr>
        <w:t xml:space="preserve"> – 1</w:t>
      </w:r>
      <w:r w:rsidR="008D7D87" w:rsidRPr="007F3D4A">
        <w:rPr>
          <w:b/>
          <w:i/>
          <w:sz w:val="26"/>
          <w:szCs w:val="26"/>
        </w:rPr>
        <w:t>5</w:t>
      </w:r>
      <w:r w:rsidR="002263CF" w:rsidRPr="007F3D4A">
        <w:rPr>
          <w:b/>
          <w:i/>
          <w:sz w:val="26"/>
          <w:szCs w:val="26"/>
        </w:rPr>
        <w:t xml:space="preserve">00 </w:t>
      </w:r>
      <w:r w:rsidR="002263CF" w:rsidRPr="007F3D4A">
        <w:rPr>
          <w:i/>
          <w:sz w:val="26"/>
          <w:szCs w:val="26"/>
        </w:rPr>
        <w:t>м³/</w:t>
      </w:r>
      <w:proofErr w:type="gramStart"/>
      <w:r w:rsidR="002263CF" w:rsidRPr="007F3D4A">
        <w:rPr>
          <w:i/>
          <w:sz w:val="26"/>
          <w:szCs w:val="26"/>
        </w:rPr>
        <w:t>с</w:t>
      </w:r>
      <w:proofErr w:type="gramEnd"/>
      <w:r w:rsidRPr="007F3D4A">
        <w:rPr>
          <w:i/>
          <w:sz w:val="26"/>
          <w:szCs w:val="26"/>
        </w:rPr>
        <w:t xml:space="preserve">; </w:t>
      </w:r>
    </w:p>
    <w:p w:rsidR="000071EA" w:rsidRPr="007F3D4A" w:rsidRDefault="00825623" w:rsidP="00DF6ECB">
      <w:pPr>
        <w:shd w:val="clear" w:color="auto" w:fill="FFFFFF" w:themeFill="background1"/>
        <w:ind w:firstLine="567"/>
        <w:jc w:val="both"/>
        <w:rPr>
          <w:i/>
          <w:sz w:val="26"/>
          <w:szCs w:val="26"/>
        </w:rPr>
      </w:pPr>
      <w:r w:rsidRPr="007F3D4A">
        <w:rPr>
          <w:b/>
          <w:sz w:val="26"/>
          <w:szCs w:val="26"/>
        </w:rPr>
        <w:t>Красноярской</w:t>
      </w:r>
      <w:r w:rsidR="00CA5696" w:rsidRPr="007F3D4A">
        <w:rPr>
          <w:b/>
          <w:sz w:val="26"/>
          <w:szCs w:val="26"/>
        </w:rPr>
        <w:t xml:space="preserve"> Г</w:t>
      </w:r>
      <w:r w:rsidRPr="007F3D4A">
        <w:rPr>
          <w:b/>
          <w:sz w:val="26"/>
          <w:szCs w:val="26"/>
        </w:rPr>
        <w:t>ЭС</w:t>
      </w:r>
      <w:r w:rsidRPr="007F3D4A">
        <w:rPr>
          <w:sz w:val="26"/>
          <w:szCs w:val="26"/>
        </w:rPr>
        <w:t xml:space="preserve"> </w:t>
      </w:r>
      <w:r w:rsidR="00910837" w:rsidRPr="007F3D4A">
        <w:rPr>
          <w:sz w:val="26"/>
          <w:szCs w:val="26"/>
        </w:rPr>
        <w:t>–</w:t>
      </w:r>
      <w:r w:rsidR="00F524E7" w:rsidRPr="007F3D4A">
        <w:rPr>
          <w:i/>
          <w:sz w:val="26"/>
          <w:szCs w:val="26"/>
        </w:rPr>
        <w:t xml:space="preserve"> </w:t>
      </w:r>
      <w:r w:rsidR="00317B9E" w:rsidRPr="007F3D4A">
        <w:rPr>
          <w:i/>
          <w:sz w:val="26"/>
          <w:szCs w:val="26"/>
        </w:rPr>
        <w:t>среднесуточными</w:t>
      </w:r>
      <w:r w:rsidR="002263CF" w:rsidRPr="007F3D4A">
        <w:rPr>
          <w:i/>
          <w:sz w:val="26"/>
          <w:szCs w:val="26"/>
        </w:rPr>
        <w:t xml:space="preserve"> сбросными расходами в диапазоне </w:t>
      </w:r>
      <w:r w:rsidR="00D43DB0" w:rsidRPr="007F3D4A">
        <w:rPr>
          <w:i/>
          <w:sz w:val="26"/>
          <w:szCs w:val="26"/>
        </w:rPr>
        <w:br/>
      </w:r>
      <w:r w:rsidR="00317B9E" w:rsidRPr="007F3D4A">
        <w:rPr>
          <w:b/>
          <w:i/>
          <w:sz w:val="26"/>
          <w:szCs w:val="26"/>
        </w:rPr>
        <w:t>1950</w:t>
      </w:r>
      <w:r w:rsidR="002263CF" w:rsidRPr="007F3D4A">
        <w:rPr>
          <w:b/>
          <w:i/>
          <w:sz w:val="26"/>
          <w:szCs w:val="26"/>
        </w:rPr>
        <w:t xml:space="preserve"> </w:t>
      </w:r>
      <w:r w:rsidR="00920927" w:rsidRPr="007F3D4A">
        <w:rPr>
          <w:b/>
          <w:i/>
          <w:sz w:val="26"/>
          <w:szCs w:val="26"/>
        </w:rPr>
        <w:t>± 5</w:t>
      </w:r>
      <w:r w:rsidR="002263CF" w:rsidRPr="007F3D4A">
        <w:rPr>
          <w:b/>
          <w:i/>
          <w:sz w:val="26"/>
          <w:szCs w:val="26"/>
        </w:rPr>
        <w:t>0</w:t>
      </w:r>
      <w:r w:rsidR="002263CF" w:rsidRPr="007F3D4A">
        <w:rPr>
          <w:i/>
          <w:sz w:val="26"/>
          <w:szCs w:val="26"/>
        </w:rPr>
        <w:t xml:space="preserve"> м³/с</w:t>
      </w:r>
      <w:r w:rsidR="00F15502" w:rsidRPr="007F3D4A">
        <w:rPr>
          <w:i/>
          <w:sz w:val="26"/>
          <w:szCs w:val="26"/>
        </w:rPr>
        <w:t>;</w:t>
      </w:r>
    </w:p>
    <w:p w:rsidR="00F7383A" w:rsidRPr="007F3D4A" w:rsidRDefault="00F7383A" w:rsidP="00DF6ECB">
      <w:pPr>
        <w:shd w:val="clear" w:color="auto" w:fill="FFFFFF" w:themeFill="background1"/>
        <w:ind w:firstLine="567"/>
        <w:jc w:val="both"/>
        <w:rPr>
          <w:i/>
          <w:sz w:val="26"/>
          <w:szCs w:val="26"/>
        </w:rPr>
      </w:pPr>
      <w:proofErr w:type="spellStart"/>
      <w:r w:rsidRPr="007F3D4A">
        <w:rPr>
          <w:b/>
          <w:sz w:val="26"/>
          <w:szCs w:val="26"/>
        </w:rPr>
        <w:t>Богучанской</w:t>
      </w:r>
      <w:proofErr w:type="spellEnd"/>
      <w:r w:rsidRPr="007F3D4A">
        <w:rPr>
          <w:b/>
          <w:sz w:val="26"/>
          <w:szCs w:val="26"/>
        </w:rPr>
        <w:t xml:space="preserve"> ГЭС</w:t>
      </w:r>
      <w:r w:rsidRPr="007F3D4A">
        <w:rPr>
          <w:sz w:val="26"/>
          <w:szCs w:val="26"/>
        </w:rPr>
        <w:t xml:space="preserve"> –</w:t>
      </w:r>
      <w:r w:rsidR="00F524E7" w:rsidRPr="007F3D4A">
        <w:rPr>
          <w:i/>
          <w:sz w:val="26"/>
          <w:szCs w:val="26"/>
        </w:rPr>
        <w:t xml:space="preserve"> </w:t>
      </w:r>
      <w:r w:rsidR="002263CF" w:rsidRPr="007F3D4A">
        <w:rPr>
          <w:i/>
          <w:sz w:val="26"/>
          <w:szCs w:val="26"/>
        </w:rPr>
        <w:t>средн</w:t>
      </w:r>
      <w:r w:rsidR="00317B9E" w:rsidRPr="007F3D4A">
        <w:rPr>
          <w:i/>
          <w:sz w:val="26"/>
          <w:szCs w:val="26"/>
        </w:rPr>
        <w:t>есуточными</w:t>
      </w:r>
      <w:r w:rsidR="002263CF" w:rsidRPr="007F3D4A">
        <w:rPr>
          <w:i/>
          <w:sz w:val="26"/>
          <w:szCs w:val="26"/>
        </w:rPr>
        <w:t xml:space="preserve"> сбросными расходами в диапазоне </w:t>
      </w:r>
      <w:r w:rsidR="0098283D" w:rsidRPr="007F3D4A">
        <w:rPr>
          <w:i/>
          <w:sz w:val="26"/>
          <w:szCs w:val="26"/>
        </w:rPr>
        <w:br/>
      </w:r>
      <w:r w:rsidR="003C6002" w:rsidRPr="007F3D4A">
        <w:rPr>
          <w:b/>
          <w:i/>
          <w:sz w:val="26"/>
          <w:szCs w:val="26"/>
        </w:rPr>
        <w:t>2800</w:t>
      </w:r>
      <w:r w:rsidR="002263CF" w:rsidRPr="007F3D4A">
        <w:rPr>
          <w:b/>
          <w:i/>
          <w:sz w:val="26"/>
          <w:szCs w:val="26"/>
        </w:rPr>
        <w:t xml:space="preserve"> – 3</w:t>
      </w:r>
      <w:r w:rsidR="003C6002" w:rsidRPr="007F3D4A">
        <w:rPr>
          <w:b/>
          <w:i/>
          <w:sz w:val="26"/>
          <w:szCs w:val="26"/>
        </w:rPr>
        <w:t>3</w:t>
      </w:r>
      <w:r w:rsidR="002263CF" w:rsidRPr="007F3D4A">
        <w:rPr>
          <w:b/>
          <w:i/>
          <w:sz w:val="26"/>
          <w:szCs w:val="26"/>
        </w:rPr>
        <w:t>00</w:t>
      </w:r>
      <w:r w:rsidR="002263CF" w:rsidRPr="007F3D4A">
        <w:rPr>
          <w:i/>
          <w:sz w:val="26"/>
          <w:szCs w:val="26"/>
        </w:rPr>
        <w:t xml:space="preserve"> м³/</w:t>
      </w:r>
      <w:proofErr w:type="gramStart"/>
      <w:r w:rsidR="002263CF" w:rsidRPr="007F3D4A">
        <w:rPr>
          <w:i/>
          <w:sz w:val="26"/>
          <w:szCs w:val="26"/>
        </w:rPr>
        <w:t>с</w:t>
      </w:r>
      <w:proofErr w:type="gramEnd"/>
      <w:r w:rsidRPr="007F3D4A">
        <w:rPr>
          <w:i/>
          <w:sz w:val="26"/>
          <w:szCs w:val="26"/>
        </w:rPr>
        <w:t>;</w:t>
      </w:r>
    </w:p>
    <w:p w:rsidR="00F7383A" w:rsidRPr="007F3D4A" w:rsidRDefault="00F7383A" w:rsidP="00DF6ECB">
      <w:pPr>
        <w:shd w:val="clear" w:color="auto" w:fill="FFFFFF" w:themeFill="background1"/>
        <w:ind w:firstLine="567"/>
        <w:jc w:val="both"/>
        <w:rPr>
          <w:sz w:val="26"/>
          <w:szCs w:val="26"/>
        </w:rPr>
      </w:pPr>
      <w:proofErr w:type="spellStart"/>
      <w:r w:rsidRPr="007F3D4A">
        <w:rPr>
          <w:b/>
          <w:sz w:val="26"/>
          <w:szCs w:val="26"/>
        </w:rPr>
        <w:t>Курейской</w:t>
      </w:r>
      <w:proofErr w:type="spellEnd"/>
      <w:r w:rsidRPr="007F3D4A">
        <w:rPr>
          <w:b/>
          <w:sz w:val="26"/>
          <w:szCs w:val="26"/>
        </w:rPr>
        <w:t xml:space="preserve"> ГЭС</w:t>
      </w:r>
      <w:r w:rsidRPr="007F3D4A">
        <w:rPr>
          <w:sz w:val="26"/>
          <w:szCs w:val="26"/>
        </w:rPr>
        <w:t xml:space="preserve"> – </w:t>
      </w:r>
      <w:r w:rsidRPr="007F3D4A">
        <w:rPr>
          <w:i/>
          <w:sz w:val="26"/>
          <w:szCs w:val="26"/>
        </w:rPr>
        <w:t xml:space="preserve">средними </w:t>
      </w:r>
      <w:r w:rsidR="00317B9E" w:rsidRPr="007F3D4A">
        <w:rPr>
          <w:i/>
          <w:sz w:val="26"/>
          <w:szCs w:val="26"/>
        </w:rPr>
        <w:t xml:space="preserve">за период </w:t>
      </w:r>
      <w:r w:rsidRPr="007F3D4A">
        <w:rPr>
          <w:i/>
          <w:sz w:val="26"/>
          <w:szCs w:val="26"/>
        </w:rPr>
        <w:t xml:space="preserve">сбросными расходами в диапазоне </w:t>
      </w:r>
      <w:r w:rsidR="0098283D" w:rsidRPr="007F3D4A">
        <w:rPr>
          <w:i/>
          <w:sz w:val="26"/>
          <w:szCs w:val="26"/>
        </w:rPr>
        <w:br/>
      </w:r>
      <w:r w:rsidRPr="007F3D4A">
        <w:rPr>
          <w:b/>
          <w:i/>
          <w:sz w:val="26"/>
          <w:szCs w:val="26"/>
        </w:rPr>
        <w:t>4</w:t>
      </w:r>
      <w:r w:rsidR="0082318B" w:rsidRPr="007F3D4A">
        <w:rPr>
          <w:b/>
          <w:i/>
          <w:sz w:val="26"/>
          <w:szCs w:val="26"/>
        </w:rPr>
        <w:t>0</w:t>
      </w:r>
      <w:r w:rsidRPr="007F3D4A">
        <w:rPr>
          <w:b/>
          <w:i/>
          <w:sz w:val="26"/>
          <w:szCs w:val="26"/>
        </w:rPr>
        <w:t>0</w:t>
      </w:r>
      <w:r w:rsidR="0034271F" w:rsidRPr="007F3D4A">
        <w:rPr>
          <w:b/>
          <w:i/>
          <w:sz w:val="26"/>
          <w:szCs w:val="26"/>
        </w:rPr>
        <w:t xml:space="preserve"> –</w:t>
      </w:r>
      <w:r w:rsidR="00D43DB0" w:rsidRPr="007F3D4A">
        <w:rPr>
          <w:b/>
          <w:i/>
          <w:sz w:val="26"/>
          <w:szCs w:val="26"/>
        </w:rPr>
        <w:t xml:space="preserve"> </w:t>
      </w:r>
      <w:r w:rsidR="003C6002" w:rsidRPr="007F3D4A">
        <w:rPr>
          <w:b/>
          <w:i/>
          <w:sz w:val="26"/>
          <w:szCs w:val="26"/>
        </w:rPr>
        <w:t>7</w:t>
      </w:r>
      <w:r w:rsidR="0082318B" w:rsidRPr="007F3D4A">
        <w:rPr>
          <w:b/>
          <w:i/>
          <w:sz w:val="26"/>
          <w:szCs w:val="26"/>
        </w:rPr>
        <w:t>0</w:t>
      </w:r>
      <w:r w:rsidR="00F15502" w:rsidRPr="007F3D4A">
        <w:rPr>
          <w:b/>
          <w:i/>
          <w:sz w:val="26"/>
          <w:szCs w:val="26"/>
        </w:rPr>
        <w:t>0</w:t>
      </w:r>
      <w:r w:rsidR="00B92787" w:rsidRPr="007F3D4A">
        <w:rPr>
          <w:b/>
          <w:i/>
          <w:sz w:val="26"/>
          <w:szCs w:val="26"/>
        </w:rPr>
        <w:t xml:space="preserve"> </w:t>
      </w:r>
      <w:r w:rsidRPr="007F3D4A">
        <w:rPr>
          <w:i/>
          <w:sz w:val="26"/>
          <w:szCs w:val="26"/>
        </w:rPr>
        <w:t>м³/</w:t>
      </w:r>
      <w:proofErr w:type="gramStart"/>
      <w:r w:rsidRPr="007F3D4A">
        <w:rPr>
          <w:i/>
          <w:sz w:val="26"/>
          <w:szCs w:val="26"/>
        </w:rPr>
        <w:t>с</w:t>
      </w:r>
      <w:proofErr w:type="gramEnd"/>
      <w:r w:rsidRPr="007F3D4A">
        <w:rPr>
          <w:i/>
          <w:sz w:val="26"/>
          <w:szCs w:val="26"/>
        </w:rPr>
        <w:t>;</w:t>
      </w:r>
    </w:p>
    <w:p w:rsidR="00F7383A" w:rsidRPr="007F3D4A" w:rsidRDefault="00F7383A" w:rsidP="00DF6ECB">
      <w:pPr>
        <w:shd w:val="clear" w:color="auto" w:fill="FFFFFF" w:themeFill="background1"/>
        <w:ind w:firstLine="567"/>
        <w:jc w:val="both"/>
        <w:rPr>
          <w:sz w:val="26"/>
          <w:szCs w:val="26"/>
        </w:rPr>
      </w:pPr>
      <w:proofErr w:type="spellStart"/>
      <w:r w:rsidRPr="007F3D4A">
        <w:rPr>
          <w:b/>
          <w:sz w:val="26"/>
          <w:szCs w:val="26"/>
        </w:rPr>
        <w:t>Усть-Хантайской</w:t>
      </w:r>
      <w:proofErr w:type="spellEnd"/>
      <w:r w:rsidRPr="007F3D4A">
        <w:rPr>
          <w:b/>
          <w:sz w:val="26"/>
          <w:szCs w:val="26"/>
        </w:rPr>
        <w:t xml:space="preserve"> ГЭС</w:t>
      </w:r>
      <w:r w:rsidRPr="007F3D4A">
        <w:rPr>
          <w:sz w:val="26"/>
          <w:szCs w:val="26"/>
        </w:rPr>
        <w:t xml:space="preserve"> – </w:t>
      </w:r>
      <w:r w:rsidRPr="007F3D4A">
        <w:rPr>
          <w:i/>
          <w:sz w:val="26"/>
          <w:szCs w:val="26"/>
        </w:rPr>
        <w:t>средними</w:t>
      </w:r>
      <w:r w:rsidR="00317B9E" w:rsidRPr="007F3D4A">
        <w:rPr>
          <w:i/>
          <w:sz w:val="26"/>
          <w:szCs w:val="26"/>
        </w:rPr>
        <w:t xml:space="preserve"> за период</w:t>
      </w:r>
      <w:r w:rsidRPr="007F3D4A">
        <w:rPr>
          <w:i/>
          <w:sz w:val="26"/>
          <w:szCs w:val="26"/>
        </w:rPr>
        <w:t xml:space="preserve"> сбросными расходами в диапазоне </w:t>
      </w:r>
      <w:r w:rsidR="0034271F" w:rsidRPr="007F3D4A">
        <w:rPr>
          <w:i/>
          <w:sz w:val="26"/>
          <w:szCs w:val="26"/>
        </w:rPr>
        <w:br/>
      </w:r>
      <w:r w:rsidR="003C6002" w:rsidRPr="007F3D4A">
        <w:rPr>
          <w:b/>
          <w:i/>
          <w:sz w:val="26"/>
          <w:szCs w:val="26"/>
        </w:rPr>
        <w:t>3</w:t>
      </w:r>
      <w:r w:rsidR="00920927" w:rsidRPr="007F3D4A">
        <w:rPr>
          <w:b/>
          <w:i/>
          <w:sz w:val="26"/>
          <w:szCs w:val="26"/>
        </w:rPr>
        <w:t>0</w:t>
      </w:r>
      <w:r w:rsidRPr="007F3D4A">
        <w:rPr>
          <w:b/>
          <w:i/>
          <w:sz w:val="26"/>
          <w:szCs w:val="26"/>
        </w:rPr>
        <w:t>0</w:t>
      </w:r>
      <w:r w:rsidR="0034271F" w:rsidRPr="007F3D4A">
        <w:rPr>
          <w:b/>
          <w:i/>
          <w:sz w:val="26"/>
          <w:szCs w:val="26"/>
        </w:rPr>
        <w:t xml:space="preserve"> – </w:t>
      </w:r>
      <w:r w:rsidR="00920927" w:rsidRPr="007F3D4A">
        <w:rPr>
          <w:b/>
          <w:i/>
          <w:sz w:val="26"/>
          <w:szCs w:val="26"/>
        </w:rPr>
        <w:t>80</w:t>
      </w:r>
      <w:r w:rsidRPr="007F3D4A">
        <w:rPr>
          <w:b/>
          <w:i/>
          <w:sz w:val="26"/>
          <w:szCs w:val="26"/>
        </w:rPr>
        <w:t xml:space="preserve">0 </w:t>
      </w:r>
      <w:r w:rsidRPr="007F3D4A">
        <w:rPr>
          <w:i/>
          <w:sz w:val="26"/>
          <w:szCs w:val="26"/>
        </w:rPr>
        <w:t>м³/</w:t>
      </w:r>
      <w:proofErr w:type="gramStart"/>
      <w:r w:rsidRPr="007F3D4A">
        <w:rPr>
          <w:i/>
          <w:sz w:val="26"/>
          <w:szCs w:val="26"/>
        </w:rPr>
        <w:t>с</w:t>
      </w:r>
      <w:proofErr w:type="gramEnd"/>
      <w:r w:rsidRPr="007F3D4A">
        <w:rPr>
          <w:sz w:val="26"/>
          <w:szCs w:val="26"/>
        </w:rPr>
        <w:t>.</w:t>
      </w:r>
    </w:p>
    <w:p w:rsidR="00874BD4" w:rsidRPr="007F3D4A" w:rsidRDefault="00F7383A" w:rsidP="00DF6ECB">
      <w:pPr>
        <w:shd w:val="clear" w:color="auto" w:fill="FFFFFF" w:themeFill="background1"/>
        <w:ind w:firstLine="567"/>
        <w:jc w:val="both"/>
        <w:rPr>
          <w:i/>
          <w:sz w:val="26"/>
          <w:szCs w:val="26"/>
        </w:rPr>
      </w:pPr>
      <w:r w:rsidRPr="007F3D4A">
        <w:rPr>
          <w:i/>
          <w:sz w:val="26"/>
          <w:szCs w:val="26"/>
        </w:rPr>
        <w:t xml:space="preserve">Режимы работы водохранилищ </w:t>
      </w:r>
      <w:proofErr w:type="spellStart"/>
      <w:r w:rsidRPr="007F3D4A">
        <w:rPr>
          <w:i/>
          <w:sz w:val="26"/>
          <w:szCs w:val="26"/>
        </w:rPr>
        <w:t>Ангаро</w:t>
      </w:r>
      <w:proofErr w:type="spellEnd"/>
      <w:r w:rsidRPr="007F3D4A">
        <w:rPr>
          <w:i/>
          <w:sz w:val="26"/>
          <w:szCs w:val="26"/>
        </w:rPr>
        <w:t>-Ени</w:t>
      </w:r>
      <w:r w:rsidR="00F338AD" w:rsidRPr="007F3D4A">
        <w:rPr>
          <w:i/>
          <w:sz w:val="26"/>
          <w:szCs w:val="26"/>
        </w:rPr>
        <w:t xml:space="preserve">сейского каскада и Северных ГЭС </w:t>
      </w:r>
      <w:r w:rsidRPr="007F3D4A">
        <w:rPr>
          <w:i/>
          <w:sz w:val="26"/>
          <w:szCs w:val="26"/>
        </w:rPr>
        <w:t xml:space="preserve">подлежат оперативной корректировке Енисейским БВУ в зависимости </w:t>
      </w:r>
      <w:r w:rsidR="00A40619" w:rsidRPr="007F3D4A">
        <w:rPr>
          <w:i/>
          <w:sz w:val="26"/>
          <w:szCs w:val="26"/>
        </w:rPr>
        <w:br/>
      </w:r>
      <w:r w:rsidRPr="007F3D4A">
        <w:rPr>
          <w:i/>
          <w:sz w:val="26"/>
          <w:szCs w:val="26"/>
        </w:rPr>
        <w:t>от складывающейся гидрологической обстановки.</w:t>
      </w:r>
    </w:p>
    <w:p w:rsidR="009F76ED" w:rsidRPr="007F3D4A"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7F3D4A">
        <w:rPr>
          <w:b/>
          <w:sz w:val="26"/>
          <w:szCs w:val="26"/>
        </w:rPr>
        <w:t>Обстановка на водных объектах</w:t>
      </w:r>
      <w:r w:rsidR="00423072" w:rsidRPr="007F3D4A">
        <w:rPr>
          <w:b/>
          <w:sz w:val="26"/>
          <w:szCs w:val="26"/>
        </w:rPr>
        <w:t>:</w:t>
      </w:r>
    </w:p>
    <w:p w:rsidR="003852B1" w:rsidRPr="007F3D4A" w:rsidRDefault="003852B1" w:rsidP="003852B1">
      <w:pPr>
        <w:shd w:val="clear" w:color="auto" w:fill="FFFFFF" w:themeFill="background1"/>
        <w:tabs>
          <w:tab w:val="left" w:pos="0"/>
          <w:tab w:val="left" w:pos="567"/>
        </w:tabs>
        <w:ind w:firstLine="567"/>
        <w:jc w:val="both"/>
        <w:rPr>
          <w:bCs/>
          <w:sz w:val="26"/>
          <w:szCs w:val="26"/>
        </w:rPr>
      </w:pPr>
      <w:r w:rsidRPr="007F3D4A">
        <w:rPr>
          <w:bCs/>
          <w:sz w:val="26"/>
          <w:szCs w:val="26"/>
        </w:rPr>
        <w:t xml:space="preserve">По оперативным данным за сутки на водных объектах </w:t>
      </w:r>
      <w:r w:rsidRPr="007F3D4A">
        <w:rPr>
          <w:b/>
          <w:bCs/>
          <w:sz w:val="26"/>
          <w:szCs w:val="26"/>
        </w:rPr>
        <w:t>происшествий</w:t>
      </w:r>
      <w:r w:rsidRPr="007F3D4A">
        <w:rPr>
          <w:bCs/>
          <w:sz w:val="26"/>
          <w:szCs w:val="26"/>
        </w:rPr>
        <w:t xml:space="preserve"> </w:t>
      </w:r>
      <w:r w:rsidRPr="007F3D4A">
        <w:rPr>
          <w:bCs/>
          <w:sz w:val="26"/>
          <w:szCs w:val="26"/>
        </w:rPr>
        <w:br/>
        <w:t>не зарегистрировано.</w:t>
      </w:r>
    </w:p>
    <w:p w:rsidR="00D45534" w:rsidRPr="007F3D4A" w:rsidRDefault="00995BC0" w:rsidP="00C30875">
      <w:pPr>
        <w:shd w:val="clear" w:color="auto" w:fill="FFFFFF" w:themeFill="background1"/>
        <w:tabs>
          <w:tab w:val="left" w:pos="0"/>
          <w:tab w:val="left" w:pos="567"/>
        </w:tabs>
        <w:ind w:firstLine="567"/>
        <w:jc w:val="both"/>
        <w:rPr>
          <w:bCs/>
          <w:spacing w:val="-6"/>
          <w:sz w:val="26"/>
          <w:szCs w:val="26"/>
        </w:rPr>
      </w:pPr>
      <w:r w:rsidRPr="007F3D4A">
        <w:rPr>
          <w:b/>
          <w:bCs/>
          <w:spacing w:val="-6"/>
          <w:sz w:val="26"/>
          <w:szCs w:val="26"/>
        </w:rPr>
        <w:t>С начала года</w:t>
      </w:r>
      <w:r w:rsidRPr="007F3D4A">
        <w:rPr>
          <w:bCs/>
          <w:spacing w:val="-6"/>
          <w:sz w:val="26"/>
          <w:szCs w:val="26"/>
        </w:rPr>
        <w:t xml:space="preserve"> </w:t>
      </w:r>
      <w:r w:rsidR="00BC0B87" w:rsidRPr="007F3D4A">
        <w:rPr>
          <w:b/>
          <w:bCs/>
          <w:spacing w:val="-6"/>
          <w:sz w:val="26"/>
          <w:szCs w:val="26"/>
        </w:rPr>
        <w:t>зарегистрировано 1</w:t>
      </w:r>
      <w:r w:rsidR="00BC0B87" w:rsidRPr="007F3D4A">
        <w:rPr>
          <w:bCs/>
          <w:spacing w:val="-6"/>
          <w:sz w:val="26"/>
          <w:szCs w:val="26"/>
        </w:rPr>
        <w:t xml:space="preserve"> </w:t>
      </w:r>
      <w:r w:rsidRPr="007F3D4A">
        <w:rPr>
          <w:bCs/>
          <w:spacing w:val="-6"/>
          <w:sz w:val="26"/>
          <w:szCs w:val="26"/>
        </w:rPr>
        <w:t>происшестви</w:t>
      </w:r>
      <w:r w:rsidR="00BC0B87" w:rsidRPr="007F3D4A">
        <w:rPr>
          <w:bCs/>
          <w:spacing w:val="-6"/>
          <w:sz w:val="26"/>
          <w:szCs w:val="26"/>
        </w:rPr>
        <w:t>е</w:t>
      </w:r>
      <w:r w:rsidRPr="007F3D4A">
        <w:rPr>
          <w:bCs/>
          <w:spacing w:val="-6"/>
          <w:sz w:val="26"/>
          <w:szCs w:val="26"/>
        </w:rPr>
        <w:t xml:space="preserve"> </w:t>
      </w:r>
      <w:r w:rsidR="00976D52" w:rsidRPr="007F3D4A">
        <w:rPr>
          <w:bCs/>
          <w:spacing w:val="-6"/>
          <w:sz w:val="26"/>
          <w:szCs w:val="26"/>
        </w:rPr>
        <w:t>(</w:t>
      </w:r>
      <w:r w:rsidR="00976D52" w:rsidRPr="007F3D4A">
        <w:rPr>
          <w:bCs/>
          <w:i/>
          <w:spacing w:val="-6"/>
          <w:sz w:val="26"/>
          <w:szCs w:val="26"/>
        </w:rPr>
        <w:t>АППГ –</w:t>
      </w:r>
      <w:r w:rsidR="009825A4" w:rsidRPr="007F3D4A">
        <w:rPr>
          <w:bCs/>
          <w:i/>
          <w:spacing w:val="-6"/>
          <w:sz w:val="26"/>
          <w:szCs w:val="26"/>
        </w:rPr>
        <w:t xml:space="preserve"> </w:t>
      </w:r>
      <w:r w:rsidR="00756D34" w:rsidRPr="007F3D4A">
        <w:rPr>
          <w:bCs/>
          <w:i/>
          <w:spacing w:val="-6"/>
          <w:sz w:val="26"/>
          <w:szCs w:val="26"/>
        </w:rPr>
        <w:t>3</w:t>
      </w:r>
      <w:r w:rsidR="007B49BF" w:rsidRPr="007F3D4A">
        <w:rPr>
          <w:bCs/>
          <w:spacing w:val="-6"/>
          <w:sz w:val="26"/>
          <w:szCs w:val="26"/>
        </w:rPr>
        <w:t xml:space="preserve">), </w:t>
      </w:r>
      <w:r w:rsidR="002379B5" w:rsidRPr="007F3D4A">
        <w:rPr>
          <w:bCs/>
          <w:spacing w:val="-6"/>
          <w:sz w:val="26"/>
          <w:szCs w:val="26"/>
        </w:rPr>
        <w:t xml:space="preserve">погиб </w:t>
      </w:r>
      <w:r w:rsidR="00BC0B87" w:rsidRPr="007F3D4A">
        <w:rPr>
          <w:b/>
          <w:bCs/>
          <w:spacing w:val="-6"/>
          <w:sz w:val="26"/>
          <w:szCs w:val="26"/>
        </w:rPr>
        <w:t>1</w:t>
      </w:r>
      <w:r w:rsidR="007B49BF" w:rsidRPr="007F3D4A">
        <w:rPr>
          <w:bCs/>
          <w:spacing w:val="-6"/>
          <w:sz w:val="26"/>
          <w:szCs w:val="26"/>
        </w:rPr>
        <w:t xml:space="preserve"> человек</w:t>
      </w:r>
      <w:r w:rsidR="009825A4" w:rsidRPr="007F3D4A">
        <w:rPr>
          <w:bCs/>
          <w:spacing w:val="-6"/>
          <w:sz w:val="26"/>
          <w:szCs w:val="26"/>
        </w:rPr>
        <w:br/>
      </w:r>
      <w:r w:rsidR="007B49BF" w:rsidRPr="007F3D4A">
        <w:rPr>
          <w:bCs/>
          <w:spacing w:val="-6"/>
          <w:sz w:val="26"/>
          <w:szCs w:val="26"/>
        </w:rPr>
        <w:t>(</w:t>
      </w:r>
      <w:r w:rsidR="007B49BF" w:rsidRPr="007F3D4A">
        <w:rPr>
          <w:bCs/>
          <w:i/>
          <w:spacing w:val="-6"/>
          <w:sz w:val="26"/>
          <w:szCs w:val="26"/>
        </w:rPr>
        <w:t>АППГ</w:t>
      </w:r>
      <w:r w:rsidR="009825A4" w:rsidRPr="007F3D4A">
        <w:rPr>
          <w:bCs/>
          <w:i/>
          <w:spacing w:val="-6"/>
          <w:sz w:val="26"/>
          <w:szCs w:val="26"/>
        </w:rPr>
        <w:t xml:space="preserve"> – </w:t>
      </w:r>
      <w:r w:rsidR="00756D34" w:rsidRPr="007F3D4A">
        <w:rPr>
          <w:bCs/>
          <w:i/>
          <w:spacing w:val="-6"/>
          <w:sz w:val="26"/>
          <w:szCs w:val="26"/>
        </w:rPr>
        <w:t>4</w:t>
      </w:r>
      <w:r w:rsidR="007B49BF" w:rsidRPr="007F3D4A">
        <w:rPr>
          <w:bCs/>
          <w:spacing w:val="-6"/>
          <w:sz w:val="26"/>
          <w:szCs w:val="26"/>
        </w:rPr>
        <w:t xml:space="preserve">), </w:t>
      </w:r>
      <w:r w:rsidR="00C47536" w:rsidRPr="007F3D4A">
        <w:rPr>
          <w:bCs/>
          <w:spacing w:val="-6"/>
          <w:sz w:val="26"/>
          <w:szCs w:val="26"/>
        </w:rPr>
        <w:t xml:space="preserve">в </w:t>
      </w:r>
      <w:proofErr w:type="spellStart"/>
      <w:r w:rsidR="00C47536" w:rsidRPr="007F3D4A">
        <w:rPr>
          <w:bCs/>
          <w:spacing w:val="-6"/>
          <w:sz w:val="26"/>
          <w:szCs w:val="26"/>
        </w:rPr>
        <w:t>т.ч</w:t>
      </w:r>
      <w:proofErr w:type="spellEnd"/>
      <w:r w:rsidR="00C47536" w:rsidRPr="007F3D4A">
        <w:rPr>
          <w:bCs/>
          <w:spacing w:val="-6"/>
          <w:sz w:val="26"/>
          <w:szCs w:val="26"/>
        </w:rPr>
        <w:t>.</w:t>
      </w:r>
      <w:r w:rsidR="007B49BF" w:rsidRPr="007F3D4A">
        <w:rPr>
          <w:bCs/>
          <w:spacing w:val="-6"/>
          <w:sz w:val="26"/>
          <w:szCs w:val="26"/>
        </w:rPr>
        <w:t xml:space="preserve"> </w:t>
      </w:r>
      <w:r w:rsidRPr="007F3D4A">
        <w:rPr>
          <w:b/>
          <w:bCs/>
          <w:spacing w:val="-6"/>
          <w:sz w:val="26"/>
          <w:szCs w:val="26"/>
        </w:rPr>
        <w:t>0</w:t>
      </w:r>
      <w:r w:rsidR="007B49BF" w:rsidRPr="007F3D4A">
        <w:rPr>
          <w:bCs/>
          <w:spacing w:val="-6"/>
          <w:sz w:val="26"/>
          <w:szCs w:val="26"/>
        </w:rPr>
        <w:t xml:space="preserve"> детей (</w:t>
      </w:r>
      <w:r w:rsidR="007B49BF" w:rsidRPr="007F3D4A">
        <w:rPr>
          <w:bCs/>
          <w:i/>
          <w:spacing w:val="-6"/>
          <w:sz w:val="26"/>
          <w:szCs w:val="26"/>
        </w:rPr>
        <w:t>АППГ</w:t>
      </w:r>
      <w:r w:rsidR="009825A4" w:rsidRPr="007F3D4A">
        <w:rPr>
          <w:bCs/>
          <w:i/>
          <w:spacing w:val="-6"/>
          <w:sz w:val="26"/>
          <w:szCs w:val="26"/>
        </w:rPr>
        <w:t xml:space="preserve"> –</w:t>
      </w:r>
      <w:r w:rsidR="000250C2" w:rsidRPr="007F3D4A">
        <w:rPr>
          <w:bCs/>
          <w:i/>
          <w:spacing w:val="-6"/>
          <w:sz w:val="26"/>
          <w:szCs w:val="26"/>
        </w:rPr>
        <w:t xml:space="preserve"> </w:t>
      </w:r>
      <w:r w:rsidR="00756D34" w:rsidRPr="007F3D4A">
        <w:rPr>
          <w:bCs/>
          <w:i/>
          <w:spacing w:val="-6"/>
          <w:sz w:val="26"/>
          <w:szCs w:val="26"/>
        </w:rPr>
        <w:t>3</w:t>
      </w:r>
      <w:r w:rsidR="007B49BF" w:rsidRPr="007F3D4A">
        <w:rPr>
          <w:bCs/>
          <w:spacing w:val="-6"/>
          <w:sz w:val="26"/>
          <w:szCs w:val="26"/>
        </w:rPr>
        <w:t xml:space="preserve">), спасено </w:t>
      </w:r>
      <w:r w:rsidRPr="007F3D4A">
        <w:rPr>
          <w:b/>
          <w:bCs/>
          <w:spacing w:val="-6"/>
          <w:sz w:val="26"/>
          <w:szCs w:val="26"/>
        </w:rPr>
        <w:t>0</w:t>
      </w:r>
      <w:r w:rsidR="007B49BF" w:rsidRPr="007F3D4A">
        <w:rPr>
          <w:bCs/>
          <w:spacing w:val="-6"/>
          <w:sz w:val="26"/>
          <w:szCs w:val="26"/>
        </w:rPr>
        <w:t xml:space="preserve"> человек (</w:t>
      </w:r>
      <w:r w:rsidR="007B49BF" w:rsidRPr="007F3D4A">
        <w:rPr>
          <w:bCs/>
          <w:i/>
          <w:spacing w:val="-6"/>
          <w:sz w:val="26"/>
          <w:szCs w:val="26"/>
        </w:rPr>
        <w:t>АППГ</w:t>
      </w:r>
      <w:r w:rsidR="009825A4" w:rsidRPr="007F3D4A">
        <w:rPr>
          <w:bCs/>
          <w:i/>
          <w:spacing w:val="-6"/>
          <w:sz w:val="26"/>
          <w:szCs w:val="26"/>
        </w:rPr>
        <w:t xml:space="preserve"> – </w:t>
      </w:r>
      <w:r w:rsidR="00756D34" w:rsidRPr="007F3D4A">
        <w:rPr>
          <w:bCs/>
          <w:i/>
          <w:spacing w:val="-6"/>
          <w:sz w:val="26"/>
          <w:szCs w:val="26"/>
        </w:rPr>
        <w:t>2</w:t>
      </w:r>
      <w:r w:rsidR="007B49BF" w:rsidRPr="007F3D4A">
        <w:rPr>
          <w:bCs/>
          <w:spacing w:val="-6"/>
          <w:sz w:val="26"/>
          <w:szCs w:val="26"/>
        </w:rPr>
        <w:t>)</w:t>
      </w:r>
      <w:r w:rsidR="00C914FA" w:rsidRPr="007F3D4A">
        <w:rPr>
          <w:bCs/>
          <w:spacing w:val="-6"/>
          <w:sz w:val="26"/>
          <w:szCs w:val="26"/>
        </w:rPr>
        <w:t xml:space="preserve">, </w:t>
      </w:r>
      <w:r w:rsidR="00C914FA" w:rsidRPr="007F3D4A">
        <w:rPr>
          <w:sz w:val="28"/>
          <w:szCs w:val="28"/>
        </w:rPr>
        <w:t>пропало без вести</w:t>
      </w:r>
      <w:r w:rsidR="00387907" w:rsidRPr="007F3D4A">
        <w:rPr>
          <w:sz w:val="28"/>
          <w:szCs w:val="28"/>
        </w:rPr>
        <w:t xml:space="preserve"> </w:t>
      </w:r>
      <w:r w:rsidR="004B0497" w:rsidRPr="007F3D4A">
        <w:rPr>
          <w:sz w:val="28"/>
          <w:szCs w:val="28"/>
        </w:rPr>
        <w:br/>
      </w:r>
      <w:r w:rsidRPr="007F3D4A">
        <w:rPr>
          <w:b/>
          <w:sz w:val="28"/>
          <w:szCs w:val="28"/>
        </w:rPr>
        <w:t>0</w:t>
      </w:r>
      <w:r w:rsidR="00C914FA" w:rsidRPr="007F3D4A">
        <w:rPr>
          <w:rStyle w:val="aff"/>
          <w:b/>
          <w:sz w:val="28"/>
          <w:szCs w:val="28"/>
        </w:rPr>
        <w:t xml:space="preserve"> </w:t>
      </w:r>
      <w:r w:rsidR="00C914FA" w:rsidRPr="007F3D4A">
        <w:rPr>
          <w:sz w:val="28"/>
          <w:szCs w:val="28"/>
        </w:rPr>
        <w:t xml:space="preserve">человек </w:t>
      </w:r>
      <w:r w:rsidR="00C914FA" w:rsidRPr="007F3D4A">
        <w:rPr>
          <w:i/>
          <w:sz w:val="28"/>
          <w:szCs w:val="28"/>
        </w:rPr>
        <w:t>(АППГ – 0)</w:t>
      </w:r>
      <w:r w:rsidR="007B49BF" w:rsidRPr="007F3D4A">
        <w:rPr>
          <w:bCs/>
          <w:spacing w:val="-6"/>
          <w:sz w:val="26"/>
          <w:szCs w:val="26"/>
        </w:rPr>
        <w:t>.</w:t>
      </w:r>
    </w:p>
    <w:p w:rsidR="00756D34" w:rsidRPr="007F3D4A" w:rsidRDefault="00ED3273" w:rsidP="00F304D5">
      <w:pPr>
        <w:ind w:firstLine="567"/>
        <w:jc w:val="both"/>
        <w:outlineLvl w:val="5"/>
        <w:rPr>
          <w:bCs/>
          <w:spacing w:val="-6"/>
          <w:sz w:val="26"/>
          <w:szCs w:val="26"/>
        </w:rPr>
      </w:pPr>
      <w:r w:rsidRPr="007F3D4A">
        <w:rPr>
          <w:bCs/>
          <w:spacing w:val="-6"/>
          <w:sz w:val="26"/>
          <w:szCs w:val="26"/>
        </w:rPr>
        <w:t>В зимний сезон 2022</w:t>
      </w:r>
      <w:r w:rsidR="00573FFA" w:rsidRPr="007F3D4A">
        <w:rPr>
          <w:bCs/>
          <w:spacing w:val="-6"/>
          <w:sz w:val="26"/>
          <w:szCs w:val="26"/>
        </w:rPr>
        <w:t xml:space="preserve"> – </w:t>
      </w:r>
      <w:r w:rsidRPr="007F3D4A">
        <w:rPr>
          <w:bCs/>
          <w:spacing w:val="-6"/>
          <w:sz w:val="26"/>
          <w:szCs w:val="26"/>
        </w:rPr>
        <w:t>2023 на территории Красноярского края планир</w:t>
      </w:r>
      <w:r w:rsidR="007C659B" w:rsidRPr="007F3D4A">
        <w:rPr>
          <w:bCs/>
          <w:spacing w:val="-6"/>
          <w:sz w:val="26"/>
          <w:szCs w:val="26"/>
        </w:rPr>
        <w:t>овалось</w:t>
      </w:r>
      <w:r w:rsidRPr="007F3D4A">
        <w:rPr>
          <w:bCs/>
          <w:spacing w:val="-6"/>
          <w:sz w:val="26"/>
          <w:szCs w:val="26"/>
        </w:rPr>
        <w:t xml:space="preserve"> </w:t>
      </w:r>
      <w:r w:rsidR="00052D75" w:rsidRPr="007F3D4A">
        <w:rPr>
          <w:bCs/>
          <w:spacing w:val="-6"/>
          <w:sz w:val="26"/>
          <w:szCs w:val="26"/>
        </w:rPr>
        <w:br/>
      </w:r>
      <w:r w:rsidRPr="007F3D4A">
        <w:rPr>
          <w:bCs/>
          <w:spacing w:val="-6"/>
          <w:sz w:val="26"/>
          <w:szCs w:val="26"/>
        </w:rPr>
        <w:t xml:space="preserve">к открытию 129 ледовых переправ. </w:t>
      </w:r>
      <w:r w:rsidR="00E42FBE" w:rsidRPr="007F3D4A">
        <w:rPr>
          <w:b/>
          <w:bCs/>
          <w:spacing w:val="-6"/>
          <w:sz w:val="26"/>
          <w:szCs w:val="26"/>
        </w:rPr>
        <w:t>Открыт</w:t>
      </w:r>
      <w:r w:rsidR="00511C57">
        <w:rPr>
          <w:b/>
          <w:bCs/>
          <w:spacing w:val="-6"/>
          <w:sz w:val="26"/>
          <w:szCs w:val="26"/>
        </w:rPr>
        <w:t>а</w:t>
      </w:r>
      <w:r w:rsidR="00E42FBE" w:rsidRPr="007F3D4A">
        <w:rPr>
          <w:b/>
          <w:bCs/>
          <w:spacing w:val="-6"/>
          <w:sz w:val="26"/>
          <w:szCs w:val="26"/>
        </w:rPr>
        <w:t xml:space="preserve"> </w:t>
      </w:r>
      <w:r w:rsidR="00511C57">
        <w:rPr>
          <w:b/>
          <w:bCs/>
          <w:spacing w:val="-6"/>
          <w:sz w:val="26"/>
          <w:szCs w:val="26"/>
        </w:rPr>
        <w:t>81</w:t>
      </w:r>
      <w:r w:rsidR="00E42FBE" w:rsidRPr="007F3D4A">
        <w:rPr>
          <w:b/>
          <w:bCs/>
          <w:spacing w:val="-6"/>
          <w:sz w:val="26"/>
          <w:szCs w:val="26"/>
        </w:rPr>
        <w:t xml:space="preserve"> ледов</w:t>
      </w:r>
      <w:r w:rsidR="00511C57">
        <w:rPr>
          <w:b/>
          <w:bCs/>
          <w:spacing w:val="-6"/>
          <w:sz w:val="26"/>
          <w:szCs w:val="26"/>
        </w:rPr>
        <w:t>ая</w:t>
      </w:r>
      <w:r w:rsidR="00E42FBE" w:rsidRPr="007F3D4A">
        <w:rPr>
          <w:b/>
          <w:bCs/>
          <w:spacing w:val="-6"/>
          <w:sz w:val="26"/>
          <w:szCs w:val="26"/>
        </w:rPr>
        <w:t xml:space="preserve"> переправ</w:t>
      </w:r>
      <w:r w:rsidR="00511C57">
        <w:rPr>
          <w:b/>
          <w:bCs/>
          <w:spacing w:val="-6"/>
          <w:sz w:val="26"/>
          <w:szCs w:val="26"/>
        </w:rPr>
        <w:t>а</w:t>
      </w:r>
      <w:r w:rsidR="00E42FBE" w:rsidRPr="007F3D4A">
        <w:rPr>
          <w:bCs/>
          <w:spacing w:val="-6"/>
          <w:sz w:val="26"/>
          <w:szCs w:val="26"/>
        </w:rPr>
        <w:t xml:space="preserve"> </w:t>
      </w:r>
      <w:r w:rsidR="009F75A4" w:rsidRPr="007F3D4A">
        <w:rPr>
          <w:bCs/>
          <w:i/>
          <w:spacing w:val="-6"/>
          <w:sz w:val="26"/>
          <w:szCs w:val="26"/>
        </w:rPr>
        <w:t>(</w:t>
      </w:r>
      <w:proofErr w:type="spellStart"/>
      <w:r w:rsidR="0072064F" w:rsidRPr="007F3D4A">
        <w:rPr>
          <w:bCs/>
          <w:i/>
          <w:spacing w:val="-6"/>
          <w:sz w:val="26"/>
          <w:szCs w:val="26"/>
        </w:rPr>
        <w:t>г</w:t>
      </w:r>
      <w:proofErr w:type="gramStart"/>
      <w:r w:rsidR="0072064F" w:rsidRPr="007F3D4A">
        <w:rPr>
          <w:bCs/>
          <w:i/>
          <w:spacing w:val="-6"/>
          <w:sz w:val="26"/>
          <w:szCs w:val="26"/>
        </w:rPr>
        <w:t>.Л</w:t>
      </w:r>
      <w:proofErr w:type="gramEnd"/>
      <w:r w:rsidR="0072064F" w:rsidRPr="007F3D4A">
        <w:rPr>
          <w:bCs/>
          <w:i/>
          <w:spacing w:val="-6"/>
          <w:sz w:val="26"/>
          <w:szCs w:val="26"/>
        </w:rPr>
        <w:t>есосибирск</w:t>
      </w:r>
      <w:proofErr w:type="spellEnd"/>
      <w:r w:rsidR="0072064F" w:rsidRPr="007F3D4A">
        <w:rPr>
          <w:bCs/>
          <w:i/>
          <w:spacing w:val="-6"/>
          <w:sz w:val="26"/>
          <w:szCs w:val="26"/>
        </w:rPr>
        <w:t xml:space="preserve"> – 1</w:t>
      </w:r>
      <w:r w:rsidR="009F75A4" w:rsidRPr="007F3D4A">
        <w:rPr>
          <w:bCs/>
          <w:i/>
          <w:spacing w:val="-6"/>
          <w:sz w:val="26"/>
          <w:szCs w:val="26"/>
        </w:rPr>
        <w:t xml:space="preserve">, </w:t>
      </w:r>
      <w:r w:rsidR="009F75A4" w:rsidRPr="007F3D4A">
        <w:rPr>
          <w:bCs/>
          <w:i/>
          <w:spacing w:val="-6"/>
          <w:sz w:val="26"/>
          <w:szCs w:val="26"/>
          <w:lang w:val="x-none"/>
        </w:rPr>
        <w:t xml:space="preserve">Бирилюсский район </w:t>
      </w:r>
      <w:r w:rsidR="009F75A4" w:rsidRPr="007F3D4A">
        <w:rPr>
          <w:bCs/>
          <w:i/>
          <w:spacing w:val="-6"/>
          <w:sz w:val="26"/>
          <w:szCs w:val="26"/>
        </w:rPr>
        <w:t xml:space="preserve">– </w:t>
      </w:r>
      <w:r w:rsidR="00DD37A6" w:rsidRPr="007F3D4A">
        <w:rPr>
          <w:bCs/>
          <w:i/>
          <w:spacing w:val="-6"/>
          <w:sz w:val="26"/>
          <w:szCs w:val="26"/>
        </w:rPr>
        <w:t>1</w:t>
      </w:r>
      <w:r w:rsidR="009F75A4" w:rsidRPr="007F3D4A">
        <w:rPr>
          <w:bCs/>
          <w:i/>
          <w:spacing w:val="-6"/>
          <w:sz w:val="26"/>
          <w:szCs w:val="26"/>
        </w:rPr>
        <w:t>,</w:t>
      </w:r>
      <w:r w:rsidR="009F75A4" w:rsidRPr="007F3D4A">
        <w:rPr>
          <w:bCs/>
          <w:i/>
          <w:spacing w:val="-6"/>
          <w:sz w:val="26"/>
          <w:szCs w:val="26"/>
          <w:lang w:val="x-none"/>
        </w:rPr>
        <w:t xml:space="preserve"> </w:t>
      </w:r>
      <w:r w:rsidR="009F75A4" w:rsidRPr="007F3D4A">
        <w:rPr>
          <w:bCs/>
          <w:i/>
          <w:spacing w:val="-6"/>
          <w:sz w:val="26"/>
          <w:szCs w:val="26"/>
        </w:rPr>
        <w:t>Боготольский</w:t>
      </w:r>
      <w:r w:rsidR="009F75A4" w:rsidRPr="007F3D4A">
        <w:rPr>
          <w:bCs/>
          <w:i/>
          <w:spacing w:val="-6"/>
          <w:sz w:val="26"/>
          <w:szCs w:val="26"/>
          <w:lang w:val="x-none"/>
        </w:rPr>
        <w:t xml:space="preserve"> район </w:t>
      </w:r>
      <w:r w:rsidR="009F75A4" w:rsidRPr="007F3D4A">
        <w:rPr>
          <w:bCs/>
          <w:i/>
          <w:spacing w:val="-6"/>
          <w:sz w:val="26"/>
          <w:szCs w:val="26"/>
        </w:rPr>
        <w:t xml:space="preserve">– </w:t>
      </w:r>
      <w:r w:rsidR="00165323" w:rsidRPr="007F3D4A">
        <w:rPr>
          <w:bCs/>
          <w:i/>
          <w:spacing w:val="-6"/>
          <w:sz w:val="26"/>
          <w:szCs w:val="26"/>
        </w:rPr>
        <w:t>1</w:t>
      </w:r>
      <w:r w:rsidR="003B343F" w:rsidRPr="007F3D4A">
        <w:rPr>
          <w:bCs/>
          <w:i/>
          <w:spacing w:val="-6"/>
          <w:sz w:val="26"/>
          <w:szCs w:val="26"/>
        </w:rPr>
        <w:t xml:space="preserve">, </w:t>
      </w:r>
      <w:r w:rsidR="009F75A4" w:rsidRPr="007F3D4A">
        <w:rPr>
          <w:bCs/>
          <w:i/>
          <w:spacing w:val="-6"/>
          <w:sz w:val="26"/>
          <w:szCs w:val="26"/>
          <w:lang w:val="x-none"/>
        </w:rPr>
        <w:t>Енисейский район</w:t>
      </w:r>
      <w:r w:rsidR="009F75A4" w:rsidRPr="007F3D4A">
        <w:rPr>
          <w:bCs/>
          <w:i/>
          <w:spacing w:val="-6"/>
          <w:sz w:val="26"/>
          <w:szCs w:val="26"/>
        </w:rPr>
        <w:t xml:space="preserve"> – </w:t>
      </w:r>
      <w:r w:rsidR="003B343F" w:rsidRPr="007F3D4A">
        <w:rPr>
          <w:bCs/>
          <w:i/>
          <w:spacing w:val="-6"/>
          <w:sz w:val="26"/>
          <w:szCs w:val="26"/>
        </w:rPr>
        <w:t>5</w:t>
      </w:r>
      <w:r w:rsidR="00756D34" w:rsidRPr="007F3D4A">
        <w:rPr>
          <w:bCs/>
          <w:i/>
          <w:spacing w:val="-6"/>
          <w:sz w:val="26"/>
          <w:szCs w:val="26"/>
        </w:rPr>
        <w:t>, Мотыгинский</w:t>
      </w:r>
      <w:r w:rsidR="00756D34" w:rsidRPr="007F3D4A">
        <w:rPr>
          <w:bCs/>
          <w:i/>
          <w:spacing w:val="-6"/>
          <w:sz w:val="26"/>
          <w:szCs w:val="26"/>
        </w:rPr>
        <w:br/>
      </w:r>
      <w:r w:rsidR="009F75A4" w:rsidRPr="007F3D4A">
        <w:rPr>
          <w:bCs/>
          <w:i/>
          <w:spacing w:val="-6"/>
          <w:sz w:val="26"/>
          <w:szCs w:val="26"/>
          <w:lang w:val="x-none"/>
        </w:rPr>
        <w:t>район</w:t>
      </w:r>
      <w:r w:rsidR="009F75A4" w:rsidRPr="007F3D4A">
        <w:rPr>
          <w:bCs/>
          <w:i/>
          <w:spacing w:val="-6"/>
          <w:sz w:val="26"/>
          <w:szCs w:val="26"/>
        </w:rPr>
        <w:t xml:space="preserve"> – </w:t>
      </w:r>
      <w:r w:rsidR="003B343F" w:rsidRPr="007F3D4A">
        <w:rPr>
          <w:bCs/>
          <w:i/>
          <w:spacing w:val="-6"/>
          <w:sz w:val="26"/>
          <w:szCs w:val="26"/>
        </w:rPr>
        <w:t>3</w:t>
      </w:r>
      <w:r w:rsidR="009F75A4" w:rsidRPr="007F3D4A">
        <w:rPr>
          <w:bCs/>
          <w:i/>
          <w:spacing w:val="-6"/>
          <w:sz w:val="26"/>
          <w:szCs w:val="26"/>
        </w:rPr>
        <w:t xml:space="preserve">, Таймырский Долгано-Ненецкий </w:t>
      </w:r>
      <w:r w:rsidR="009F75A4" w:rsidRPr="007F3D4A">
        <w:rPr>
          <w:bCs/>
          <w:i/>
          <w:spacing w:val="-6"/>
          <w:sz w:val="26"/>
          <w:szCs w:val="26"/>
          <w:lang w:val="x-none"/>
        </w:rPr>
        <w:t>муниципальный район</w:t>
      </w:r>
      <w:r w:rsidR="009F75A4" w:rsidRPr="007F3D4A">
        <w:rPr>
          <w:bCs/>
          <w:i/>
          <w:spacing w:val="-6"/>
          <w:sz w:val="26"/>
          <w:szCs w:val="26"/>
        </w:rPr>
        <w:t xml:space="preserve"> – </w:t>
      </w:r>
      <w:r w:rsidR="00E275E7" w:rsidRPr="007F3D4A">
        <w:rPr>
          <w:bCs/>
          <w:i/>
          <w:spacing w:val="-6"/>
          <w:sz w:val="26"/>
          <w:szCs w:val="26"/>
        </w:rPr>
        <w:t>5</w:t>
      </w:r>
      <w:r w:rsidR="009F75A4" w:rsidRPr="007F3D4A">
        <w:rPr>
          <w:bCs/>
          <w:i/>
          <w:spacing w:val="-6"/>
          <w:sz w:val="26"/>
          <w:szCs w:val="26"/>
        </w:rPr>
        <w:t xml:space="preserve">, </w:t>
      </w:r>
      <w:r w:rsidR="009F75A4" w:rsidRPr="007F3D4A">
        <w:rPr>
          <w:bCs/>
          <w:i/>
          <w:spacing w:val="-6"/>
          <w:sz w:val="26"/>
          <w:szCs w:val="26"/>
          <w:lang w:val="x-none"/>
        </w:rPr>
        <w:t>Туруханский район</w:t>
      </w:r>
      <w:r w:rsidR="009F75A4" w:rsidRPr="007F3D4A">
        <w:rPr>
          <w:bCs/>
          <w:i/>
          <w:spacing w:val="-6"/>
          <w:sz w:val="26"/>
          <w:szCs w:val="26"/>
        </w:rPr>
        <w:t xml:space="preserve"> – 2, Эвенкийский муниципальный район – </w:t>
      </w:r>
      <w:r w:rsidR="00511C57">
        <w:rPr>
          <w:bCs/>
          <w:i/>
          <w:spacing w:val="-6"/>
          <w:sz w:val="26"/>
          <w:szCs w:val="26"/>
        </w:rPr>
        <w:t>63</w:t>
      </w:r>
      <w:r w:rsidR="009F75A4" w:rsidRPr="007F3D4A">
        <w:rPr>
          <w:bCs/>
          <w:i/>
          <w:spacing w:val="-6"/>
          <w:sz w:val="26"/>
          <w:szCs w:val="26"/>
        </w:rPr>
        <w:t>).</w:t>
      </w:r>
      <w:r w:rsidR="00EC3D91" w:rsidRPr="007F3D4A">
        <w:rPr>
          <w:bCs/>
          <w:spacing w:val="-6"/>
          <w:sz w:val="26"/>
          <w:szCs w:val="26"/>
        </w:rPr>
        <w:t xml:space="preserve"> </w:t>
      </w:r>
    </w:p>
    <w:p w:rsidR="00DD37A6" w:rsidRPr="007F3D4A" w:rsidRDefault="00CF0E5F" w:rsidP="00F304D5">
      <w:pPr>
        <w:ind w:firstLine="567"/>
        <w:jc w:val="both"/>
        <w:outlineLvl w:val="5"/>
        <w:rPr>
          <w:sz w:val="26"/>
          <w:szCs w:val="26"/>
        </w:rPr>
      </w:pPr>
      <w:r w:rsidRPr="007F3D4A">
        <w:rPr>
          <w:sz w:val="26"/>
          <w:szCs w:val="26"/>
        </w:rPr>
        <w:t>За сутки</w:t>
      </w:r>
      <w:r w:rsidR="00CF1236" w:rsidRPr="007F3D4A">
        <w:rPr>
          <w:sz w:val="26"/>
          <w:szCs w:val="26"/>
        </w:rPr>
        <w:t xml:space="preserve"> </w:t>
      </w:r>
      <w:r w:rsidR="00BE7657" w:rsidRPr="007F3D4A">
        <w:rPr>
          <w:b/>
          <w:sz w:val="26"/>
          <w:szCs w:val="26"/>
        </w:rPr>
        <w:t>закры</w:t>
      </w:r>
      <w:r w:rsidR="00511C57">
        <w:rPr>
          <w:b/>
          <w:sz w:val="26"/>
          <w:szCs w:val="26"/>
        </w:rPr>
        <w:t>то 24</w:t>
      </w:r>
      <w:r w:rsidR="00511C57" w:rsidRPr="00511C57">
        <w:rPr>
          <w:b/>
          <w:bCs/>
          <w:spacing w:val="-6"/>
          <w:sz w:val="26"/>
          <w:szCs w:val="26"/>
        </w:rPr>
        <w:t xml:space="preserve"> </w:t>
      </w:r>
      <w:r w:rsidR="00511C57" w:rsidRPr="007F3D4A">
        <w:rPr>
          <w:b/>
          <w:bCs/>
          <w:spacing w:val="-6"/>
          <w:sz w:val="26"/>
          <w:szCs w:val="26"/>
        </w:rPr>
        <w:t>ледов</w:t>
      </w:r>
      <w:r w:rsidR="00511C57">
        <w:rPr>
          <w:b/>
          <w:bCs/>
          <w:spacing w:val="-6"/>
          <w:sz w:val="26"/>
          <w:szCs w:val="26"/>
        </w:rPr>
        <w:t>ые</w:t>
      </w:r>
      <w:r w:rsidR="00511C57" w:rsidRPr="007F3D4A">
        <w:rPr>
          <w:b/>
          <w:bCs/>
          <w:spacing w:val="-6"/>
          <w:sz w:val="26"/>
          <w:szCs w:val="26"/>
        </w:rPr>
        <w:t xml:space="preserve"> переправ</w:t>
      </w:r>
      <w:r w:rsidR="00511C57">
        <w:rPr>
          <w:b/>
          <w:bCs/>
          <w:spacing w:val="-6"/>
          <w:sz w:val="26"/>
          <w:szCs w:val="26"/>
        </w:rPr>
        <w:t xml:space="preserve">ы </w:t>
      </w:r>
      <w:r w:rsidR="00511C57">
        <w:rPr>
          <w:color w:val="000000"/>
          <w:sz w:val="28"/>
          <w:szCs w:val="28"/>
        </w:rPr>
        <w:t>(</w:t>
      </w:r>
      <w:r w:rsidR="00511C57">
        <w:rPr>
          <w:bCs/>
          <w:i/>
          <w:color w:val="000000"/>
          <w:sz w:val="28"/>
          <w:szCs w:val="28"/>
          <w:lang w:eastAsia="x-none"/>
        </w:rPr>
        <w:t>Эвенкийский муниципальный район)</w:t>
      </w:r>
      <w:r w:rsidR="00F4229E" w:rsidRPr="007F3D4A">
        <w:rPr>
          <w:sz w:val="26"/>
          <w:szCs w:val="26"/>
        </w:rPr>
        <w:t>.</w:t>
      </w:r>
      <w:r w:rsidR="0061219B" w:rsidRPr="007F3D4A">
        <w:rPr>
          <w:sz w:val="26"/>
          <w:szCs w:val="26"/>
        </w:rPr>
        <w:t xml:space="preserve"> </w:t>
      </w:r>
    </w:p>
    <w:p w:rsidR="006127B0" w:rsidRPr="007F3D4A" w:rsidRDefault="006C5E61" w:rsidP="00CB0DEB">
      <w:pPr>
        <w:shd w:val="clear" w:color="auto" w:fill="FFFFFF" w:themeFill="background1"/>
        <w:ind w:firstLine="567"/>
        <w:jc w:val="both"/>
        <w:outlineLvl w:val="5"/>
        <w:rPr>
          <w:bCs/>
          <w:spacing w:val="-6"/>
          <w:sz w:val="26"/>
          <w:szCs w:val="26"/>
        </w:rPr>
      </w:pPr>
      <w:r w:rsidRPr="007F3D4A">
        <w:rPr>
          <w:b/>
          <w:sz w:val="26"/>
          <w:szCs w:val="26"/>
        </w:rPr>
        <w:t>1.4</w:t>
      </w:r>
      <w:r w:rsidR="006127B0" w:rsidRPr="007F3D4A">
        <w:rPr>
          <w:b/>
          <w:sz w:val="26"/>
          <w:szCs w:val="26"/>
        </w:rPr>
        <w:t xml:space="preserve"> Сейсмическая обстановка </w:t>
      </w:r>
    </w:p>
    <w:p w:rsidR="00165323" w:rsidRPr="007F3D4A" w:rsidRDefault="00FF786B" w:rsidP="00115535">
      <w:pPr>
        <w:ind w:firstLine="567"/>
        <w:contextualSpacing/>
        <w:jc w:val="both"/>
        <w:rPr>
          <w:sz w:val="26"/>
          <w:szCs w:val="26"/>
        </w:rPr>
      </w:pPr>
      <w:r w:rsidRPr="007F3D4A">
        <w:rPr>
          <w:sz w:val="26"/>
          <w:szCs w:val="26"/>
        </w:rPr>
        <w:t xml:space="preserve">Сейсмических событий </w:t>
      </w:r>
      <w:r w:rsidRPr="007F3D4A">
        <w:rPr>
          <w:i/>
          <w:sz w:val="26"/>
          <w:szCs w:val="26"/>
        </w:rPr>
        <w:t xml:space="preserve">(с магнитудой более </w:t>
      </w:r>
      <w:r w:rsidR="003D6A30" w:rsidRPr="007F3D4A">
        <w:rPr>
          <w:i/>
          <w:sz w:val="26"/>
          <w:szCs w:val="26"/>
        </w:rPr>
        <w:t>3</w:t>
      </w:r>
      <w:r w:rsidRPr="007F3D4A">
        <w:rPr>
          <w:i/>
          <w:sz w:val="26"/>
          <w:szCs w:val="26"/>
        </w:rPr>
        <w:t>)</w:t>
      </w:r>
      <w:r w:rsidRPr="007F3D4A">
        <w:rPr>
          <w:sz w:val="26"/>
          <w:szCs w:val="26"/>
        </w:rPr>
        <w:t xml:space="preserve"> </w:t>
      </w:r>
      <w:r w:rsidRPr="007F3D4A">
        <w:rPr>
          <w:b/>
          <w:sz w:val="26"/>
          <w:szCs w:val="26"/>
        </w:rPr>
        <w:t>не</w:t>
      </w:r>
      <w:r w:rsidRPr="007F3D4A">
        <w:rPr>
          <w:sz w:val="26"/>
          <w:szCs w:val="26"/>
        </w:rPr>
        <w:t xml:space="preserve"> </w:t>
      </w:r>
      <w:r w:rsidRPr="007F3D4A">
        <w:rPr>
          <w:b/>
          <w:sz w:val="26"/>
          <w:szCs w:val="26"/>
        </w:rPr>
        <w:t>зарегистрировано</w:t>
      </w:r>
      <w:r w:rsidRPr="007F3D4A">
        <w:rPr>
          <w:sz w:val="26"/>
          <w:szCs w:val="26"/>
        </w:rPr>
        <w:t>.</w:t>
      </w:r>
    </w:p>
    <w:p w:rsidR="00614B5E" w:rsidRPr="007F3D4A" w:rsidRDefault="00566455" w:rsidP="00614B5E">
      <w:pPr>
        <w:pStyle w:val="af"/>
        <w:numPr>
          <w:ilvl w:val="1"/>
          <w:numId w:val="9"/>
        </w:numPr>
        <w:shd w:val="clear" w:color="auto" w:fill="FFFFFF" w:themeFill="background1"/>
        <w:tabs>
          <w:tab w:val="left" w:pos="142"/>
        </w:tabs>
        <w:jc w:val="both"/>
        <w:rPr>
          <w:b/>
          <w:sz w:val="26"/>
          <w:szCs w:val="26"/>
        </w:rPr>
      </w:pPr>
      <w:r w:rsidRPr="007F3D4A">
        <w:rPr>
          <w:b/>
          <w:sz w:val="26"/>
          <w:szCs w:val="26"/>
        </w:rPr>
        <w:t>Обстановка на объектах энергетики</w:t>
      </w:r>
      <w:r w:rsidR="00F67DFF" w:rsidRPr="007F3D4A">
        <w:rPr>
          <w:b/>
          <w:sz w:val="26"/>
          <w:szCs w:val="26"/>
        </w:rPr>
        <w:t xml:space="preserve"> и ЖКХ</w:t>
      </w:r>
    </w:p>
    <w:p w:rsidR="00DD37A6" w:rsidRPr="007F3D4A" w:rsidRDefault="00DD37A6" w:rsidP="00DD37A6">
      <w:pPr>
        <w:shd w:val="clear" w:color="auto" w:fill="FFFFFF" w:themeFill="background1"/>
        <w:tabs>
          <w:tab w:val="left" w:pos="142"/>
        </w:tabs>
        <w:ind w:firstLine="567"/>
        <w:jc w:val="both"/>
        <w:rPr>
          <w:sz w:val="26"/>
          <w:szCs w:val="26"/>
        </w:rPr>
      </w:pPr>
      <w:r w:rsidRPr="007F3D4A">
        <w:rPr>
          <w:sz w:val="26"/>
          <w:szCs w:val="26"/>
        </w:rPr>
        <w:t xml:space="preserve">За прошедшие сутки на территории Красноярского края аварий, приведших </w:t>
      </w:r>
      <w:r w:rsidRPr="007F3D4A">
        <w:rPr>
          <w:sz w:val="26"/>
          <w:szCs w:val="26"/>
        </w:rPr>
        <w:br/>
        <w:t>к длительному погашению потребителей (</w:t>
      </w:r>
      <w:r w:rsidRPr="007F3D4A">
        <w:rPr>
          <w:i/>
          <w:sz w:val="26"/>
          <w:szCs w:val="26"/>
        </w:rPr>
        <w:t>более суток</w:t>
      </w:r>
      <w:r w:rsidRPr="007F3D4A">
        <w:rPr>
          <w:sz w:val="26"/>
          <w:szCs w:val="26"/>
        </w:rPr>
        <w:t xml:space="preserve">), </w:t>
      </w:r>
      <w:r w:rsidRPr="007F3D4A">
        <w:rPr>
          <w:b/>
          <w:sz w:val="26"/>
          <w:szCs w:val="26"/>
        </w:rPr>
        <w:t>не произошло</w:t>
      </w:r>
      <w:r w:rsidRPr="007F3D4A">
        <w:rPr>
          <w:sz w:val="26"/>
          <w:szCs w:val="26"/>
        </w:rPr>
        <w:t>.</w:t>
      </w:r>
    </w:p>
    <w:p w:rsidR="00AD2658" w:rsidRPr="007F3D4A" w:rsidRDefault="00566455" w:rsidP="00DF6ECB">
      <w:pPr>
        <w:shd w:val="clear" w:color="auto" w:fill="FFFFFF" w:themeFill="background1"/>
        <w:ind w:firstLine="567"/>
        <w:jc w:val="both"/>
        <w:outlineLvl w:val="0"/>
        <w:rPr>
          <w:b/>
          <w:sz w:val="26"/>
          <w:szCs w:val="26"/>
        </w:rPr>
      </w:pPr>
      <w:r w:rsidRPr="007F3D4A">
        <w:rPr>
          <w:b/>
          <w:sz w:val="26"/>
          <w:szCs w:val="26"/>
        </w:rPr>
        <w:t>1.</w:t>
      </w:r>
      <w:r w:rsidR="006C5E61" w:rsidRPr="007F3D4A">
        <w:rPr>
          <w:b/>
          <w:sz w:val="26"/>
          <w:szCs w:val="26"/>
        </w:rPr>
        <w:t>6</w:t>
      </w:r>
      <w:r w:rsidR="00D6028C" w:rsidRPr="007F3D4A">
        <w:rPr>
          <w:b/>
          <w:sz w:val="26"/>
          <w:szCs w:val="26"/>
        </w:rPr>
        <w:t xml:space="preserve"> </w:t>
      </w:r>
      <w:r w:rsidR="005F24AE" w:rsidRPr="007F3D4A">
        <w:rPr>
          <w:b/>
          <w:sz w:val="26"/>
          <w:szCs w:val="26"/>
        </w:rPr>
        <w:t>Санитарно-эпидемиологическая обстановка</w:t>
      </w:r>
    </w:p>
    <w:p w:rsidR="00B26439" w:rsidRPr="007F3D4A" w:rsidRDefault="00D60B60" w:rsidP="00DF6ECB">
      <w:pPr>
        <w:shd w:val="clear" w:color="auto" w:fill="FFFFFF" w:themeFill="background1"/>
        <w:tabs>
          <w:tab w:val="left" w:pos="142"/>
        </w:tabs>
        <w:ind w:firstLine="567"/>
        <w:jc w:val="both"/>
        <w:outlineLvl w:val="0"/>
        <w:rPr>
          <w:sz w:val="26"/>
          <w:szCs w:val="26"/>
        </w:rPr>
      </w:pPr>
      <w:r w:rsidRPr="007F3D4A">
        <w:rPr>
          <w:sz w:val="26"/>
          <w:szCs w:val="26"/>
        </w:rPr>
        <w:t xml:space="preserve">По состоянию на </w:t>
      </w:r>
      <w:r w:rsidR="001C30B7" w:rsidRPr="007F3D4A">
        <w:rPr>
          <w:sz w:val="26"/>
          <w:szCs w:val="26"/>
        </w:rPr>
        <w:t xml:space="preserve">07:00 </w:t>
      </w:r>
      <w:r w:rsidR="007F3D4A">
        <w:rPr>
          <w:sz w:val="26"/>
          <w:szCs w:val="26"/>
        </w:rPr>
        <w:t>1</w:t>
      </w:r>
      <w:r w:rsidR="00511C57">
        <w:rPr>
          <w:sz w:val="26"/>
          <w:szCs w:val="26"/>
        </w:rPr>
        <w:t>1</w:t>
      </w:r>
      <w:r w:rsidRPr="007F3D4A">
        <w:rPr>
          <w:sz w:val="26"/>
          <w:szCs w:val="26"/>
        </w:rPr>
        <w:t>.</w:t>
      </w:r>
      <w:r w:rsidR="0065596A" w:rsidRPr="007F3D4A">
        <w:rPr>
          <w:sz w:val="26"/>
          <w:szCs w:val="26"/>
        </w:rPr>
        <w:t>0</w:t>
      </w:r>
      <w:r w:rsidR="004545ED" w:rsidRPr="007F3D4A">
        <w:rPr>
          <w:sz w:val="26"/>
          <w:szCs w:val="26"/>
        </w:rPr>
        <w:t>4</w:t>
      </w:r>
      <w:r w:rsidRPr="007F3D4A">
        <w:rPr>
          <w:sz w:val="26"/>
          <w:szCs w:val="26"/>
        </w:rPr>
        <w:t>.202</w:t>
      </w:r>
      <w:r w:rsidR="0065596A" w:rsidRPr="007F3D4A">
        <w:rPr>
          <w:sz w:val="26"/>
          <w:szCs w:val="26"/>
        </w:rPr>
        <w:t>3</w:t>
      </w:r>
      <w:r w:rsidRPr="007F3D4A">
        <w:rPr>
          <w:sz w:val="26"/>
          <w:szCs w:val="26"/>
        </w:rPr>
        <w:t xml:space="preserve"> </w:t>
      </w:r>
      <w:r w:rsidR="00AB72B8" w:rsidRPr="007F3D4A">
        <w:rPr>
          <w:sz w:val="26"/>
          <w:szCs w:val="26"/>
        </w:rPr>
        <w:t xml:space="preserve">по данным Информационного ресурса Правительства Российской Федерации, </w:t>
      </w:r>
      <w:r w:rsidR="00AB72B8" w:rsidRPr="007F3D4A">
        <w:rPr>
          <w:b/>
          <w:sz w:val="26"/>
          <w:szCs w:val="26"/>
        </w:rPr>
        <w:t>https://стопкоронавирус</w:t>
      </w:r>
      <w:proofErr w:type="gramStart"/>
      <w:r w:rsidR="00AB72B8" w:rsidRPr="007F3D4A">
        <w:rPr>
          <w:b/>
          <w:sz w:val="26"/>
          <w:szCs w:val="26"/>
        </w:rPr>
        <w:t>.р</w:t>
      </w:r>
      <w:proofErr w:type="gramEnd"/>
      <w:r w:rsidR="00AB72B8" w:rsidRPr="007F3D4A">
        <w:rPr>
          <w:b/>
          <w:sz w:val="26"/>
          <w:szCs w:val="26"/>
        </w:rPr>
        <w:t>ф</w:t>
      </w:r>
      <w:r w:rsidR="00412B3C" w:rsidRPr="007F3D4A">
        <w:rPr>
          <w:sz w:val="26"/>
          <w:szCs w:val="26"/>
        </w:rPr>
        <w:t xml:space="preserve"> </w:t>
      </w:r>
      <w:r w:rsidRPr="007F3D4A">
        <w:rPr>
          <w:sz w:val="26"/>
          <w:szCs w:val="26"/>
        </w:rPr>
        <w:t>диагноз</w:t>
      </w:r>
      <w:r w:rsidR="00AB72B8" w:rsidRPr="007F3D4A">
        <w:rPr>
          <w:sz w:val="26"/>
          <w:szCs w:val="26"/>
        </w:rPr>
        <w:t xml:space="preserve"> </w:t>
      </w:r>
      <w:r w:rsidRPr="007F3D4A">
        <w:rPr>
          <w:sz w:val="26"/>
          <w:szCs w:val="26"/>
        </w:rPr>
        <w:t xml:space="preserve">коронавирусной инфекции подтверждён у </w:t>
      </w:r>
      <w:r w:rsidR="00BD2D41" w:rsidRPr="007F3D4A">
        <w:rPr>
          <w:b/>
          <w:sz w:val="26"/>
          <w:szCs w:val="26"/>
        </w:rPr>
        <w:t>4</w:t>
      </w:r>
      <w:r w:rsidR="00050A55" w:rsidRPr="007F3D4A">
        <w:rPr>
          <w:b/>
          <w:sz w:val="26"/>
          <w:szCs w:val="26"/>
        </w:rPr>
        <w:t>3</w:t>
      </w:r>
      <w:r w:rsidR="003F1887" w:rsidRPr="007F3D4A">
        <w:rPr>
          <w:b/>
          <w:sz w:val="26"/>
          <w:szCs w:val="26"/>
        </w:rPr>
        <w:t>6</w:t>
      </w:r>
      <w:r w:rsidR="00511C57">
        <w:rPr>
          <w:b/>
          <w:sz w:val="26"/>
          <w:szCs w:val="26"/>
        </w:rPr>
        <w:t>367</w:t>
      </w:r>
      <w:r w:rsidRPr="007F3D4A">
        <w:rPr>
          <w:sz w:val="26"/>
          <w:szCs w:val="26"/>
        </w:rPr>
        <w:t xml:space="preserve"> человек </w:t>
      </w:r>
      <w:r w:rsidRPr="007F3D4A">
        <w:rPr>
          <w:i/>
          <w:sz w:val="26"/>
          <w:szCs w:val="26"/>
        </w:rPr>
        <w:t>(за сутки +</w:t>
      </w:r>
      <w:r w:rsidR="00C30875" w:rsidRPr="007F3D4A">
        <w:rPr>
          <w:i/>
          <w:sz w:val="26"/>
          <w:szCs w:val="26"/>
        </w:rPr>
        <w:t>1</w:t>
      </w:r>
      <w:r w:rsidR="007F3D4A" w:rsidRPr="007F3D4A">
        <w:rPr>
          <w:i/>
          <w:sz w:val="26"/>
          <w:szCs w:val="26"/>
        </w:rPr>
        <w:t>1</w:t>
      </w:r>
      <w:r w:rsidR="00511C57">
        <w:rPr>
          <w:i/>
          <w:sz w:val="26"/>
          <w:szCs w:val="26"/>
        </w:rPr>
        <w:t>3</w:t>
      </w:r>
      <w:r w:rsidRPr="007F3D4A">
        <w:rPr>
          <w:i/>
          <w:sz w:val="26"/>
          <w:szCs w:val="26"/>
        </w:rPr>
        <w:t>)</w:t>
      </w:r>
      <w:r w:rsidR="00D422D8" w:rsidRPr="007F3D4A">
        <w:rPr>
          <w:sz w:val="26"/>
          <w:szCs w:val="26"/>
        </w:rPr>
        <w:t>.</w:t>
      </w:r>
    </w:p>
    <w:p w:rsidR="00DD2D25" w:rsidRPr="00BB7F40" w:rsidRDefault="00DD2D25" w:rsidP="00DD2D25">
      <w:pPr>
        <w:tabs>
          <w:tab w:val="left" w:pos="142"/>
        </w:tabs>
        <w:ind w:firstLine="567"/>
        <w:jc w:val="both"/>
        <w:outlineLvl w:val="0"/>
        <w:rPr>
          <w:b/>
          <w:bCs/>
          <w:sz w:val="26"/>
          <w:szCs w:val="26"/>
        </w:rPr>
      </w:pPr>
      <w:r w:rsidRPr="00BB7F40">
        <w:rPr>
          <w:b/>
          <w:sz w:val="26"/>
          <w:szCs w:val="26"/>
        </w:rPr>
        <w:lastRenderedPageBreak/>
        <w:t xml:space="preserve">1.6.1 </w:t>
      </w:r>
      <w:r w:rsidRPr="00BB7F40">
        <w:rPr>
          <w:b/>
          <w:bCs/>
          <w:sz w:val="26"/>
          <w:szCs w:val="26"/>
        </w:rPr>
        <w:t>Эпизоотическая обстановка</w:t>
      </w:r>
    </w:p>
    <w:p w:rsidR="00DF679B" w:rsidRPr="00BB7F40" w:rsidRDefault="00DF679B" w:rsidP="00A31C66">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 xml:space="preserve">н.п. </w:t>
      </w:r>
      <w:proofErr w:type="spellStart"/>
      <w:r w:rsidRPr="00BB7F40">
        <w:rPr>
          <w:b/>
          <w:sz w:val="26"/>
          <w:szCs w:val="26"/>
        </w:rPr>
        <w:t>Частоостровское</w:t>
      </w:r>
      <w:proofErr w:type="spellEnd"/>
      <w:r w:rsidRPr="00BB7F40">
        <w:rPr>
          <w:sz w:val="26"/>
          <w:szCs w:val="26"/>
        </w:rPr>
        <w:t xml:space="preserve"> </w:t>
      </w:r>
      <w:proofErr w:type="spellStart"/>
      <w:r w:rsidRPr="00BB7F40">
        <w:rPr>
          <w:sz w:val="26"/>
          <w:szCs w:val="26"/>
        </w:rPr>
        <w:t>Емельяновского</w:t>
      </w:r>
      <w:proofErr w:type="spellEnd"/>
      <w:r w:rsidRPr="00BB7F40">
        <w:rPr>
          <w:sz w:val="26"/>
          <w:szCs w:val="26"/>
        </w:rPr>
        <w:t xml:space="preserve"> района подтвержден случай заболевания «лейкоз крупнорогатого скота». С 01.02.2023 на территории н.п. </w:t>
      </w:r>
      <w:proofErr w:type="spellStart"/>
      <w:r w:rsidRPr="00BB7F40">
        <w:rPr>
          <w:sz w:val="26"/>
          <w:szCs w:val="26"/>
        </w:rPr>
        <w:t>Частоостровское</w:t>
      </w:r>
      <w:proofErr w:type="spellEnd"/>
      <w:r w:rsidRPr="00BB7F40">
        <w:rPr>
          <w:sz w:val="26"/>
          <w:szCs w:val="26"/>
        </w:rPr>
        <w:t xml:space="preserve"> введен карантин. Приказом службы по ветеринарному </w:t>
      </w:r>
      <w:r w:rsidR="00A31C66" w:rsidRPr="00BB7F40">
        <w:rPr>
          <w:sz w:val="26"/>
          <w:szCs w:val="26"/>
        </w:rPr>
        <w:t>надзору</w:t>
      </w:r>
      <w:r w:rsidRPr="00BB7F40">
        <w:rPr>
          <w:sz w:val="26"/>
          <w:szCs w:val="26"/>
        </w:rPr>
        <w:t xml:space="preserve"> Красноярского края </w:t>
      </w:r>
      <w:r w:rsidR="00DE06D0" w:rsidRPr="00BB7F40">
        <w:rPr>
          <w:sz w:val="26"/>
          <w:szCs w:val="26"/>
        </w:rPr>
        <w:br/>
      </w:r>
      <w:r w:rsidRPr="00BB7F40">
        <w:rPr>
          <w:sz w:val="26"/>
          <w:szCs w:val="26"/>
        </w:rPr>
        <w:t xml:space="preserve">от </w:t>
      </w:r>
      <w:r w:rsidR="00A31C66" w:rsidRPr="00BB7F40">
        <w:rPr>
          <w:sz w:val="26"/>
          <w:szCs w:val="26"/>
        </w:rPr>
        <w:t>01</w:t>
      </w:r>
      <w:r w:rsidRPr="00BB7F40">
        <w:rPr>
          <w:sz w:val="26"/>
          <w:szCs w:val="26"/>
        </w:rPr>
        <w:t xml:space="preserve">.02.2023 № </w:t>
      </w:r>
      <w:r w:rsidR="00A31C66" w:rsidRPr="00BB7F40">
        <w:rPr>
          <w:sz w:val="26"/>
          <w:szCs w:val="26"/>
        </w:rPr>
        <w:t>341</w:t>
      </w:r>
      <w:r w:rsidRPr="00BB7F40">
        <w:rPr>
          <w:sz w:val="26"/>
          <w:szCs w:val="26"/>
        </w:rPr>
        <w:t xml:space="preserve">-уг установлены ограничительные мероприятия </w:t>
      </w:r>
      <w:r w:rsidRPr="00BB7F40">
        <w:rPr>
          <w:i/>
          <w:sz w:val="26"/>
          <w:szCs w:val="26"/>
        </w:rPr>
        <w:t>(карантин)</w:t>
      </w:r>
      <w:r w:rsidRPr="00BB7F40">
        <w:rPr>
          <w:sz w:val="26"/>
          <w:szCs w:val="26"/>
        </w:rPr>
        <w:t xml:space="preserve"> </w:t>
      </w:r>
      <w:r w:rsidR="00DE06D0" w:rsidRPr="00BB7F40">
        <w:rPr>
          <w:sz w:val="26"/>
          <w:szCs w:val="26"/>
        </w:rPr>
        <w:br/>
      </w:r>
      <w:r w:rsidRPr="00BB7F40">
        <w:rPr>
          <w:sz w:val="26"/>
          <w:szCs w:val="26"/>
        </w:rPr>
        <w:t xml:space="preserve">по заболеванию </w:t>
      </w:r>
      <w:r w:rsidRPr="00BB7F40">
        <w:rPr>
          <w:b/>
          <w:sz w:val="26"/>
          <w:szCs w:val="26"/>
        </w:rPr>
        <w:t>«</w:t>
      </w:r>
      <w:r w:rsidR="00A31C66" w:rsidRPr="00BB7F40">
        <w:rPr>
          <w:b/>
          <w:sz w:val="26"/>
          <w:szCs w:val="26"/>
        </w:rPr>
        <w:t>лейкоз крупнорогатого скота</w:t>
      </w:r>
      <w:r w:rsidRPr="00BB7F40">
        <w:rPr>
          <w:b/>
          <w:sz w:val="26"/>
          <w:szCs w:val="26"/>
        </w:rPr>
        <w:t>»</w:t>
      </w:r>
      <w:r w:rsidRPr="00BB7F40">
        <w:rPr>
          <w:sz w:val="26"/>
          <w:szCs w:val="26"/>
        </w:rPr>
        <w:t xml:space="preserve"> на отдельной территории </w:t>
      </w:r>
      <w:proofErr w:type="spellStart"/>
      <w:r w:rsidR="00A31C66" w:rsidRPr="00BB7F40">
        <w:rPr>
          <w:sz w:val="26"/>
          <w:szCs w:val="26"/>
        </w:rPr>
        <w:t>Емельяновского</w:t>
      </w:r>
      <w:proofErr w:type="spellEnd"/>
      <w:r w:rsidRPr="00BB7F40">
        <w:rPr>
          <w:sz w:val="26"/>
          <w:szCs w:val="26"/>
        </w:rPr>
        <w:t xml:space="preserve"> района.</w:t>
      </w:r>
    </w:p>
    <w:p w:rsidR="00DD2D25" w:rsidRPr="00BB7F40" w:rsidRDefault="00DD2D25" w:rsidP="00DD2D25">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н.п. Нефтепровод</w:t>
      </w:r>
      <w:r w:rsidRPr="00BB7F40">
        <w:rPr>
          <w:sz w:val="26"/>
          <w:szCs w:val="26"/>
        </w:rPr>
        <w:t xml:space="preserve"> Уярского района подтвержден случай заболевания «бешенство». С 14.02.2023</w:t>
      </w:r>
      <w:r w:rsidR="00C53AC7" w:rsidRPr="00BB7F40">
        <w:rPr>
          <w:sz w:val="26"/>
          <w:szCs w:val="26"/>
        </w:rPr>
        <w:t xml:space="preserve"> </w:t>
      </w:r>
      <w:r w:rsidRPr="00BB7F40">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w:t>
      </w:r>
      <w:r w:rsidR="00E239FA" w:rsidRPr="00BB7F40">
        <w:rPr>
          <w:sz w:val="26"/>
          <w:szCs w:val="26"/>
        </w:rPr>
        <w:t>Уярс</w:t>
      </w:r>
      <w:r w:rsidRPr="00BB7F40">
        <w:rPr>
          <w:sz w:val="26"/>
          <w:szCs w:val="26"/>
        </w:rPr>
        <w:t>кого района.</w:t>
      </w:r>
    </w:p>
    <w:p w:rsidR="003F484F" w:rsidRPr="00BB7F40" w:rsidRDefault="003F484F" w:rsidP="003F484F">
      <w:pPr>
        <w:shd w:val="clear" w:color="auto" w:fill="FFFFFF" w:themeFill="background1"/>
        <w:tabs>
          <w:tab w:val="left" w:pos="142"/>
        </w:tabs>
        <w:ind w:firstLine="567"/>
        <w:jc w:val="both"/>
        <w:outlineLvl w:val="0"/>
        <w:rPr>
          <w:sz w:val="26"/>
          <w:szCs w:val="26"/>
        </w:rPr>
      </w:pPr>
      <w:r w:rsidRPr="00BB7F40">
        <w:rPr>
          <w:sz w:val="26"/>
          <w:szCs w:val="26"/>
        </w:rPr>
        <w:t xml:space="preserve">В </w:t>
      </w:r>
      <w:proofErr w:type="gramStart"/>
      <w:r w:rsidRPr="00BB7F40">
        <w:rPr>
          <w:b/>
          <w:sz w:val="26"/>
          <w:szCs w:val="26"/>
        </w:rPr>
        <w:t xml:space="preserve">н.п. </w:t>
      </w:r>
      <w:proofErr w:type="spellStart"/>
      <w:r w:rsidR="00C53AC7" w:rsidRPr="00BB7F40">
        <w:rPr>
          <w:b/>
          <w:sz w:val="26"/>
          <w:szCs w:val="26"/>
        </w:rPr>
        <w:t>Мигна</w:t>
      </w:r>
      <w:proofErr w:type="spellEnd"/>
      <w:proofErr w:type="gramEnd"/>
      <w:r w:rsidRPr="00BB7F40">
        <w:rPr>
          <w:sz w:val="26"/>
          <w:szCs w:val="26"/>
        </w:rPr>
        <w:t xml:space="preserve"> </w:t>
      </w:r>
      <w:r w:rsidR="00C53AC7" w:rsidRPr="00BB7F40">
        <w:rPr>
          <w:sz w:val="26"/>
          <w:szCs w:val="26"/>
        </w:rPr>
        <w:t>Ермаковского</w:t>
      </w:r>
      <w:r w:rsidRPr="00BB7F40">
        <w:rPr>
          <w:sz w:val="26"/>
          <w:szCs w:val="26"/>
        </w:rPr>
        <w:t xml:space="preserve"> района подтвержден случай заболевания «бешенство». С </w:t>
      </w:r>
      <w:r w:rsidR="00C53AC7" w:rsidRPr="00BB7F40">
        <w:rPr>
          <w:sz w:val="26"/>
          <w:szCs w:val="26"/>
        </w:rPr>
        <w:t>01</w:t>
      </w:r>
      <w:r w:rsidRPr="00BB7F40">
        <w:rPr>
          <w:sz w:val="26"/>
          <w:szCs w:val="26"/>
        </w:rPr>
        <w:t>.0</w:t>
      </w:r>
      <w:r w:rsidR="00C53AC7" w:rsidRPr="00BB7F40">
        <w:rPr>
          <w:sz w:val="26"/>
          <w:szCs w:val="26"/>
        </w:rPr>
        <w:t>3</w:t>
      </w:r>
      <w:r w:rsidRPr="00BB7F40">
        <w:rPr>
          <w:sz w:val="26"/>
          <w:szCs w:val="26"/>
        </w:rPr>
        <w:t xml:space="preserve">.2023 на территории н.п. </w:t>
      </w:r>
      <w:proofErr w:type="spellStart"/>
      <w:r w:rsidR="00C53AC7" w:rsidRPr="00BB7F40">
        <w:rPr>
          <w:sz w:val="26"/>
          <w:szCs w:val="26"/>
        </w:rPr>
        <w:t>Мигна</w:t>
      </w:r>
      <w:proofErr w:type="spellEnd"/>
      <w:r w:rsidRPr="00BB7F40">
        <w:rPr>
          <w:sz w:val="26"/>
          <w:szCs w:val="26"/>
        </w:rPr>
        <w:t xml:space="preserve"> введен карантин. Указом Губ</w:t>
      </w:r>
      <w:r w:rsidR="00C53AC7" w:rsidRPr="00BB7F40">
        <w:rPr>
          <w:sz w:val="26"/>
          <w:szCs w:val="26"/>
        </w:rPr>
        <w:t>ернатора Красноярского края от 01</w:t>
      </w:r>
      <w:r w:rsidRPr="00BB7F40">
        <w:rPr>
          <w:sz w:val="26"/>
          <w:szCs w:val="26"/>
        </w:rPr>
        <w:t>.0</w:t>
      </w:r>
      <w:r w:rsidR="00C53AC7" w:rsidRPr="00BB7F40">
        <w:rPr>
          <w:sz w:val="26"/>
          <w:szCs w:val="26"/>
        </w:rPr>
        <w:t>3</w:t>
      </w:r>
      <w:r w:rsidRPr="00BB7F40">
        <w:rPr>
          <w:sz w:val="26"/>
          <w:szCs w:val="26"/>
        </w:rPr>
        <w:t xml:space="preserve">.2023 № </w:t>
      </w:r>
      <w:r w:rsidR="00C53AC7" w:rsidRPr="00BB7F40">
        <w:rPr>
          <w:sz w:val="26"/>
          <w:szCs w:val="26"/>
        </w:rPr>
        <w:t>43</w:t>
      </w:r>
      <w:r w:rsidRPr="00BB7F40">
        <w:rPr>
          <w:sz w:val="26"/>
          <w:szCs w:val="26"/>
        </w:rPr>
        <w:t xml:space="preserve">-уг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w:t>
      </w:r>
      <w:r w:rsidR="00C53AC7" w:rsidRPr="00BB7F40">
        <w:rPr>
          <w:sz w:val="26"/>
          <w:szCs w:val="26"/>
        </w:rPr>
        <w:t>Ермаковского</w:t>
      </w:r>
      <w:r w:rsidRPr="00BB7F40">
        <w:rPr>
          <w:sz w:val="26"/>
          <w:szCs w:val="26"/>
        </w:rPr>
        <w:t xml:space="preserve"> района.</w:t>
      </w:r>
    </w:p>
    <w:p w:rsidR="00141830" w:rsidRPr="00BB7F40" w:rsidRDefault="00FE26A7" w:rsidP="00141830">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 xml:space="preserve">н.п. </w:t>
      </w:r>
      <w:proofErr w:type="spellStart"/>
      <w:r w:rsidRPr="00BB7F40">
        <w:rPr>
          <w:b/>
          <w:sz w:val="26"/>
          <w:szCs w:val="26"/>
        </w:rPr>
        <w:t>Сушиновка</w:t>
      </w:r>
      <w:proofErr w:type="spellEnd"/>
      <w:r w:rsidRPr="00BB7F40">
        <w:rPr>
          <w:sz w:val="26"/>
          <w:szCs w:val="26"/>
        </w:rPr>
        <w:t xml:space="preserve"> Уярского района подтвержден случай заболевания «бешенство». С 06.03.2023 на территории н.п. </w:t>
      </w:r>
      <w:proofErr w:type="spellStart"/>
      <w:r w:rsidRPr="00BB7F40">
        <w:rPr>
          <w:sz w:val="26"/>
          <w:szCs w:val="26"/>
        </w:rPr>
        <w:t>Сушиновка</w:t>
      </w:r>
      <w:proofErr w:type="spellEnd"/>
      <w:r w:rsidRPr="00BB7F40">
        <w:rPr>
          <w:sz w:val="26"/>
          <w:szCs w:val="26"/>
        </w:rPr>
        <w:t xml:space="preserve"> введен карантин. Указом Губернатора Красноярского края от 06.03.2023 № 47-уг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Уярского района.</w:t>
      </w:r>
    </w:p>
    <w:p w:rsidR="00141830" w:rsidRPr="00BB7F40" w:rsidRDefault="00141830" w:rsidP="00141830">
      <w:pPr>
        <w:shd w:val="clear" w:color="auto" w:fill="FFFFFF" w:themeFill="background1"/>
        <w:tabs>
          <w:tab w:val="left" w:pos="142"/>
        </w:tabs>
        <w:ind w:firstLine="567"/>
        <w:jc w:val="both"/>
        <w:outlineLvl w:val="0"/>
        <w:rPr>
          <w:sz w:val="26"/>
          <w:szCs w:val="26"/>
        </w:rPr>
      </w:pPr>
      <w:r w:rsidRPr="00BB7F40">
        <w:rPr>
          <w:sz w:val="26"/>
          <w:szCs w:val="26"/>
        </w:rPr>
        <w:t xml:space="preserve"> В </w:t>
      </w:r>
      <w:proofErr w:type="gramStart"/>
      <w:r w:rsidRPr="00BB7F40">
        <w:rPr>
          <w:b/>
          <w:sz w:val="26"/>
          <w:szCs w:val="26"/>
        </w:rPr>
        <w:t xml:space="preserve">н.п. </w:t>
      </w:r>
      <w:proofErr w:type="spellStart"/>
      <w:r w:rsidRPr="00BB7F40">
        <w:rPr>
          <w:b/>
          <w:sz w:val="26"/>
          <w:szCs w:val="26"/>
        </w:rPr>
        <w:t>Новопятницкое</w:t>
      </w:r>
      <w:proofErr w:type="spellEnd"/>
      <w:proofErr w:type="gramEnd"/>
      <w:r w:rsidRPr="00BB7F40">
        <w:rPr>
          <w:sz w:val="26"/>
          <w:szCs w:val="26"/>
        </w:rPr>
        <w:t xml:space="preserve"> Уярского района подтвержден случай заболевания «бешенство». С 17.03.2023 на территории </w:t>
      </w:r>
      <w:proofErr w:type="gramStart"/>
      <w:r w:rsidRPr="00BB7F40">
        <w:rPr>
          <w:sz w:val="26"/>
          <w:szCs w:val="26"/>
        </w:rPr>
        <w:t xml:space="preserve">н.п. </w:t>
      </w:r>
      <w:proofErr w:type="spellStart"/>
      <w:r w:rsidRPr="00BB7F40">
        <w:rPr>
          <w:sz w:val="26"/>
          <w:szCs w:val="26"/>
        </w:rPr>
        <w:t>Новопятницкое</w:t>
      </w:r>
      <w:proofErr w:type="spellEnd"/>
      <w:proofErr w:type="gramEnd"/>
      <w:r w:rsidRPr="00BB7F40">
        <w:rPr>
          <w:sz w:val="26"/>
          <w:szCs w:val="26"/>
        </w:rPr>
        <w:t xml:space="preserve"> введен карантин. Указом Губернатора Красноярского края от 17.03.2023 № 57-уг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Уярского района.</w:t>
      </w:r>
    </w:p>
    <w:p w:rsidR="00141830" w:rsidRPr="00BB7F40" w:rsidRDefault="00141830" w:rsidP="00141830">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н.п. Сухоной</w:t>
      </w:r>
      <w:r w:rsidRPr="00BB7F40">
        <w:rPr>
          <w:sz w:val="26"/>
          <w:szCs w:val="26"/>
        </w:rPr>
        <w:t xml:space="preserve"> Уярского района подтвержден случай заболевания «бешенство». </w:t>
      </w:r>
      <w:r w:rsidRPr="00BB7F40">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Уярского района.</w:t>
      </w:r>
    </w:p>
    <w:p w:rsidR="00F66675" w:rsidRPr="00BB7F40" w:rsidRDefault="00F66675" w:rsidP="00F66675">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00741646" w:rsidRPr="00BB7F40">
        <w:rPr>
          <w:b/>
          <w:sz w:val="26"/>
          <w:szCs w:val="26"/>
        </w:rPr>
        <w:t xml:space="preserve">г. Минусинск </w:t>
      </w:r>
      <w:r w:rsidR="00741646" w:rsidRPr="00BB7F40">
        <w:rPr>
          <w:sz w:val="26"/>
          <w:szCs w:val="26"/>
        </w:rPr>
        <w:t>и</w:t>
      </w:r>
      <w:r w:rsidRPr="00BB7F40">
        <w:rPr>
          <w:sz w:val="26"/>
          <w:szCs w:val="26"/>
        </w:rPr>
        <w:t xml:space="preserve"> Минусинск</w:t>
      </w:r>
      <w:r w:rsidR="00093CED" w:rsidRPr="00BB7F40">
        <w:rPr>
          <w:sz w:val="26"/>
          <w:szCs w:val="26"/>
        </w:rPr>
        <w:t>ом</w:t>
      </w:r>
      <w:r w:rsidRPr="00BB7F40">
        <w:rPr>
          <w:sz w:val="26"/>
          <w:szCs w:val="26"/>
        </w:rPr>
        <w:t xml:space="preserve"> район</w:t>
      </w:r>
      <w:r w:rsidR="00093CED" w:rsidRPr="00BB7F40">
        <w:rPr>
          <w:sz w:val="26"/>
          <w:szCs w:val="26"/>
        </w:rPr>
        <w:t>е</w:t>
      </w:r>
      <w:r w:rsidRPr="00BB7F40">
        <w:rPr>
          <w:sz w:val="26"/>
          <w:szCs w:val="26"/>
        </w:rPr>
        <w:t xml:space="preserve"> подтвержден</w:t>
      </w:r>
      <w:r w:rsidR="00093CED" w:rsidRPr="00BB7F40">
        <w:rPr>
          <w:sz w:val="26"/>
          <w:szCs w:val="26"/>
        </w:rPr>
        <w:t>ы</w:t>
      </w:r>
      <w:r w:rsidRPr="00BB7F40">
        <w:rPr>
          <w:sz w:val="26"/>
          <w:szCs w:val="26"/>
        </w:rPr>
        <w:t xml:space="preserve"> случ</w:t>
      </w:r>
      <w:r w:rsidR="00093CED" w:rsidRPr="00BB7F40">
        <w:rPr>
          <w:sz w:val="26"/>
          <w:szCs w:val="26"/>
        </w:rPr>
        <w:t>аи</w:t>
      </w:r>
      <w:r w:rsidRPr="00BB7F40">
        <w:rPr>
          <w:sz w:val="26"/>
          <w:szCs w:val="26"/>
        </w:rPr>
        <w:t xml:space="preserve"> заболевания «африканская чума свиней». С 15.03.2023 </w:t>
      </w:r>
      <w:r w:rsidR="00741646" w:rsidRPr="00BB7F40">
        <w:rPr>
          <w:sz w:val="26"/>
          <w:szCs w:val="26"/>
        </w:rPr>
        <w:t>Постановлением</w:t>
      </w:r>
      <w:r w:rsidR="009978D5" w:rsidRPr="00BB7F40">
        <w:rPr>
          <w:sz w:val="26"/>
          <w:szCs w:val="26"/>
        </w:rPr>
        <w:t xml:space="preserve"> </w:t>
      </w:r>
      <w:r w:rsidR="00741646" w:rsidRPr="00BB7F40">
        <w:rPr>
          <w:sz w:val="26"/>
          <w:szCs w:val="26"/>
        </w:rPr>
        <w:t>Правительства</w:t>
      </w:r>
      <w:r w:rsidR="009978D5" w:rsidRPr="00BB7F40">
        <w:rPr>
          <w:sz w:val="26"/>
          <w:szCs w:val="26"/>
        </w:rPr>
        <w:t xml:space="preserve"> Красноярского края от 15.03.2023 </w:t>
      </w:r>
      <w:r w:rsidRPr="00BB7F40">
        <w:rPr>
          <w:sz w:val="26"/>
          <w:szCs w:val="26"/>
        </w:rPr>
        <w:t xml:space="preserve">№ </w:t>
      </w:r>
      <w:r w:rsidR="00741646" w:rsidRPr="00BB7F40">
        <w:rPr>
          <w:sz w:val="26"/>
          <w:szCs w:val="26"/>
        </w:rPr>
        <w:t>193</w:t>
      </w:r>
      <w:r w:rsidRPr="00BB7F40">
        <w:rPr>
          <w:sz w:val="26"/>
          <w:szCs w:val="26"/>
        </w:rPr>
        <w:t>-</w:t>
      </w:r>
      <w:r w:rsidR="00741646" w:rsidRPr="00BB7F40">
        <w:rPr>
          <w:sz w:val="26"/>
          <w:szCs w:val="26"/>
        </w:rPr>
        <w:t>п</w:t>
      </w:r>
      <w:r w:rsidRPr="00BB7F40">
        <w:rPr>
          <w:sz w:val="26"/>
          <w:szCs w:val="26"/>
        </w:rPr>
        <w:t xml:space="preserve"> </w:t>
      </w:r>
      <w:r w:rsidR="00741646" w:rsidRPr="00BB7F40">
        <w:rPr>
          <w:sz w:val="26"/>
          <w:szCs w:val="26"/>
        </w:rPr>
        <w:t>введен режим</w:t>
      </w:r>
      <w:r w:rsidR="00636777" w:rsidRPr="00BB7F40">
        <w:rPr>
          <w:sz w:val="26"/>
          <w:szCs w:val="26"/>
        </w:rPr>
        <w:t xml:space="preserve"> функционирования «Ч</w:t>
      </w:r>
      <w:r w:rsidR="00741646" w:rsidRPr="00BB7F40">
        <w:rPr>
          <w:sz w:val="26"/>
          <w:szCs w:val="26"/>
        </w:rPr>
        <w:t>резвычайн</w:t>
      </w:r>
      <w:r w:rsidR="00636777" w:rsidRPr="00BB7F40">
        <w:rPr>
          <w:sz w:val="26"/>
          <w:szCs w:val="26"/>
        </w:rPr>
        <w:t>ая</w:t>
      </w:r>
      <w:r w:rsidR="00741646" w:rsidRPr="00BB7F40">
        <w:rPr>
          <w:sz w:val="26"/>
          <w:szCs w:val="26"/>
        </w:rPr>
        <w:t xml:space="preserve"> ситуаци</w:t>
      </w:r>
      <w:r w:rsidR="00636777" w:rsidRPr="00BB7F40">
        <w:rPr>
          <w:sz w:val="26"/>
          <w:szCs w:val="26"/>
        </w:rPr>
        <w:t>я»</w:t>
      </w:r>
      <w:r w:rsidRPr="00BB7F40">
        <w:rPr>
          <w:sz w:val="26"/>
          <w:szCs w:val="26"/>
        </w:rPr>
        <w:t xml:space="preserve"> по заболеванию </w:t>
      </w:r>
      <w:r w:rsidRPr="00BB7F40">
        <w:rPr>
          <w:b/>
          <w:sz w:val="26"/>
          <w:szCs w:val="26"/>
        </w:rPr>
        <w:t>«африканская чума свиней»</w:t>
      </w:r>
      <w:r w:rsidRPr="00BB7F40">
        <w:rPr>
          <w:sz w:val="26"/>
          <w:szCs w:val="26"/>
        </w:rPr>
        <w:t xml:space="preserve"> на отдельной территории </w:t>
      </w:r>
      <w:r w:rsidR="00741646" w:rsidRPr="00BB7F40">
        <w:rPr>
          <w:sz w:val="26"/>
          <w:szCs w:val="26"/>
        </w:rPr>
        <w:t xml:space="preserve">г. Минусинск и </w:t>
      </w:r>
      <w:r w:rsidRPr="00BB7F40">
        <w:rPr>
          <w:sz w:val="26"/>
          <w:szCs w:val="26"/>
        </w:rPr>
        <w:t>Минусинского района</w:t>
      </w:r>
      <w:r w:rsidR="00163951" w:rsidRPr="00BB7F40">
        <w:rPr>
          <w:sz w:val="26"/>
          <w:szCs w:val="26"/>
        </w:rPr>
        <w:t xml:space="preserve">. 23.03.2023 Постановлением Правительства Красноярского края  от 23.03.2023 № 218-п внесены изменения </w:t>
      </w:r>
      <w:r w:rsidR="00141830" w:rsidRPr="00BB7F40">
        <w:rPr>
          <w:sz w:val="26"/>
          <w:szCs w:val="26"/>
        </w:rPr>
        <w:br/>
      </w:r>
      <w:r w:rsidR="00163951" w:rsidRPr="00BB7F40">
        <w:rPr>
          <w:sz w:val="26"/>
          <w:szCs w:val="26"/>
        </w:rPr>
        <w:t>в Постановление Правительства Красноярского края от 15.03.2023 № 193-п</w:t>
      </w:r>
      <w:r w:rsidRPr="00BB7F40">
        <w:rPr>
          <w:sz w:val="26"/>
          <w:szCs w:val="26"/>
        </w:rPr>
        <w:t>.</w:t>
      </w:r>
      <w:r w:rsidR="00163951" w:rsidRPr="00BB7F40">
        <w:rPr>
          <w:sz w:val="26"/>
          <w:szCs w:val="26"/>
        </w:rPr>
        <w:t xml:space="preserve">  </w:t>
      </w:r>
    </w:p>
    <w:p w:rsidR="00741646" w:rsidRPr="00BB7F40" w:rsidRDefault="00741646" w:rsidP="00741646">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 xml:space="preserve">н.п. </w:t>
      </w:r>
      <w:r w:rsidR="004F3D80" w:rsidRPr="00BB7F40">
        <w:rPr>
          <w:b/>
          <w:sz w:val="26"/>
          <w:szCs w:val="26"/>
        </w:rPr>
        <w:t>Каратузское</w:t>
      </w:r>
      <w:r w:rsidRPr="00BB7F40">
        <w:rPr>
          <w:sz w:val="26"/>
          <w:szCs w:val="26"/>
        </w:rPr>
        <w:t xml:space="preserve"> </w:t>
      </w:r>
      <w:r w:rsidR="004F3D80" w:rsidRPr="00BB7F40">
        <w:rPr>
          <w:sz w:val="26"/>
          <w:szCs w:val="26"/>
        </w:rPr>
        <w:t>Каратузского</w:t>
      </w:r>
      <w:r w:rsidRPr="00BB7F40">
        <w:rPr>
          <w:sz w:val="26"/>
          <w:szCs w:val="26"/>
        </w:rPr>
        <w:t xml:space="preserve"> района подтвержден случай заболевания «африканская чума свиней». </w:t>
      </w:r>
      <w:r w:rsidR="001F2264" w:rsidRPr="00BB7F40">
        <w:rPr>
          <w:sz w:val="26"/>
          <w:szCs w:val="26"/>
        </w:rPr>
        <w:t xml:space="preserve">С </w:t>
      </w:r>
      <w:r w:rsidR="00141830" w:rsidRPr="00BB7F40">
        <w:rPr>
          <w:sz w:val="26"/>
          <w:szCs w:val="26"/>
        </w:rPr>
        <w:t>23</w:t>
      </w:r>
      <w:r w:rsidR="001F2264" w:rsidRPr="00BB7F40">
        <w:rPr>
          <w:sz w:val="26"/>
          <w:szCs w:val="26"/>
        </w:rPr>
        <w:t xml:space="preserve">.03.2023 Постановлением </w:t>
      </w:r>
      <w:r w:rsidR="00141830" w:rsidRPr="00BB7F40">
        <w:rPr>
          <w:sz w:val="26"/>
          <w:szCs w:val="26"/>
        </w:rPr>
        <w:t xml:space="preserve">Правительства Красноярского края  от 23.03.2023 № 218-п </w:t>
      </w:r>
      <w:r w:rsidR="001F2264" w:rsidRPr="00BB7F40">
        <w:rPr>
          <w:sz w:val="26"/>
          <w:szCs w:val="26"/>
        </w:rPr>
        <w:t>введен режим функционирования «</w:t>
      </w:r>
      <w:r w:rsidR="00141830" w:rsidRPr="00BB7F40">
        <w:rPr>
          <w:sz w:val="26"/>
          <w:szCs w:val="26"/>
        </w:rPr>
        <w:t>Чрезвычайная ситуация</w:t>
      </w:r>
      <w:r w:rsidR="001F2264" w:rsidRPr="00BB7F40">
        <w:rPr>
          <w:sz w:val="26"/>
          <w:szCs w:val="26"/>
        </w:rPr>
        <w:t xml:space="preserve">» по заболеванию </w:t>
      </w:r>
      <w:r w:rsidR="001F2264" w:rsidRPr="00BB7F40">
        <w:rPr>
          <w:b/>
          <w:sz w:val="26"/>
          <w:szCs w:val="26"/>
        </w:rPr>
        <w:t>«африканская чума свиней»</w:t>
      </w:r>
      <w:r w:rsidRPr="00BB7F40">
        <w:rPr>
          <w:sz w:val="26"/>
          <w:szCs w:val="26"/>
        </w:rPr>
        <w:t>.</w:t>
      </w:r>
    </w:p>
    <w:p w:rsidR="00636777" w:rsidRPr="00BB7F40" w:rsidRDefault="00636777" w:rsidP="00636777">
      <w:pPr>
        <w:shd w:val="clear" w:color="auto" w:fill="FFFFFF" w:themeFill="background1"/>
        <w:tabs>
          <w:tab w:val="left" w:pos="142"/>
        </w:tabs>
        <w:ind w:firstLine="567"/>
        <w:jc w:val="both"/>
        <w:outlineLvl w:val="0"/>
        <w:rPr>
          <w:sz w:val="26"/>
          <w:szCs w:val="26"/>
        </w:rPr>
      </w:pPr>
      <w:r w:rsidRPr="00BB7F40">
        <w:rPr>
          <w:sz w:val="26"/>
          <w:szCs w:val="26"/>
        </w:rPr>
        <w:t xml:space="preserve">В </w:t>
      </w:r>
      <w:r w:rsidRPr="00BB7F40">
        <w:rPr>
          <w:b/>
          <w:sz w:val="26"/>
          <w:szCs w:val="26"/>
        </w:rPr>
        <w:t>н.п. Курагино</w:t>
      </w:r>
      <w:r w:rsidRPr="00BB7F40">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BB7F40">
        <w:rPr>
          <w:b/>
          <w:sz w:val="26"/>
          <w:szCs w:val="26"/>
        </w:rPr>
        <w:t>«африканская чума свиней»</w:t>
      </w:r>
      <w:r w:rsidRPr="00BB7F40">
        <w:rPr>
          <w:sz w:val="26"/>
          <w:szCs w:val="26"/>
        </w:rPr>
        <w:t xml:space="preserve"> на территории </w:t>
      </w:r>
      <w:proofErr w:type="spellStart"/>
      <w:r w:rsidRPr="00BB7F40">
        <w:rPr>
          <w:sz w:val="26"/>
          <w:szCs w:val="26"/>
        </w:rPr>
        <w:t>Марининского</w:t>
      </w:r>
      <w:proofErr w:type="spellEnd"/>
      <w:r w:rsidRPr="00BB7F40">
        <w:rPr>
          <w:sz w:val="26"/>
          <w:szCs w:val="26"/>
        </w:rPr>
        <w:t xml:space="preserve"> сельсовета Курагинского района.</w:t>
      </w:r>
    </w:p>
    <w:p w:rsidR="00335C30" w:rsidRPr="00BB7F40" w:rsidRDefault="00335C30" w:rsidP="00335C30">
      <w:pPr>
        <w:shd w:val="clear" w:color="auto" w:fill="FFFFFF" w:themeFill="background1"/>
        <w:tabs>
          <w:tab w:val="left" w:pos="142"/>
        </w:tabs>
        <w:ind w:firstLine="567"/>
        <w:jc w:val="both"/>
        <w:outlineLvl w:val="0"/>
        <w:rPr>
          <w:sz w:val="26"/>
          <w:szCs w:val="26"/>
        </w:rPr>
      </w:pPr>
      <w:r w:rsidRPr="00BB7F40">
        <w:rPr>
          <w:sz w:val="26"/>
          <w:szCs w:val="26"/>
        </w:rPr>
        <w:lastRenderedPageBreak/>
        <w:t xml:space="preserve">С 23.03.2023 на территории </w:t>
      </w:r>
      <w:r w:rsidRPr="00BB7F40">
        <w:rPr>
          <w:b/>
          <w:sz w:val="26"/>
          <w:szCs w:val="26"/>
        </w:rPr>
        <w:t>Каратузского</w:t>
      </w:r>
      <w:r w:rsidRPr="00BB7F40">
        <w:rPr>
          <w:sz w:val="26"/>
          <w:szCs w:val="26"/>
        </w:rPr>
        <w:t xml:space="preserve"> </w:t>
      </w:r>
      <w:r w:rsidRPr="00BB7F40">
        <w:rPr>
          <w:b/>
          <w:sz w:val="26"/>
          <w:szCs w:val="26"/>
        </w:rPr>
        <w:t>района</w:t>
      </w:r>
      <w:r w:rsidRPr="00BB7F40">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BB7F40">
        <w:rPr>
          <w:b/>
          <w:sz w:val="26"/>
          <w:szCs w:val="26"/>
        </w:rPr>
        <w:t>«африканская чума свиней»</w:t>
      </w:r>
      <w:r w:rsidRPr="00BB7F40">
        <w:rPr>
          <w:sz w:val="26"/>
          <w:szCs w:val="26"/>
        </w:rPr>
        <w:t>.</w:t>
      </w:r>
    </w:p>
    <w:p w:rsidR="00770B9E" w:rsidRPr="00BB7F40" w:rsidRDefault="00335C30" w:rsidP="00770B9E">
      <w:pPr>
        <w:shd w:val="clear" w:color="auto" w:fill="FFFFFF" w:themeFill="background1"/>
        <w:tabs>
          <w:tab w:val="left" w:pos="142"/>
        </w:tabs>
        <w:ind w:firstLine="567"/>
        <w:jc w:val="both"/>
        <w:outlineLvl w:val="0"/>
        <w:rPr>
          <w:sz w:val="26"/>
          <w:szCs w:val="26"/>
        </w:rPr>
      </w:pPr>
      <w:r w:rsidRPr="00BB7F40">
        <w:rPr>
          <w:sz w:val="26"/>
          <w:szCs w:val="26"/>
        </w:rPr>
        <w:t>С 24.03.2023 н</w:t>
      </w:r>
      <w:r w:rsidR="00770B9E" w:rsidRPr="00BB7F40">
        <w:rPr>
          <w:sz w:val="26"/>
          <w:szCs w:val="26"/>
        </w:rPr>
        <w:t xml:space="preserve">а территории </w:t>
      </w:r>
      <w:r w:rsidR="00770B9E" w:rsidRPr="00BB7F40">
        <w:rPr>
          <w:b/>
          <w:sz w:val="26"/>
          <w:szCs w:val="26"/>
        </w:rPr>
        <w:t>Ермаковского</w:t>
      </w:r>
      <w:r w:rsidR="00770B9E" w:rsidRPr="00BB7F40">
        <w:rPr>
          <w:sz w:val="26"/>
          <w:szCs w:val="26"/>
        </w:rPr>
        <w:t xml:space="preserve">, </w:t>
      </w:r>
      <w:proofErr w:type="spellStart"/>
      <w:r w:rsidR="00770B9E" w:rsidRPr="00BB7F40">
        <w:rPr>
          <w:b/>
          <w:sz w:val="26"/>
          <w:szCs w:val="26"/>
        </w:rPr>
        <w:t>Идринского</w:t>
      </w:r>
      <w:proofErr w:type="spellEnd"/>
      <w:r w:rsidR="00770B9E" w:rsidRPr="00BB7F40">
        <w:rPr>
          <w:sz w:val="26"/>
          <w:szCs w:val="26"/>
        </w:rPr>
        <w:t xml:space="preserve">, </w:t>
      </w:r>
      <w:proofErr w:type="spellStart"/>
      <w:r w:rsidR="00770B9E" w:rsidRPr="00BB7F40">
        <w:rPr>
          <w:b/>
          <w:sz w:val="26"/>
          <w:szCs w:val="26"/>
        </w:rPr>
        <w:t>Краснотуранского</w:t>
      </w:r>
      <w:proofErr w:type="spellEnd"/>
      <w:r w:rsidR="00770B9E" w:rsidRPr="00BB7F40">
        <w:rPr>
          <w:sz w:val="26"/>
          <w:szCs w:val="26"/>
        </w:rPr>
        <w:t xml:space="preserve">, </w:t>
      </w:r>
      <w:r w:rsidR="00770B9E" w:rsidRPr="00BB7F40">
        <w:rPr>
          <w:b/>
          <w:sz w:val="26"/>
          <w:szCs w:val="26"/>
        </w:rPr>
        <w:t>К</w:t>
      </w:r>
      <w:r w:rsidRPr="00BB7F40">
        <w:rPr>
          <w:b/>
          <w:sz w:val="26"/>
          <w:szCs w:val="26"/>
        </w:rPr>
        <w:t>ура</w:t>
      </w:r>
      <w:r w:rsidR="00770B9E" w:rsidRPr="00BB7F40">
        <w:rPr>
          <w:b/>
          <w:sz w:val="26"/>
          <w:szCs w:val="26"/>
        </w:rPr>
        <w:t>гинского</w:t>
      </w:r>
      <w:r w:rsidR="00770B9E" w:rsidRPr="00BB7F40">
        <w:rPr>
          <w:sz w:val="26"/>
          <w:szCs w:val="26"/>
        </w:rPr>
        <w:t xml:space="preserve"> и </w:t>
      </w:r>
      <w:r w:rsidR="00770B9E" w:rsidRPr="00BB7F40">
        <w:rPr>
          <w:b/>
          <w:sz w:val="26"/>
          <w:szCs w:val="26"/>
        </w:rPr>
        <w:t>Шушенского</w:t>
      </w:r>
      <w:r w:rsidR="00770B9E" w:rsidRPr="00BB7F40">
        <w:rPr>
          <w:sz w:val="26"/>
          <w:szCs w:val="26"/>
        </w:rPr>
        <w:t xml:space="preserve"> </w:t>
      </w:r>
      <w:r w:rsidR="00770B9E" w:rsidRPr="00BB7F40">
        <w:rPr>
          <w:b/>
          <w:sz w:val="26"/>
          <w:szCs w:val="26"/>
        </w:rPr>
        <w:t>районов</w:t>
      </w:r>
      <w:r w:rsidR="00770B9E" w:rsidRPr="00BB7F40">
        <w:rPr>
          <w:sz w:val="26"/>
          <w:szCs w:val="26"/>
        </w:rPr>
        <w:t xml:space="preserve"> Красноярского края </w:t>
      </w:r>
      <w:r w:rsidRPr="00BB7F40">
        <w:rPr>
          <w:sz w:val="26"/>
          <w:szCs w:val="26"/>
        </w:rPr>
        <w:t xml:space="preserve">Постановлением Правительства Красноярского края от 24.03.2023 № 224-п </w:t>
      </w:r>
      <w:r w:rsidR="00770B9E" w:rsidRPr="00BB7F40">
        <w:rPr>
          <w:sz w:val="26"/>
          <w:szCs w:val="26"/>
        </w:rPr>
        <w:t xml:space="preserve">введен режим функционирования </w:t>
      </w:r>
      <w:r w:rsidRPr="00BB7F40">
        <w:rPr>
          <w:sz w:val="26"/>
          <w:szCs w:val="26"/>
        </w:rPr>
        <w:t xml:space="preserve">«Чрезвычайная ситуация» </w:t>
      </w:r>
      <w:r w:rsidR="00770B9E" w:rsidRPr="00BB7F40">
        <w:rPr>
          <w:sz w:val="26"/>
          <w:szCs w:val="26"/>
        </w:rPr>
        <w:t xml:space="preserve">по заболеванию </w:t>
      </w:r>
      <w:r w:rsidR="00770B9E" w:rsidRPr="00BB7F40">
        <w:rPr>
          <w:b/>
          <w:sz w:val="26"/>
          <w:szCs w:val="26"/>
        </w:rPr>
        <w:t>«африканская чума свиней»</w:t>
      </w:r>
      <w:r w:rsidR="00770B9E" w:rsidRPr="00BB7F40">
        <w:rPr>
          <w:sz w:val="26"/>
          <w:szCs w:val="26"/>
        </w:rPr>
        <w:t>.</w:t>
      </w:r>
    </w:p>
    <w:p w:rsidR="00D854CE" w:rsidRPr="00BB7F40" w:rsidRDefault="00D854CE" w:rsidP="00D854CE">
      <w:pPr>
        <w:shd w:val="clear" w:color="auto" w:fill="FFFFFF" w:themeFill="background1"/>
        <w:tabs>
          <w:tab w:val="left" w:pos="142"/>
        </w:tabs>
        <w:ind w:firstLine="567"/>
        <w:jc w:val="both"/>
        <w:outlineLvl w:val="0"/>
        <w:rPr>
          <w:sz w:val="26"/>
          <w:szCs w:val="26"/>
        </w:rPr>
      </w:pPr>
      <w:r w:rsidRPr="00BB7F40">
        <w:rPr>
          <w:sz w:val="26"/>
          <w:szCs w:val="26"/>
        </w:rPr>
        <w:t xml:space="preserve">В </w:t>
      </w:r>
      <w:proofErr w:type="gramStart"/>
      <w:r w:rsidRPr="00BB7F40">
        <w:rPr>
          <w:b/>
          <w:sz w:val="26"/>
          <w:szCs w:val="26"/>
        </w:rPr>
        <w:t xml:space="preserve">н.п. </w:t>
      </w:r>
      <w:proofErr w:type="spellStart"/>
      <w:r w:rsidRPr="00BB7F40">
        <w:rPr>
          <w:b/>
          <w:sz w:val="26"/>
          <w:szCs w:val="26"/>
        </w:rPr>
        <w:t>Хайдак</w:t>
      </w:r>
      <w:proofErr w:type="spellEnd"/>
      <w:proofErr w:type="gramEnd"/>
      <w:r w:rsidRPr="00BB7F40">
        <w:rPr>
          <w:sz w:val="26"/>
          <w:szCs w:val="26"/>
        </w:rPr>
        <w:t xml:space="preserve"> Партизанского района подтвержден случай заболевания «бешенство». С 07.04.2023 на территории </w:t>
      </w:r>
      <w:proofErr w:type="gramStart"/>
      <w:r w:rsidRPr="00BB7F40">
        <w:rPr>
          <w:sz w:val="26"/>
          <w:szCs w:val="26"/>
        </w:rPr>
        <w:t xml:space="preserve">н.п. </w:t>
      </w:r>
      <w:proofErr w:type="spellStart"/>
      <w:r w:rsidRPr="00BB7F40">
        <w:rPr>
          <w:sz w:val="26"/>
          <w:szCs w:val="26"/>
        </w:rPr>
        <w:t>Хайдак</w:t>
      </w:r>
      <w:proofErr w:type="spellEnd"/>
      <w:proofErr w:type="gramEnd"/>
      <w:r w:rsidRPr="00BB7F40">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BB7F40">
        <w:rPr>
          <w:i/>
          <w:sz w:val="26"/>
          <w:szCs w:val="26"/>
        </w:rPr>
        <w:t>(карантин)</w:t>
      </w:r>
      <w:r w:rsidRPr="00BB7F40">
        <w:rPr>
          <w:sz w:val="26"/>
          <w:szCs w:val="26"/>
        </w:rPr>
        <w:t xml:space="preserve"> по заболеванию </w:t>
      </w:r>
      <w:r w:rsidRPr="00BB7F40">
        <w:rPr>
          <w:b/>
          <w:sz w:val="26"/>
          <w:szCs w:val="26"/>
        </w:rPr>
        <w:t>«бешенство животных»</w:t>
      </w:r>
      <w:r w:rsidRPr="00BB7F40">
        <w:rPr>
          <w:sz w:val="26"/>
          <w:szCs w:val="26"/>
        </w:rPr>
        <w:t xml:space="preserve"> на отдельной территории Партизанского района.</w:t>
      </w:r>
    </w:p>
    <w:p w:rsidR="00B656E9" w:rsidRPr="00BB7F40" w:rsidRDefault="00B656E9" w:rsidP="00DF6ECB">
      <w:pPr>
        <w:shd w:val="clear" w:color="auto" w:fill="FFFFFF" w:themeFill="background1"/>
        <w:tabs>
          <w:tab w:val="left" w:pos="142"/>
        </w:tabs>
        <w:ind w:firstLine="567"/>
        <w:jc w:val="both"/>
        <w:outlineLvl w:val="0"/>
        <w:rPr>
          <w:b/>
          <w:bCs/>
          <w:sz w:val="26"/>
          <w:szCs w:val="26"/>
        </w:rPr>
      </w:pPr>
      <w:r w:rsidRPr="00BB7F40">
        <w:rPr>
          <w:b/>
          <w:bCs/>
          <w:sz w:val="26"/>
          <w:szCs w:val="26"/>
        </w:rPr>
        <w:t>1.</w:t>
      </w:r>
      <w:r w:rsidR="009E28F3" w:rsidRPr="00BB7F40">
        <w:rPr>
          <w:b/>
          <w:bCs/>
          <w:sz w:val="26"/>
          <w:szCs w:val="26"/>
        </w:rPr>
        <w:t>7</w:t>
      </w:r>
      <w:r w:rsidRPr="00BB7F40">
        <w:rPr>
          <w:b/>
          <w:bCs/>
          <w:sz w:val="26"/>
          <w:szCs w:val="26"/>
        </w:rPr>
        <w:t xml:space="preserve"> Радиационная обстановка</w:t>
      </w:r>
    </w:p>
    <w:p w:rsidR="00FD18E4" w:rsidRPr="00BB7F40" w:rsidRDefault="00877BEC" w:rsidP="00F652C9">
      <w:pPr>
        <w:shd w:val="clear" w:color="auto" w:fill="FFFFFF" w:themeFill="background1"/>
        <w:tabs>
          <w:tab w:val="left" w:pos="142"/>
        </w:tabs>
        <w:ind w:firstLine="567"/>
        <w:jc w:val="both"/>
        <w:outlineLvl w:val="0"/>
        <w:rPr>
          <w:b/>
          <w:bCs/>
          <w:sz w:val="26"/>
          <w:szCs w:val="26"/>
        </w:rPr>
      </w:pPr>
      <w:r w:rsidRPr="00BB7F40">
        <w:rPr>
          <w:bCs/>
          <w:sz w:val="26"/>
          <w:szCs w:val="26"/>
        </w:rPr>
        <w:t xml:space="preserve">За </w:t>
      </w:r>
      <w:r w:rsidR="00511C57">
        <w:rPr>
          <w:bCs/>
          <w:sz w:val="26"/>
          <w:szCs w:val="26"/>
        </w:rPr>
        <w:t>10</w:t>
      </w:r>
      <w:r w:rsidR="002303F0" w:rsidRPr="00BB7F40">
        <w:rPr>
          <w:bCs/>
          <w:sz w:val="26"/>
          <w:szCs w:val="26"/>
        </w:rPr>
        <w:t>.</w:t>
      </w:r>
      <w:r w:rsidR="00D731BD" w:rsidRPr="00BB7F40">
        <w:rPr>
          <w:bCs/>
          <w:sz w:val="26"/>
          <w:szCs w:val="26"/>
        </w:rPr>
        <w:t>0</w:t>
      </w:r>
      <w:r w:rsidR="00612E03" w:rsidRPr="00BB7F40">
        <w:rPr>
          <w:bCs/>
          <w:sz w:val="26"/>
          <w:szCs w:val="26"/>
        </w:rPr>
        <w:t>4</w:t>
      </w:r>
      <w:r w:rsidR="002303F0" w:rsidRPr="00BB7F40">
        <w:rPr>
          <w:bCs/>
          <w:sz w:val="26"/>
          <w:szCs w:val="26"/>
        </w:rPr>
        <w:t>.202</w:t>
      </w:r>
      <w:r w:rsidR="00D731BD" w:rsidRPr="00BB7F40">
        <w:rPr>
          <w:bCs/>
          <w:sz w:val="26"/>
          <w:szCs w:val="26"/>
        </w:rPr>
        <w:t>3</w:t>
      </w:r>
      <w:r w:rsidR="002303F0" w:rsidRPr="00BB7F40">
        <w:rPr>
          <w:bCs/>
          <w:sz w:val="26"/>
          <w:szCs w:val="26"/>
        </w:rPr>
        <w:t xml:space="preserve"> превышения порогового значения МАЭД </w:t>
      </w:r>
      <w:r w:rsidR="002303F0" w:rsidRPr="00BB7F40">
        <w:rPr>
          <w:bCs/>
          <w:i/>
          <w:sz w:val="26"/>
          <w:szCs w:val="26"/>
        </w:rPr>
        <w:t>(0,3</w:t>
      </w:r>
      <w:r w:rsidR="00FA0687" w:rsidRPr="00BB7F40">
        <w:rPr>
          <w:bCs/>
          <w:i/>
          <w:sz w:val="26"/>
          <w:szCs w:val="26"/>
        </w:rPr>
        <w:t xml:space="preserve"> </w:t>
      </w:r>
      <w:r w:rsidR="002303F0" w:rsidRPr="00BB7F40">
        <w:rPr>
          <w:bCs/>
          <w:i/>
          <w:sz w:val="26"/>
          <w:szCs w:val="26"/>
        </w:rPr>
        <w:t>мк3в/час)</w:t>
      </w:r>
      <w:r w:rsidR="002303F0" w:rsidRPr="00BB7F40">
        <w:rPr>
          <w:bCs/>
          <w:sz w:val="26"/>
          <w:szCs w:val="26"/>
        </w:rPr>
        <w:t xml:space="preserve"> </w:t>
      </w:r>
      <w:r w:rsidR="00DE1FA9" w:rsidRPr="00BB7F40">
        <w:rPr>
          <w:bCs/>
          <w:sz w:val="26"/>
          <w:szCs w:val="26"/>
        </w:rPr>
        <w:br/>
      </w:r>
      <w:r w:rsidR="002303F0" w:rsidRPr="00BB7F40">
        <w:rPr>
          <w:b/>
          <w:bCs/>
          <w:sz w:val="26"/>
          <w:szCs w:val="26"/>
        </w:rPr>
        <w:t>не зафиксировано</w:t>
      </w:r>
      <w:r w:rsidR="00F846B6" w:rsidRPr="00BB7F40">
        <w:rPr>
          <w:bCs/>
          <w:sz w:val="26"/>
          <w:szCs w:val="26"/>
        </w:rPr>
        <w:t>.</w:t>
      </w:r>
    </w:p>
    <w:p w:rsidR="00EF2385" w:rsidRPr="00BB7F40" w:rsidRDefault="00EF2385" w:rsidP="00DF6ECB">
      <w:pPr>
        <w:pStyle w:val="Default"/>
        <w:shd w:val="clear" w:color="auto" w:fill="FFFFFF" w:themeFill="background1"/>
        <w:ind w:firstLine="567"/>
        <w:jc w:val="both"/>
        <w:rPr>
          <w:b/>
          <w:bCs/>
          <w:color w:val="auto"/>
          <w:sz w:val="26"/>
          <w:szCs w:val="26"/>
        </w:rPr>
      </w:pPr>
      <w:r w:rsidRPr="00BB7F40">
        <w:rPr>
          <w:b/>
          <w:bCs/>
          <w:color w:val="auto"/>
          <w:sz w:val="26"/>
          <w:szCs w:val="26"/>
        </w:rPr>
        <w:t>1.</w:t>
      </w:r>
      <w:r w:rsidR="00847A13" w:rsidRPr="00BB7F40">
        <w:rPr>
          <w:b/>
          <w:bCs/>
          <w:color w:val="auto"/>
          <w:sz w:val="26"/>
          <w:szCs w:val="26"/>
        </w:rPr>
        <w:t>8</w:t>
      </w:r>
      <w:r w:rsidRPr="00BB7F40">
        <w:rPr>
          <w:b/>
          <w:bCs/>
          <w:color w:val="auto"/>
          <w:sz w:val="26"/>
          <w:szCs w:val="26"/>
        </w:rPr>
        <w:t xml:space="preserve"> Лавиноопасная обстановка</w:t>
      </w:r>
    </w:p>
    <w:p w:rsidR="00EF2385" w:rsidRPr="00BB7F40" w:rsidRDefault="00EF2385" w:rsidP="00DF6ECB">
      <w:pPr>
        <w:shd w:val="clear" w:color="auto" w:fill="FFFFFF" w:themeFill="background1"/>
        <w:tabs>
          <w:tab w:val="left" w:pos="142"/>
        </w:tabs>
        <w:ind w:firstLine="567"/>
        <w:jc w:val="both"/>
        <w:outlineLvl w:val="0"/>
        <w:rPr>
          <w:bCs/>
          <w:sz w:val="26"/>
          <w:szCs w:val="26"/>
        </w:rPr>
      </w:pPr>
      <w:r w:rsidRPr="00BB7F40">
        <w:rPr>
          <w:bCs/>
          <w:sz w:val="26"/>
          <w:szCs w:val="26"/>
        </w:rPr>
        <w:t xml:space="preserve">По состоянию на </w:t>
      </w:r>
      <w:r w:rsidR="00BB7F40" w:rsidRPr="00BB7F40">
        <w:rPr>
          <w:bCs/>
          <w:sz w:val="26"/>
          <w:szCs w:val="26"/>
        </w:rPr>
        <w:t>1</w:t>
      </w:r>
      <w:r w:rsidR="00511C57">
        <w:rPr>
          <w:bCs/>
          <w:sz w:val="26"/>
          <w:szCs w:val="26"/>
        </w:rPr>
        <w:t>1</w:t>
      </w:r>
      <w:r w:rsidRPr="00BB7F40">
        <w:rPr>
          <w:bCs/>
          <w:sz w:val="26"/>
          <w:szCs w:val="26"/>
        </w:rPr>
        <w:t>.</w:t>
      </w:r>
      <w:r w:rsidR="0065596A" w:rsidRPr="00BB7F40">
        <w:rPr>
          <w:bCs/>
          <w:sz w:val="26"/>
          <w:szCs w:val="26"/>
        </w:rPr>
        <w:t>0</w:t>
      </w:r>
      <w:r w:rsidR="00566FDB" w:rsidRPr="00BB7F40">
        <w:rPr>
          <w:bCs/>
          <w:sz w:val="26"/>
          <w:szCs w:val="26"/>
        </w:rPr>
        <w:t>4</w:t>
      </w:r>
      <w:r w:rsidRPr="00BB7F40">
        <w:rPr>
          <w:bCs/>
          <w:sz w:val="26"/>
          <w:szCs w:val="26"/>
        </w:rPr>
        <w:t>.202</w:t>
      </w:r>
      <w:r w:rsidR="0065596A" w:rsidRPr="00BB7F40">
        <w:rPr>
          <w:bCs/>
          <w:sz w:val="26"/>
          <w:szCs w:val="26"/>
        </w:rPr>
        <w:t>3</w:t>
      </w:r>
      <w:r w:rsidRPr="00BB7F40">
        <w:rPr>
          <w:bCs/>
          <w:sz w:val="26"/>
          <w:szCs w:val="26"/>
        </w:rPr>
        <w:t xml:space="preserve"> высота снега на лавиноопасных участках составляет:</w:t>
      </w:r>
    </w:p>
    <w:p w:rsidR="00EF2385" w:rsidRPr="00BB7F40" w:rsidRDefault="00EF2385" w:rsidP="00DF6ECB">
      <w:pPr>
        <w:shd w:val="clear" w:color="auto" w:fill="FFFFFF" w:themeFill="background1"/>
        <w:tabs>
          <w:tab w:val="left" w:pos="142"/>
        </w:tabs>
        <w:ind w:firstLine="567"/>
        <w:jc w:val="both"/>
        <w:outlineLvl w:val="0"/>
        <w:rPr>
          <w:bCs/>
          <w:sz w:val="26"/>
          <w:szCs w:val="26"/>
        </w:rPr>
      </w:pPr>
      <w:r w:rsidRPr="00BB7F40">
        <w:rPr>
          <w:bCs/>
          <w:sz w:val="26"/>
          <w:szCs w:val="26"/>
        </w:rPr>
        <w:t xml:space="preserve">- в Ермаковском районе на 601 </w:t>
      </w:r>
      <w:r w:rsidR="008347AF" w:rsidRPr="00BB7F40">
        <w:rPr>
          <w:sz w:val="26"/>
          <w:szCs w:val="26"/>
        </w:rPr>
        <w:t>–</w:t>
      </w:r>
      <w:r w:rsidRPr="00BB7F40">
        <w:rPr>
          <w:bCs/>
          <w:sz w:val="26"/>
          <w:szCs w:val="26"/>
        </w:rPr>
        <w:t xml:space="preserve"> 605 км автодороги Р-257 – </w:t>
      </w:r>
      <w:proofErr w:type="spellStart"/>
      <w:r w:rsidRPr="00BB7F40">
        <w:rPr>
          <w:bCs/>
          <w:sz w:val="26"/>
          <w:szCs w:val="26"/>
        </w:rPr>
        <w:t>Буйбинский</w:t>
      </w:r>
      <w:proofErr w:type="spellEnd"/>
      <w:r w:rsidRPr="00BB7F40">
        <w:rPr>
          <w:bCs/>
          <w:sz w:val="26"/>
          <w:szCs w:val="26"/>
        </w:rPr>
        <w:t xml:space="preserve"> </w:t>
      </w:r>
      <w:r w:rsidRPr="00BB7F40">
        <w:rPr>
          <w:bCs/>
          <w:sz w:val="26"/>
          <w:szCs w:val="26"/>
        </w:rPr>
        <w:br/>
        <w:t xml:space="preserve">перевал </w:t>
      </w:r>
      <w:r w:rsidR="0076355B" w:rsidRPr="00BB7F40">
        <w:rPr>
          <w:b/>
          <w:bCs/>
          <w:sz w:val="26"/>
          <w:szCs w:val="26"/>
        </w:rPr>
        <w:t>1</w:t>
      </w:r>
      <w:r w:rsidR="00BB7F40" w:rsidRPr="00BB7F40">
        <w:rPr>
          <w:b/>
          <w:bCs/>
          <w:sz w:val="26"/>
          <w:szCs w:val="26"/>
        </w:rPr>
        <w:t>5</w:t>
      </w:r>
      <w:r w:rsidR="00F652C9" w:rsidRPr="00BB7F40">
        <w:rPr>
          <w:b/>
          <w:bCs/>
          <w:sz w:val="26"/>
          <w:szCs w:val="26"/>
        </w:rPr>
        <w:t>0</w:t>
      </w:r>
      <w:r w:rsidR="00723A03" w:rsidRPr="00BB7F40">
        <w:rPr>
          <w:b/>
          <w:bCs/>
          <w:sz w:val="26"/>
          <w:szCs w:val="26"/>
        </w:rPr>
        <w:t xml:space="preserve"> </w:t>
      </w:r>
      <w:r w:rsidRPr="00BB7F40">
        <w:rPr>
          <w:b/>
          <w:bCs/>
          <w:sz w:val="26"/>
          <w:szCs w:val="26"/>
        </w:rPr>
        <w:t>см</w:t>
      </w:r>
      <w:r w:rsidRPr="00BB7F40">
        <w:rPr>
          <w:bCs/>
          <w:sz w:val="26"/>
          <w:szCs w:val="26"/>
        </w:rPr>
        <w:t xml:space="preserve"> </w:t>
      </w:r>
      <w:r w:rsidRPr="00BB7F40">
        <w:rPr>
          <w:bCs/>
          <w:i/>
          <w:sz w:val="26"/>
          <w:szCs w:val="26"/>
        </w:rPr>
        <w:t>(</w:t>
      </w:r>
      <w:r w:rsidR="00511C57">
        <w:rPr>
          <w:bCs/>
          <w:i/>
          <w:sz w:val="26"/>
          <w:szCs w:val="26"/>
        </w:rPr>
        <w:t xml:space="preserve">без </w:t>
      </w:r>
      <w:r w:rsidR="00E53D7F" w:rsidRPr="00BB7F40">
        <w:rPr>
          <w:bCs/>
          <w:i/>
          <w:sz w:val="26"/>
          <w:szCs w:val="26"/>
        </w:rPr>
        <w:t>динамик</w:t>
      </w:r>
      <w:r w:rsidR="00511C57">
        <w:rPr>
          <w:bCs/>
          <w:i/>
          <w:sz w:val="26"/>
          <w:szCs w:val="26"/>
        </w:rPr>
        <w:t>и</w:t>
      </w:r>
      <w:r w:rsidR="00E53D7F" w:rsidRPr="00BB7F40">
        <w:rPr>
          <w:bCs/>
          <w:i/>
          <w:sz w:val="26"/>
          <w:szCs w:val="26"/>
        </w:rPr>
        <w:t xml:space="preserve"> за сутки</w:t>
      </w:r>
      <w:r w:rsidRPr="00BB7F40">
        <w:rPr>
          <w:bCs/>
          <w:i/>
          <w:sz w:val="26"/>
          <w:szCs w:val="26"/>
        </w:rPr>
        <w:t>)</w:t>
      </w:r>
      <w:r w:rsidRPr="00BB7F40">
        <w:rPr>
          <w:bCs/>
          <w:sz w:val="26"/>
          <w:szCs w:val="26"/>
        </w:rPr>
        <w:t>, при критическом 240 см.</w:t>
      </w:r>
    </w:p>
    <w:p w:rsidR="00D00B67" w:rsidRPr="00BB7F40" w:rsidRDefault="00EF2385" w:rsidP="00DF6ECB">
      <w:pPr>
        <w:shd w:val="clear" w:color="auto" w:fill="FFFFFF" w:themeFill="background1"/>
        <w:tabs>
          <w:tab w:val="left" w:pos="142"/>
        </w:tabs>
        <w:ind w:firstLine="567"/>
        <w:jc w:val="both"/>
        <w:outlineLvl w:val="0"/>
        <w:rPr>
          <w:sz w:val="28"/>
          <w:szCs w:val="28"/>
        </w:rPr>
      </w:pPr>
      <w:r w:rsidRPr="00BB7F40">
        <w:rPr>
          <w:bCs/>
          <w:sz w:val="26"/>
          <w:szCs w:val="26"/>
        </w:rPr>
        <w:t xml:space="preserve">- в Курагинском районе на 26 </w:t>
      </w:r>
      <w:r w:rsidR="008347AF" w:rsidRPr="00BB7F40">
        <w:rPr>
          <w:sz w:val="26"/>
          <w:szCs w:val="26"/>
        </w:rPr>
        <w:t>–</w:t>
      </w:r>
      <w:r w:rsidRPr="00BB7F40">
        <w:rPr>
          <w:bCs/>
          <w:sz w:val="26"/>
          <w:szCs w:val="26"/>
        </w:rPr>
        <w:t xml:space="preserve"> 28 км автодороги Р-01 Курагино-Черемшанка </w:t>
      </w:r>
      <w:r w:rsidR="00511C57">
        <w:rPr>
          <w:b/>
          <w:bCs/>
          <w:sz w:val="26"/>
          <w:szCs w:val="26"/>
        </w:rPr>
        <w:t>0</w:t>
      </w:r>
      <w:r w:rsidRPr="00BB7F40">
        <w:rPr>
          <w:b/>
          <w:bCs/>
          <w:sz w:val="26"/>
          <w:szCs w:val="26"/>
        </w:rPr>
        <w:t xml:space="preserve"> см</w:t>
      </w:r>
      <w:r w:rsidRPr="00BB7F40">
        <w:rPr>
          <w:bCs/>
          <w:sz w:val="26"/>
          <w:szCs w:val="26"/>
        </w:rPr>
        <w:t xml:space="preserve">  </w:t>
      </w:r>
      <w:r w:rsidRPr="00BB7F40">
        <w:rPr>
          <w:bCs/>
          <w:i/>
          <w:sz w:val="26"/>
          <w:szCs w:val="26"/>
        </w:rPr>
        <w:t>(</w:t>
      </w:r>
      <w:r w:rsidR="002A76B3" w:rsidRPr="00BB7F40">
        <w:rPr>
          <w:bCs/>
          <w:i/>
          <w:sz w:val="26"/>
          <w:szCs w:val="26"/>
        </w:rPr>
        <w:t>динамик</w:t>
      </w:r>
      <w:r w:rsidR="00BB7F40" w:rsidRPr="00BB7F40">
        <w:rPr>
          <w:bCs/>
          <w:i/>
          <w:sz w:val="26"/>
          <w:szCs w:val="26"/>
        </w:rPr>
        <w:t>а</w:t>
      </w:r>
      <w:r w:rsidR="002A76B3" w:rsidRPr="00BB7F40">
        <w:rPr>
          <w:bCs/>
          <w:i/>
          <w:sz w:val="26"/>
          <w:szCs w:val="26"/>
        </w:rPr>
        <w:t xml:space="preserve"> за сутки</w:t>
      </w:r>
      <w:r w:rsidR="00BB7F40" w:rsidRPr="00BB7F40">
        <w:rPr>
          <w:bCs/>
          <w:i/>
          <w:sz w:val="26"/>
          <w:szCs w:val="26"/>
        </w:rPr>
        <w:t xml:space="preserve"> -</w:t>
      </w:r>
      <w:r w:rsidR="00511C57">
        <w:rPr>
          <w:bCs/>
          <w:i/>
          <w:sz w:val="26"/>
          <w:szCs w:val="26"/>
        </w:rPr>
        <w:t>3</w:t>
      </w:r>
      <w:r w:rsidR="00BB7F40" w:rsidRPr="00BB7F40">
        <w:rPr>
          <w:bCs/>
          <w:i/>
          <w:sz w:val="26"/>
          <w:szCs w:val="26"/>
        </w:rPr>
        <w:t xml:space="preserve"> см</w:t>
      </w:r>
      <w:r w:rsidRPr="00BB7F40">
        <w:rPr>
          <w:bCs/>
          <w:i/>
          <w:sz w:val="26"/>
          <w:szCs w:val="26"/>
        </w:rPr>
        <w:t>),</w:t>
      </w:r>
      <w:r w:rsidRPr="00BB7F40">
        <w:rPr>
          <w:bCs/>
          <w:sz w:val="26"/>
          <w:szCs w:val="26"/>
        </w:rPr>
        <w:t xml:space="preserve"> </w:t>
      </w:r>
      <w:r w:rsidRPr="00BB7F40">
        <w:rPr>
          <w:sz w:val="26"/>
          <w:szCs w:val="26"/>
        </w:rPr>
        <w:t>при критическом 120 см.</w:t>
      </w:r>
      <w:r w:rsidR="00D00B67" w:rsidRPr="00BB7F40">
        <w:rPr>
          <w:sz w:val="28"/>
          <w:szCs w:val="28"/>
        </w:rPr>
        <w:t xml:space="preserve"> </w:t>
      </w:r>
    </w:p>
    <w:p w:rsidR="0070704E" w:rsidRDefault="0070704E" w:rsidP="003B6D9D">
      <w:pPr>
        <w:tabs>
          <w:tab w:val="left" w:pos="142"/>
          <w:tab w:val="left" w:pos="7331"/>
        </w:tabs>
        <w:ind w:firstLine="567"/>
        <w:jc w:val="both"/>
        <w:outlineLvl w:val="0"/>
        <w:rPr>
          <w:b/>
          <w:bCs/>
          <w:color w:val="FF0000"/>
          <w:sz w:val="26"/>
          <w:szCs w:val="26"/>
        </w:rPr>
      </w:pPr>
    </w:p>
    <w:p w:rsidR="00DB10CC" w:rsidRPr="00CF3161" w:rsidRDefault="004B3F44" w:rsidP="003B6D9D">
      <w:pPr>
        <w:tabs>
          <w:tab w:val="left" w:pos="142"/>
          <w:tab w:val="left" w:pos="7331"/>
        </w:tabs>
        <w:ind w:firstLine="567"/>
        <w:jc w:val="both"/>
        <w:outlineLvl w:val="0"/>
        <w:rPr>
          <w:b/>
          <w:bCs/>
          <w:sz w:val="26"/>
          <w:szCs w:val="26"/>
        </w:rPr>
      </w:pPr>
      <w:r w:rsidRPr="00CF3161">
        <w:rPr>
          <w:b/>
          <w:bCs/>
          <w:sz w:val="26"/>
          <w:szCs w:val="26"/>
        </w:rPr>
        <w:t xml:space="preserve">2. Прогноз чрезвычайных ситуаций и происшествий </w:t>
      </w:r>
    </w:p>
    <w:p w:rsidR="00804387" w:rsidRPr="00CF3161" w:rsidRDefault="004B3F44" w:rsidP="003B6D9D">
      <w:pPr>
        <w:ind w:firstLine="567"/>
        <w:jc w:val="both"/>
        <w:outlineLvl w:val="0"/>
        <w:rPr>
          <w:b/>
          <w:sz w:val="26"/>
          <w:szCs w:val="26"/>
        </w:rPr>
      </w:pPr>
      <w:r w:rsidRPr="00CF3161">
        <w:rPr>
          <w:b/>
          <w:sz w:val="26"/>
          <w:szCs w:val="26"/>
        </w:rPr>
        <w:t>2.1 Опасные метеорологические явления</w:t>
      </w:r>
    </w:p>
    <w:p w:rsidR="004A5F70" w:rsidRPr="007233F3" w:rsidRDefault="007233F3" w:rsidP="003B6D9D">
      <w:pPr>
        <w:ind w:firstLine="567"/>
        <w:jc w:val="both"/>
        <w:outlineLvl w:val="0"/>
        <w:rPr>
          <w:b/>
          <w:noProof/>
          <w:sz w:val="26"/>
          <w:szCs w:val="26"/>
        </w:rPr>
      </w:pPr>
      <w:r w:rsidRPr="007233F3">
        <w:rPr>
          <w:b/>
          <w:noProof/>
          <w:sz w:val="26"/>
          <w:szCs w:val="26"/>
        </w:rPr>
        <w:t>Не прогнозируются</w:t>
      </w:r>
      <w:r w:rsidR="00CF3161" w:rsidRPr="007233F3">
        <w:rPr>
          <w:b/>
          <w:noProof/>
          <w:sz w:val="26"/>
          <w:szCs w:val="26"/>
        </w:rPr>
        <w:t>.</w:t>
      </w:r>
    </w:p>
    <w:p w:rsidR="006207E9" w:rsidRPr="00764099" w:rsidRDefault="004B3F44" w:rsidP="006207E9">
      <w:pPr>
        <w:ind w:firstLine="567"/>
        <w:jc w:val="both"/>
        <w:outlineLvl w:val="0"/>
        <w:rPr>
          <w:b/>
          <w:sz w:val="26"/>
          <w:szCs w:val="26"/>
        </w:rPr>
      </w:pPr>
      <w:r w:rsidRPr="00764099">
        <w:rPr>
          <w:b/>
          <w:sz w:val="26"/>
          <w:szCs w:val="26"/>
        </w:rPr>
        <w:t>2.2 Неблагоприятные метеорологические явления</w:t>
      </w:r>
    </w:p>
    <w:p w:rsidR="00A75493" w:rsidRPr="00764099" w:rsidRDefault="00764099" w:rsidP="006207E9">
      <w:pPr>
        <w:ind w:firstLine="567"/>
        <w:jc w:val="both"/>
        <w:outlineLvl w:val="0"/>
        <w:rPr>
          <w:b/>
          <w:sz w:val="26"/>
          <w:szCs w:val="26"/>
        </w:rPr>
      </w:pPr>
      <w:proofErr w:type="gramStart"/>
      <w:r w:rsidRPr="00764099">
        <w:rPr>
          <w:noProof/>
          <w:sz w:val="26"/>
          <w:szCs w:val="26"/>
        </w:rPr>
        <w:t xml:space="preserve">12.04.2023 на </w:t>
      </w:r>
      <w:r w:rsidRPr="00764099">
        <w:rPr>
          <w:b/>
          <w:noProof/>
          <w:sz w:val="26"/>
          <w:szCs w:val="26"/>
        </w:rPr>
        <w:t>юге Таймырского МР</w:t>
      </w:r>
      <w:r w:rsidRPr="00764099">
        <w:rPr>
          <w:noProof/>
          <w:sz w:val="26"/>
          <w:szCs w:val="26"/>
        </w:rPr>
        <w:t xml:space="preserve"> местами ожидается сильный северный </w:t>
      </w:r>
      <w:r w:rsidRPr="00764099">
        <w:rPr>
          <w:b/>
          <w:noProof/>
          <w:sz w:val="26"/>
          <w:szCs w:val="26"/>
        </w:rPr>
        <w:t>ветер</w:t>
      </w:r>
      <w:r w:rsidRPr="00764099">
        <w:rPr>
          <w:noProof/>
          <w:sz w:val="26"/>
          <w:szCs w:val="26"/>
        </w:rPr>
        <w:t xml:space="preserve">, порывы 15 – </w:t>
      </w:r>
      <w:r w:rsidRPr="00764099">
        <w:rPr>
          <w:b/>
          <w:noProof/>
          <w:sz w:val="26"/>
          <w:szCs w:val="26"/>
        </w:rPr>
        <w:t>20 м/с</w:t>
      </w:r>
      <w:r w:rsidRPr="00764099">
        <w:rPr>
          <w:noProof/>
          <w:sz w:val="26"/>
          <w:szCs w:val="26"/>
        </w:rPr>
        <w:t xml:space="preserve">, </w:t>
      </w:r>
      <w:r w:rsidRPr="00764099">
        <w:rPr>
          <w:b/>
          <w:noProof/>
          <w:sz w:val="26"/>
          <w:szCs w:val="26"/>
        </w:rPr>
        <w:t>метель</w:t>
      </w:r>
      <w:r w:rsidRPr="00764099">
        <w:rPr>
          <w:noProof/>
          <w:sz w:val="26"/>
          <w:szCs w:val="26"/>
        </w:rPr>
        <w:t xml:space="preserve">, в </w:t>
      </w:r>
      <w:r w:rsidRPr="00764099">
        <w:rPr>
          <w:b/>
          <w:noProof/>
          <w:sz w:val="26"/>
          <w:szCs w:val="26"/>
        </w:rPr>
        <w:t>Эвенкийском МР</w:t>
      </w:r>
      <w:r w:rsidRPr="00764099">
        <w:rPr>
          <w:noProof/>
          <w:sz w:val="26"/>
          <w:szCs w:val="26"/>
        </w:rPr>
        <w:t xml:space="preserve"> сильный юго-западный </w:t>
      </w:r>
      <w:r w:rsidRPr="00764099">
        <w:rPr>
          <w:b/>
          <w:noProof/>
          <w:sz w:val="26"/>
          <w:szCs w:val="26"/>
        </w:rPr>
        <w:t>ветер</w:t>
      </w:r>
      <w:r w:rsidRPr="00764099">
        <w:rPr>
          <w:noProof/>
          <w:sz w:val="26"/>
          <w:szCs w:val="26"/>
        </w:rPr>
        <w:t xml:space="preserve">, порывы 15 – </w:t>
      </w:r>
      <w:r w:rsidRPr="00764099">
        <w:rPr>
          <w:b/>
          <w:noProof/>
          <w:sz w:val="26"/>
          <w:szCs w:val="26"/>
        </w:rPr>
        <w:t>18 м/с</w:t>
      </w:r>
      <w:r w:rsidRPr="00764099">
        <w:rPr>
          <w:noProof/>
          <w:sz w:val="26"/>
          <w:szCs w:val="26"/>
        </w:rPr>
        <w:t xml:space="preserve">, </w:t>
      </w:r>
      <w:r w:rsidRPr="00764099">
        <w:rPr>
          <w:b/>
          <w:noProof/>
          <w:sz w:val="26"/>
          <w:szCs w:val="26"/>
        </w:rPr>
        <w:t>метель</w:t>
      </w:r>
      <w:r w:rsidRPr="00764099">
        <w:rPr>
          <w:noProof/>
          <w:sz w:val="26"/>
          <w:szCs w:val="26"/>
        </w:rPr>
        <w:t xml:space="preserve">, ночью местами сильный </w:t>
      </w:r>
      <w:r w:rsidRPr="00764099">
        <w:rPr>
          <w:b/>
          <w:noProof/>
          <w:sz w:val="26"/>
          <w:szCs w:val="26"/>
        </w:rPr>
        <w:t>снег</w:t>
      </w:r>
      <w:r w:rsidRPr="00764099">
        <w:rPr>
          <w:noProof/>
          <w:sz w:val="26"/>
          <w:szCs w:val="26"/>
        </w:rPr>
        <w:t xml:space="preserve">, в </w:t>
      </w:r>
      <w:r w:rsidRPr="00764099">
        <w:rPr>
          <w:b/>
          <w:noProof/>
          <w:sz w:val="26"/>
          <w:szCs w:val="26"/>
        </w:rPr>
        <w:t>центральных</w:t>
      </w:r>
      <w:r w:rsidRPr="00764099">
        <w:rPr>
          <w:noProof/>
          <w:sz w:val="26"/>
          <w:szCs w:val="26"/>
        </w:rPr>
        <w:t xml:space="preserve"> и </w:t>
      </w:r>
      <w:r w:rsidRPr="00764099">
        <w:rPr>
          <w:b/>
          <w:noProof/>
          <w:sz w:val="26"/>
          <w:szCs w:val="26"/>
        </w:rPr>
        <w:t>южных</w:t>
      </w:r>
      <w:r w:rsidRPr="00764099">
        <w:rPr>
          <w:noProof/>
          <w:sz w:val="26"/>
          <w:szCs w:val="26"/>
        </w:rPr>
        <w:t xml:space="preserve"> </w:t>
      </w:r>
      <w:r w:rsidRPr="00764099">
        <w:rPr>
          <w:b/>
          <w:noProof/>
          <w:sz w:val="26"/>
          <w:szCs w:val="26"/>
        </w:rPr>
        <w:t>районах</w:t>
      </w:r>
      <w:r w:rsidRPr="00764099">
        <w:rPr>
          <w:noProof/>
          <w:sz w:val="26"/>
          <w:szCs w:val="26"/>
        </w:rPr>
        <w:t xml:space="preserve"> сильный северо-западный </w:t>
      </w:r>
      <w:r w:rsidRPr="00764099">
        <w:rPr>
          <w:b/>
          <w:noProof/>
          <w:sz w:val="26"/>
          <w:szCs w:val="26"/>
        </w:rPr>
        <w:t>ветер</w:t>
      </w:r>
      <w:r w:rsidRPr="00764099">
        <w:rPr>
          <w:noProof/>
          <w:sz w:val="26"/>
          <w:szCs w:val="26"/>
        </w:rPr>
        <w:t xml:space="preserve">, порывы 15 – </w:t>
      </w:r>
      <w:r w:rsidRPr="00764099">
        <w:rPr>
          <w:b/>
          <w:noProof/>
          <w:sz w:val="26"/>
          <w:szCs w:val="26"/>
        </w:rPr>
        <w:t>18 м/с</w:t>
      </w:r>
      <w:r w:rsidRPr="00764099">
        <w:rPr>
          <w:noProof/>
          <w:sz w:val="26"/>
          <w:szCs w:val="26"/>
        </w:rPr>
        <w:t xml:space="preserve">, на дорогах </w:t>
      </w:r>
      <w:r w:rsidRPr="00764099">
        <w:rPr>
          <w:b/>
          <w:noProof/>
          <w:sz w:val="26"/>
          <w:szCs w:val="26"/>
        </w:rPr>
        <w:t>центральных</w:t>
      </w:r>
      <w:r w:rsidRPr="00764099">
        <w:rPr>
          <w:noProof/>
          <w:sz w:val="26"/>
          <w:szCs w:val="26"/>
        </w:rPr>
        <w:t xml:space="preserve"> и </w:t>
      </w:r>
      <w:r w:rsidRPr="00764099">
        <w:rPr>
          <w:b/>
          <w:noProof/>
          <w:sz w:val="26"/>
          <w:szCs w:val="26"/>
        </w:rPr>
        <w:t>южных районов</w:t>
      </w:r>
      <w:r w:rsidRPr="00764099">
        <w:rPr>
          <w:noProof/>
          <w:sz w:val="26"/>
          <w:szCs w:val="26"/>
        </w:rPr>
        <w:t xml:space="preserve"> Красноярского края сохранится </w:t>
      </w:r>
      <w:r w:rsidRPr="00764099">
        <w:rPr>
          <w:b/>
          <w:noProof/>
          <w:sz w:val="26"/>
          <w:szCs w:val="26"/>
        </w:rPr>
        <w:t>гололедица</w:t>
      </w:r>
      <w:r w:rsidR="00FE3FD0" w:rsidRPr="00764099">
        <w:rPr>
          <w:b/>
          <w:noProof/>
          <w:sz w:val="26"/>
          <w:szCs w:val="26"/>
        </w:rPr>
        <w:t>.</w:t>
      </w:r>
      <w:r w:rsidR="00A75493" w:rsidRPr="00764099">
        <w:rPr>
          <w:noProof/>
          <w:sz w:val="26"/>
          <w:szCs w:val="26"/>
        </w:rPr>
        <w:t xml:space="preserve"> </w:t>
      </w:r>
      <w:proofErr w:type="gramEnd"/>
    </w:p>
    <w:p w:rsidR="00267A2F" w:rsidRPr="00764099" w:rsidRDefault="00B1012E" w:rsidP="00764099">
      <w:pPr>
        <w:ind w:firstLine="567"/>
        <w:jc w:val="both"/>
        <w:outlineLvl w:val="0"/>
        <w:rPr>
          <w:b/>
          <w:noProof/>
          <w:sz w:val="26"/>
          <w:szCs w:val="26"/>
        </w:rPr>
      </w:pPr>
      <w:r w:rsidRPr="00764099">
        <w:rPr>
          <w:b/>
          <w:noProof/>
          <w:sz w:val="26"/>
          <w:szCs w:val="26"/>
        </w:rPr>
        <w:t xml:space="preserve">Метеорологическая </w:t>
      </w:r>
      <w:r w:rsidR="00A641BB" w:rsidRPr="00764099">
        <w:rPr>
          <w:b/>
          <w:noProof/>
          <w:sz w:val="26"/>
          <w:szCs w:val="26"/>
        </w:rPr>
        <w:t>обстановка:</w:t>
      </w:r>
    </w:p>
    <w:p w:rsidR="00D01B5E" w:rsidRPr="00764099" w:rsidRDefault="00FC4BD7" w:rsidP="00764099">
      <w:pPr>
        <w:pStyle w:val="ad"/>
        <w:spacing w:line="276" w:lineRule="auto"/>
        <w:ind w:right="182" w:firstLine="567"/>
        <w:jc w:val="both"/>
      </w:pPr>
      <w:r w:rsidRPr="00764099">
        <w:rPr>
          <w:b/>
          <w:sz w:val="26"/>
          <w:szCs w:val="26"/>
        </w:rPr>
        <w:t xml:space="preserve">По северу </w:t>
      </w:r>
      <w:proofErr w:type="gramStart"/>
      <w:r w:rsidRPr="00764099">
        <w:rPr>
          <w:b/>
          <w:sz w:val="26"/>
          <w:szCs w:val="26"/>
        </w:rPr>
        <w:t>Таймырского</w:t>
      </w:r>
      <w:proofErr w:type="gramEnd"/>
      <w:r w:rsidRPr="00764099">
        <w:rPr>
          <w:b/>
          <w:sz w:val="26"/>
          <w:szCs w:val="26"/>
        </w:rPr>
        <w:t xml:space="preserve"> МР: </w:t>
      </w:r>
      <w:r w:rsidR="00764099" w:rsidRPr="00764099">
        <w:rPr>
          <w:sz w:val="26"/>
          <w:szCs w:val="26"/>
        </w:rPr>
        <w:t>местами небольшой снег, метель. Ветер восточной четверти 7 – 12 м/с, местами порывы 15 – 20 м/с. Температура -22</w:t>
      </w:r>
      <w:proofErr w:type="gramStart"/>
      <w:r w:rsidR="00764099" w:rsidRPr="00764099">
        <w:rPr>
          <w:sz w:val="26"/>
          <w:szCs w:val="26"/>
        </w:rPr>
        <w:t>°С</w:t>
      </w:r>
      <w:proofErr w:type="gramEnd"/>
      <w:r w:rsidR="00764099" w:rsidRPr="00764099">
        <w:rPr>
          <w:sz w:val="26"/>
          <w:szCs w:val="26"/>
        </w:rPr>
        <w:t>,-27°С,  ночью при прояснениях до -32°С, днем местами -13°С,-18</w:t>
      </w:r>
      <w:r w:rsidR="001D7A40" w:rsidRPr="00764099">
        <w:rPr>
          <w:sz w:val="26"/>
          <w:szCs w:val="26"/>
        </w:rPr>
        <w:t>°С.</w:t>
      </w:r>
    </w:p>
    <w:p w:rsidR="00563E26" w:rsidRPr="00764099" w:rsidRDefault="001B14ED" w:rsidP="00D01B5E">
      <w:pPr>
        <w:tabs>
          <w:tab w:val="left" w:pos="2268"/>
          <w:tab w:val="left" w:pos="7676"/>
        </w:tabs>
        <w:ind w:firstLine="567"/>
        <w:jc w:val="both"/>
        <w:rPr>
          <w:sz w:val="26"/>
          <w:szCs w:val="26"/>
        </w:rPr>
      </w:pPr>
      <w:r w:rsidRPr="00764099">
        <w:rPr>
          <w:b/>
          <w:sz w:val="26"/>
          <w:szCs w:val="26"/>
        </w:rPr>
        <w:t xml:space="preserve">По югу </w:t>
      </w:r>
      <w:proofErr w:type="gramStart"/>
      <w:r w:rsidRPr="00764099">
        <w:rPr>
          <w:b/>
          <w:sz w:val="26"/>
          <w:szCs w:val="26"/>
        </w:rPr>
        <w:t>Таймырского</w:t>
      </w:r>
      <w:proofErr w:type="gramEnd"/>
      <w:r w:rsidRPr="00764099">
        <w:rPr>
          <w:b/>
          <w:sz w:val="26"/>
          <w:szCs w:val="26"/>
        </w:rPr>
        <w:t xml:space="preserve"> МР:</w:t>
      </w:r>
      <w:r w:rsidRPr="00764099">
        <w:rPr>
          <w:sz w:val="26"/>
          <w:szCs w:val="26"/>
        </w:rPr>
        <w:t xml:space="preserve"> </w:t>
      </w:r>
      <w:r w:rsidR="00334F99" w:rsidRPr="00764099">
        <w:rPr>
          <w:sz w:val="26"/>
          <w:szCs w:val="26"/>
        </w:rPr>
        <w:t xml:space="preserve">облачно с прояснениями, </w:t>
      </w:r>
      <w:r w:rsidR="00764099" w:rsidRPr="00764099">
        <w:rPr>
          <w:sz w:val="26"/>
          <w:szCs w:val="26"/>
        </w:rPr>
        <w:t xml:space="preserve">небольшой, </w:t>
      </w:r>
      <w:r w:rsidR="00334F99" w:rsidRPr="00764099">
        <w:rPr>
          <w:sz w:val="26"/>
          <w:szCs w:val="26"/>
        </w:rPr>
        <w:t>местами</w:t>
      </w:r>
      <w:r w:rsidR="00764099" w:rsidRPr="00764099">
        <w:rPr>
          <w:sz w:val="26"/>
          <w:szCs w:val="26"/>
        </w:rPr>
        <w:t xml:space="preserve"> умеренный </w:t>
      </w:r>
      <w:r w:rsidR="00334F99" w:rsidRPr="00764099">
        <w:rPr>
          <w:sz w:val="26"/>
          <w:szCs w:val="26"/>
        </w:rPr>
        <w:t xml:space="preserve">снег. Ветер северной четверти </w:t>
      </w:r>
      <w:r w:rsidR="00764099" w:rsidRPr="00764099">
        <w:rPr>
          <w:sz w:val="26"/>
          <w:szCs w:val="26"/>
        </w:rPr>
        <w:t>5</w:t>
      </w:r>
      <w:r w:rsidR="00334F99" w:rsidRPr="00764099">
        <w:rPr>
          <w:sz w:val="26"/>
          <w:szCs w:val="26"/>
        </w:rPr>
        <w:t xml:space="preserve"> – </w:t>
      </w:r>
      <w:r w:rsidR="00764099" w:rsidRPr="00764099">
        <w:rPr>
          <w:sz w:val="26"/>
          <w:szCs w:val="26"/>
        </w:rPr>
        <w:t>10 м/с, местами порывы до 15 – 20</w:t>
      </w:r>
      <w:r w:rsidR="00334F99" w:rsidRPr="00764099">
        <w:rPr>
          <w:sz w:val="26"/>
          <w:szCs w:val="26"/>
        </w:rPr>
        <w:t xml:space="preserve"> м/с</w:t>
      </w:r>
      <w:r w:rsidR="00764099" w:rsidRPr="00764099">
        <w:rPr>
          <w:sz w:val="26"/>
          <w:szCs w:val="26"/>
        </w:rPr>
        <w:t>, метель</w:t>
      </w:r>
      <w:r w:rsidR="00334F99" w:rsidRPr="00764099">
        <w:rPr>
          <w:sz w:val="26"/>
          <w:szCs w:val="26"/>
        </w:rPr>
        <w:t>. Температура воздуха ночью -2</w:t>
      </w:r>
      <w:r w:rsidR="00764099" w:rsidRPr="00764099">
        <w:rPr>
          <w:sz w:val="26"/>
          <w:szCs w:val="26"/>
        </w:rPr>
        <w:t>5</w:t>
      </w:r>
      <w:proofErr w:type="gramStart"/>
      <w:r w:rsidR="00334F99" w:rsidRPr="00764099">
        <w:rPr>
          <w:sz w:val="26"/>
          <w:szCs w:val="26"/>
        </w:rPr>
        <w:t>°С</w:t>
      </w:r>
      <w:proofErr w:type="gramEnd"/>
      <w:r w:rsidR="00334F99" w:rsidRPr="00764099">
        <w:rPr>
          <w:sz w:val="26"/>
          <w:szCs w:val="26"/>
        </w:rPr>
        <w:t>,-3</w:t>
      </w:r>
      <w:r w:rsidR="00764099" w:rsidRPr="00764099">
        <w:rPr>
          <w:sz w:val="26"/>
          <w:szCs w:val="26"/>
        </w:rPr>
        <w:t>0</w:t>
      </w:r>
      <w:r w:rsidR="00334F99" w:rsidRPr="00764099">
        <w:rPr>
          <w:sz w:val="26"/>
          <w:szCs w:val="26"/>
        </w:rPr>
        <w:t>°С, днем -17°С,-22°С</w:t>
      </w:r>
      <w:r w:rsidR="00764099" w:rsidRPr="00764099">
        <w:rPr>
          <w:sz w:val="26"/>
          <w:szCs w:val="26"/>
        </w:rPr>
        <w:t xml:space="preserve">, местами </w:t>
      </w:r>
      <w:r w:rsidR="00764099" w:rsidRPr="00764099">
        <w:rPr>
          <w:sz w:val="26"/>
          <w:szCs w:val="26"/>
        </w:rPr>
        <w:br/>
        <w:t>-10°С,-15°С</w:t>
      </w:r>
      <w:r w:rsidR="00334F99" w:rsidRPr="00764099">
        <w:rPr>
          <w:sz w:val="26"/>
          <w:szCs w:val="26"/>
        </w:rPr>
        <w:t>.</w:t>
      </w:r>
    </w:p>
    <w:p w:rsidR="000522D0" w:rsidRPr="00764099" w:rsidRDefault="00234388" w:rsidP="00D91302">
      <w:pPr>
        <w:tabs>
          <w:tab w:val="left" w:pos="2268"/>
          <w:tab w:val="left" w:pos="7676"/>
        </w:tabs>
        <w:ind w:firstLine="567"/>
        <w:jc w:val="both"/>
        <w:rPr>
          <w:sz w:val="26"/>
          <w:szCs w:val="26"/>
        </w:rPr>
      </w:pPr>
      <w:r w:rsidRPr="00764099">
        <w:rPr>
          <w:b/>
          <w:sz w:val="26"/>
          <w:szCs w:val="26"/>
        </w:rPr>
        <w:t xml:space="preserve">По </w:t>
      </w:r>
      <w:proofErr w:type="gramStart"/>
      <w:r w:rsidRPr="00764099">
        <w:rPr>
          <w:b/>
          <w:sz w:val="26"/>
          <w:szCs w:val="26"/>
        </w:rPr>
        <w:t>Эвенкийскому</w:t>
      </w:r>
      <w:proofErr w:type="gramEnd"/>
      <w:r w:rsidRPr="00764099">
        <w:rPr>
          <w:b/>
          <w:sz w:val="26"/>
          <w:szCs w:val="26"/>
        </w:rPr>
        <w:t xml:space="preserve"> МР:</w:t>
      </w:r>
      <w:r w:rsidRPr="00764099">
        <w:rPr>
          <w:sz w:val="26"/>
          <w:szCs w:val="26"/>
        </w:rPr>
        <w:t xml:space="preserve"> </w:t>
      </w:r>
      <w:r w:rsidR="001A526F" w:rsidRPr="00764099">
        <w:rPr>
          <w:sz w:val="26"/>
          <w:szCs w:val="26"/>
        </w:rPr>
        <w:t xml:space="preserve">облачно с прояснениями, небольшой, местами умеренный снег, </w:t>
      </w:r>
      <w:r w:rsidR="00764099" w:rsidRPr="00764099">
        <w:rPr>
          <w:sz w:val="26"/>
          <w:szCs w:val="26"/>
        </w:rPr>
        <w:t xml:space="preserve">ночью на юге и востоке снег, </w:t>
      </w:r>
      <w:r w:rsidR="001A526F" w:rsidRPr="00764099">
        <w:rPr>
          <w:sz w:val="26"/>
          <w:szCs w:val="26"/>
        </w:rPr>
        <w:t xml:space="preserve">местами сильный снег. Ветер </w:t>
      </w:r>
      <w:r w:rsidR="00764099" w:rsidRPr="00764099">
        <w:rPr>
          <w:sz w:val="26"/>
          <w:szCs w:val="26"/>
        </w:rPr>
        <w:t xml:space="preserve">западной </w:t>
      </w:r>
      <w:r w:rsidR="001A526F" w:rsidRPr="00764099">
        <w:rPr>
          <w:sz w:val="26"/>
          <w:szCs w:val="26"/>
        </w:rPr>
        <w:t xml:space="preserve">четверти </w:t>
      </w:r>
      <w:r w:rsidR="00764099" w:rsidRPr="00764099">
        <w:rPr>
          <w:sz w:val="26"/>
          <w:szCs w:val="26"/>
        </w:rPr>
        <w:br/>
        <w:t>3</w:t>
      </w:r>
      <w:r w:rsidR="001A526F" w:rsidRPr="00764099">
        <w:rPr>
          <w:sz w:val="26"/>
          <w:szCs w:val="26"/>
        </w:rPr>
        <w:t xml:space="preserve"> – </w:t>
      </w:r>
      <w:r w:rsidR="00764099" w:rsidRPr="00764099">
        <w:rPr>
          <w:sz w:val="26"/>
          <w:szCs w:val="26"/>
        </w:rPr>
        <w:t>8</w:t>
      </w:r>
      <w:r w:rsidR="001A526F" w:rsidRPr="00764099">
        <w:rPr>
          <w:sz w:val="26"/>
          <w:szCs w:val="26"/>
        </w:rPr>
        <w:t xml:space="preserve">  м/с, местами порывы 1</w:t>
      </w:r>
      <w:r w:rsidR="00764099" w:rsidRPr="00764099">
        <w:rPr>
          <w:sz w:val="26"/>
          <w:szCs w:val="26"/>
        </w:rPr>
        <w:t xml:space="preserve">3 – 18 </w:t>
      </w:r>
      <w:r w:rsidR="001A526F" w:rsidRPr="00764099">
        <w:rPr>
          <w:sz w:val="26"/>
          <w:szCs w:val="26"/>
        </w:rPr>
        <w:t>м/с, метель. Температура воздуха ночью -</w:t>
      </w:r>
      <w:r w:rsidR="00764099" w:rsidRPr="00764099">
        <w:rPr>
          <w:sz w:val="26"/>
          <w:szCs w:val="26"/>
        </w:rPr>
        <w:t>8</w:t>
      </w:r>
      <w:proofErr w:type="gramStart"/>
      <w:r w:rsidR="001A526F" w:rsidRPr="00764099">
        <w:rPr>
          <w:sz w:val="26"/>
          <w:szCs w:val="26"/>
        </w:rPr>
        <w:t>°С</w:t>
      </w:r>
      <w:proofErr w:type="gramEnd"/>
      <w:r w:rsidR="001A526F" w:rsidRPr="00764099">
        <w:rPr>
          <w:sz w:val="26"/>
          <w:szCs w:val="26"/>
        </w:rPr>
        <w:t>,-1</w:t>
      </w:r>
      <w:r w:rsidR="00764099" w:rsidRPr="00764099">
        <w:rPr>
          <w:sz w:val="26"/>
          <w:szCs w:val="26"/>
        </w:rPr>
        <w:t>3</w:t>
      </w:r>
      <w:r w:rsidR="001A526F" w:rsidRPr="00764099">
        <w:rPr>
          <w:sz w:val="26"/>
          <w:szCs w:val="26"/>
        </w:rPr>
        <w:t>°С, местами -</w:t>
      </w:r>
      <w:r w:rsidR="00764099" w:rsidRPr="00764099">
        <w:rPr>
          <w:sz w:val="26"/>
          <w:szCs w:val="26"/>
        </w:rPr>
        <w:t>18</w:t>
      </w:r>
      <w:r w:rsidR="001A526F" w:rsidRPr="00764099">
        <w:rPr>
          <w:sz w:val="26"/>
          <w:szCs w:val="26"/>
        </w:rPr>
        <w:t>°С,-2</w:t>
      </w:r>
      <w:r w:rsidR="00764099" w:rsidRPr="00764099">
        <w:rPr>
          <w:sz w:val="26"/>
          <w:szCs w:val="26"/>
        </w:rPr>
        <w:t>3</w:t>
      </w:r>
      <w:r w:rsidR="001A526F" w:rsidRPr="00764099">
        <w:rPr>
          <w:sz w:val="26"/>
          <w:szCs w:val="26"/>
        </w:rPr>
        <w:t>°С, на севере до -</w:t>
      </w:r>
      <w:r w:rsidR="00764099" w:rsidRPr="00764099">
        <w:rPr>
          <w:sz w:val="26"/>
          <w:szCs w:val="26"/>
        </w:rPr>
        <w:t>28</w:t>
      </w:r>
      <w:r w:rsidR="001A526F" w:rsidRPr="00764099">
        <w:rPr>
          <w:sz w:val="26"/>
          <w:szCs w:val="26"/>
        </w:rPr>
        <w:t>С°, днем -</w:t>
      </w:r>
      <w:r w:rsidR="00764099" w:rsidRPr="00764099">
        <w:rPr>
          <w:sz w:val="26"/>
          <w:szCs w:val="26"/>
        </w:rPr>
        <w:t>1</w:t>
      </w:r>
      <w:r w:rsidR="001A526F" w:rsidRPr="00764099">
        <w:rPr>
          <w:sz w:val="26"/>
          <w:szCs w:val="26"/>
        </w:rPr>
        <w:t>°С,</w:t>
      </w:r>
      <w:r w:rsidR="00764099" w:rsidRPr="00764099">
        <w:rPr>
          <w:sz w:val="26"/>
          <w:szCs w:val="26"/>
        </w:rPr>
        <w:t>-6°С, местами -11</w:t>
      </w:r>
      <w:r w:rsidR="001A526F" w:rsidRPr="00764099">
        <w:rPr>
          <w:sz w:val="26"/>
          <w:szCs w:val="26"/>
        </w:rPr>
        <w:t>°С,-1</w:t>
      </w:r>
      <w:r w:rsidR="00764099" w:rsidRPr="00764099">
        <w:rPr>
          <w:sz w:val="26"/>
          <w:szCs w:val="26"/>
        </w:rPr>
        <w:t>6</w:t>
      </w:r>
      <w:r w:rsidR="001A526F" w:rsidRPr="00764099">
        <w:rPr>
          <w:sz w:val="26"/>
          <w:szCs w:val="26"/>
        </w:rPr>
        <w:t xml:space="preserve">°С, </w:t>
      </w:r>
      <w:r w:rsidR="00764099">
        <w:rPr>
          <w:sz w:val="26"/>
          <w:szCs w:val="26"/>
        </w:rPr>
        <w:br/>
      </w:r>
      <w:r w:rsidR="001A526F" w:rsidRPr="00764099">
        <w:rPr>
          <w:sz w:val="26"/>
          <w:szCs w:val="26"/>
        </w:rPr>
        <w:t>на севере -2</w:t>
      </w:r>
      <w:r w:rsidR="00764099" w:rsidRPr="00764099">
        <w:rPr>
          <w:sz w:val="26"/>
          <w:szCs w:val="26"/>
        </w:rPr>
        <w:t>1</w:t>
      </w:r>
      <w:r w:rsidR="001A526F" w:rsidRPr="00764099">
        <w:rPr>
          <w:sz w:val="26"/>
          <w:szCs w:val="26"/>
        </w:rPr>
        <w:t>°С.</w:t>
      </w:r>
      <w:r w:rsidR="000759C2" w:rsidRPr="00764099">
        <w:rPr>
          <w:sz w:val="26"/>
          <w:szCs w:val="26"/>
        </w:rPr>
        <w:t xml:space="preserve"> </w:t>
      </w:r>
      <w:r w:rsidR="000522D0" w:rsidRPr="00764099">
        <w:rPr>
          <w:sz w:val="26"/>
          <w:szCs w:val="26"/>
        </w:rPr>
        <w:t xml:space="preserve"> </w:t>
      </w:r>
    </w:p>
    <w:p w:rsidR="000522D0" w:rsidRPr="007233F3" w:rsidRDefault="00234388" w:rsidP="003B6D9D">
      <w:pPr>
        <w:tabs>
          <w:tab w:val="left" w:pos="2268"/>
          <w:tab w:val="left" w:pos="7676"/>
        </w:tabs>
        <w:ind w:firstLine="567"/>
        <w:jc w:val="both"/>
        <w:rPr>
          <w:sz w:val="26"/>
          <w:szCs w:val="26"/>
        </w:rPr>
      </w:pPr>
      <w:r w:rsidRPr="007233F3">
        <w:rPr>
          <w:b/>
          <w:sz w:val="26"/>
          <w:szCs w:val="26"/>
        </w:rPr>
        <w:t>По Туруханскому району</w:t>
      </w:r>
      <w:r w:rsidR="005A115A" w:rsidRPr="007233F3">
        <w:rPr>
          <w:b/>
          <w:sz w:val="26"/>
          <w:szCs w:val="26"/>
        </w:rPr>
        <w:t>:</w:t>
      </w:r>
      <w:r w:rsidR="005A115A" w:rsidRPr="007233F3">
        <w:rPr>
          <w:sz w:val="26"/>
          <w:szCs w:val="26"/>
        </w:rPr>
        <w:t xml:space="preserve"> </w:t>
      </w:r>
      <w:r w:rsidR="007233F3" w:rsidRPr="007233F3">
        <w:rPr>
          <w:sz w:val="26"/>
          <w:szCs w:val="26"/>
        </w:rPr>
        <w:t xml:space="preserve">облачно с прояснениями, небольшой снег. Ветер западной четверти 3 – 8 м/с, местами порывы до 14 м/с. Температура воздуха </w:t>
      </w:r>
      <w:r w:rsidR="007233F3" w:rsidRPr="007233F3">
        <w:rPr>
          <w:sz w:val="26"/>
          <w:szCs w:val="26"/>
        </w:rPr>
        <w:br/>
      </w:r>
      <w:r w:rsidR="007233F3" w:rsidRPr="007233F3">
        <w:rPr>
          <w:sz w:val="26"/>
          <w:szCs w:val="26"/>
        </w:rPr>
        <w:lastRenderedPageBreak/>
        <w:t>ночью -17</w:t>
      </w:r>
      <w:proofErr w:type="gramStart"/>
      <w:r w:rsidR="007233F3" w:rsidRPr="007233F3">
        <w:rPr>
          <w:sz w:val="26"/>
          <w:szCs w:val="26"/>
        </w:rPr>
        <w:t>°С</w:t>
      </w:r>
      <w:proofErr w:type="gramEnd"/>
      <w:r w:rsidR="007233F3" w:rsidRPr="007233F3">
        <w:rPr>
          <w:sz w:val="26"/>
          <w:szCs w:val="26"/>
        </w:rPr>
        <w:t>,-22°С, местами -27°С,-32°С, днем -5°С,-10°С, местами -15°С,-20°С,                 на севере до -23</w:t>
      </w:r>
      <w:r w:rsidR="00FA374E" w:rsidRPr="007233F3">
        <w:rPr>
          <w:sz w:val="26"/>
          <w:szCs w:val="26"/>
        </w:rPr>
        <w:t>°С.</w:t>
      </w:r>
    </w:p>
    <w:p w:rsidR="000522D0" w:rsidRPr="007233F3" w:rsidRDefault="00D47848" w:rsidP="003B6D9D">
      <w:pPr>
        <w:tabs>
          <w:tab w:val="left" w:pos="2268"/>
          <w:tab w:val="left" w:pos="7676"/>
        </w:tabs>
        <w:ind w:firstLine="567"/>
        <w:jc w:val="both"/>
        <w:rPr>
          <w:sz w:val="26"/>
          <w:szCs w:val="26"/>
        </w:rPr>
      </w:pPr>
      <w:r w:rsidRPr="007233F3">
        <w:rPr>
          <w:b/>
          <w:sz w:val="26"/>
          <w:szCs w:val="26"/>
        </w:rPr>
        <w:t>По север</w:t>
      </w:r>
      <w:r w:rsidR="00BE2501" w:rsidRPr="007233F3">
        <w:rPr>
          <w:b/>
          <w:sz w:val="26"/>
          <w:szCs w:val="26"/>
        </w:rPr>
        <w:t>у центральных</w:t>
      </w:r>
      <w:r w:rsidRPr="007233F3">
        <w:rPr>
          <w:b/>
          <w:sz w:val="26"/>
          <w:szCs w:val="26"/>
        </w:rPr>
        <w:t xml:space="preserve"> район</w:t>
      </w:r>
      <w:r w:rsidR="00BE2501" w:rsidRPr="007233F3">
        <w:rPr>
          <w:b/>
          <w:sz w:val="26"/>
          <w:szCs w:val="26"/>
        </w:rPr>
        <w:t>ов</w:t>
      </w:r>
      <w:r w:rsidR="006F0BF2" w:rsidRPr="007233F3">
        <w:rPr>
          <w:b/>
          <w:sz w:val="26"/>
          <w:szCs w:val="26"/>
        </w:rPr>
        <w:t>:</w:t>
      </w:r>
      <w:r w:rsidR="006F0BF2" w:rsidRPr="007233F3">
        <w:rPr>
          <w:sz w:val="26"/>
          <w:szCs w:val="26"/>
        </w:rPr>
        <w:t xml:space="preserve"> </w:t>
      </w:r>
      <w:r w:rsidR="007233F3">
        <w:rPr>
          <w:sz w:val="26"/>
          <w:szCs w:val="26"/>
        </w:rPr>
        <w:t>о</w:t>
      </w:r>
      <w:r w:rsidR="007233F3" w:rsidRPr="007233F3">
        <w:rPr>
          <w:sz w:val="26"/>
          <w:szCs w:val="26"/>
        </w:rPr>
        <w:t>блачно с прояснениями, небольшой, местами умеренный снег. Ветер северо-западный 3</w:t>
      </w:r>
      <w:r w:rsidR="007233F3">
        <w:rPr>
          <w:sz w:val="26"/>
          <w:szCs w:val="26"/>
        </w:rPr>
        <w:t xml:space="preserve"> – </w:t>
      </w:r>
      <w:r w:rsidR="007233F3" w:rsidRPr="007233F3">
        <w:rPr>
          <w:sz w:val="26"/>
          <w:szCs w:val="26"/>
        </w:rPr>
        <w:t>8</w:t>
      </w:r>
      <w:r w:rsidR="007233F3">
        <w:rPr>
          <w:sz w:val="26"/>
          <w:szCs w:val="26"/>
        </w:rPr>
        <w:t xml:space="preserve"> </w:t>
      </w:r>
      <w:r w:rsidR="007233F3" w:rsidRPr="007233F3">
        <w:rPr>
          <w:sz w:val="26"/>
          <w:szCs w:val="26"/>
        </w:rPr>
        <w:t>м/с, местами порывы 13</w:t>
      </w:r>
      <w:r w:rsidR="007233F3">
        <w:rPr>
          <w:sz w:val="26"/>
          <w:szCs w:val="26"/>
        </w:rPr>
        <w:t xml:space="preserve"> – </w:t>
      </w:r>
      <w:r w:rsidR="007233F3" w:rsidRPr="007233F3">
        <w:rPr>
          <w:sz w:val="26"/>
          <w:szCs w:val="26"/>
        </w:rPr>
        <w:t>18 м/с. Температура воздуха ночью -8</w:t>
      </w:r>
      <w:proofErr w:type="gramStart"/>
      <w:r w:rsidR="007233F3" w:rsidRPr="007233F3">
        <w:rPr>
          <w:sz w:val="26"/>
          <w:szCs w:val="26"/>
        </w:rPr>
        <w:t>°С</w:t>
      </w:r>
      <w:proofErr w:type="gramEnd"/>
      <w:r w:rsidR="007233F3" w:rsidRPr="007233F3">
        <w:rPr>
          <w:sz w:val="26"/>
          <w:szCs w:val="26"/>
        </w:rPr>
        <w:t xml:space="preserve">,-13°С, местами до -18°С, днем -2°С,-7°С, местами </w:t>
      </w:r>
      <w:r w:rsidR="007233F3">
        <w:rPr>
          <w:sz w:val="26"/>
          <w:szCs w:val="26"/>
        </w:rPr>
        <w:br/>
      </w:r>
      <w:r w:rsidR="007233F3" w:rsidRPr="007233F3">
        <w:rPr>
          <w:sz w:val="26"/>
          <w:szCs w:val="26"/>
        </w:rPr>
        <w:t>до -12°С. На дорогах гололедица</w:t>
      </w:r>
      <w:r w:rsidR="00D221F7" w:rsidRPr="007233F3">
        <w:rPr>
          <w:sz w:val="26"/>
          <w:szCs w:val="26"/>
        </w:rPr>
        <w:t>.</w:t>
      </w:r>
    </w:p>
    <w:p w:rsidR="00563E26" w:rsidRPr="007233F3" w:rsidRDefault="00A11913" w:rsidP="003B6D9D">
      <w:pPr>
        <w:tabs>
          <w:tab w:val="left" w:pos="2268"/>
          <w:tab w:val="left" w:pos="7676"/>
        </w:tabs>
        <w:ind w:firstLine="567"/>
        <w:jc w:val="both"/>
        <w:rPr>
          <w:sz w:val="26"/>
          <w:szCs w:val="26"/>
        </w:rPr>
      </w:pPr>
      <w:r w:rsidRPr="007233F3">
        <w:rPr>
          <w:b/>
          <w:sz w:val="26"/>
          <w:szCs w:val="26"/>
        </w:rPr>
        <w:t>По центральным районам</w:t>
      </w:r>
      <w:r w:rsidR="003A7C8D" w:rsidRPr="007233F3">
        <w:rPr>
          <w:b/>
          <w:sz w:val="26"/>
          <w:szCs w:val="26"/>
        </w:rPr>
        <w:t>:</w:t>
      </w:r>
      <w:r w:rsidR="002B0AFD" w:rsidRPr="007233F3">
        <w:rPr>
          <w:b/>
          <w:sz w:val="26"/>
          <w:szCs w:val="26"/>
        </w:rPr>
        <w:t xml:space="preserve"> </w:t>
      </w:r>
      <w:r w:rsidR="007233F3" w:rsidRPr="007233F3">
        <w:rPr>
          <w:sz w:val="26"/>
          <w:szCs w:val="26"/>
        </w:rPr>
        <w:t>облачно с прояснениями, местами небольшой снег, днем с мокрым снегом. Ветер ночью северо-западный, днем западный 3 – 8 м/с, местами порывы ночью 13 – 18 м/с, днем до 14 м/с. Температура воздуха ночью -5</w:t>
      </w:r>
      <w:proofErr w:type="gramStart"/>
      <w:r w:rsidR="007233F3" w:rsidRPr="007233F3">
        <w:rPr>
          <w:sz w:val="26"/>
          <w:szCs w:val="26"/>
        </w:rPr>
        <w:t>°С</w:t>
      </w:r>
      <w:proofErr w:type="gramEnd"/>
      <w:r w:rsidR="007233F3" w:rsidRPr="007233F3">
        <w:rPr>
          <w:sz w:val="26"/>
          <w:szCs w:val="26"/>
        </w:rPr>
        <w:t>,-10°С, днем -3°С,+2°С. На дорогах гололедица</w:t>
      </w:r>
      <w:r w:rsidR="00C6312A" w:rsidRPr="007233F3">
        <w:rPr>
          <w:sz w:val="26"/>
          <w:szCs w:val="26"/>
        </w:rPr>
        <w:t>.</w:t>
      </w:r>
    </w:p>
    <w:p w:rsidR="000522D0" w:rsidRPr="007233F3" w:rsidRDefault="007D0C52" w:rsidP="005D4F83">
      <w:pPr>
        <w:tabs>
          <w:tab w:val="left" w:pos="2268"/>
          <w:tab w:val="left" w:pos="7676"/>
        </w:tabs>
        <w:ind w:firstLine="567"/>
        <w:jc w:val="both"/>
        <w:rPr>
          <w:sz w:val="26"/>
          <w:szCs w:val="26"/>
        </w:rPr>
      </w:pPr>
      <w:r w:rsidRPr="007233F3">
        <w:rPr>
          <w:b/>
          <w:sz w:val="26"/>
          <w:szCs w:val="26"/>
        </w:rPr>
        <w:t xml:space="preserve">По г. Красноярску: </w:t>
      </w:r>
      <w:r w:rsidR="007233F3" w:rsidRPr="007233F3">
        <w:rPr>
          <w:sz w:val="26"/>
          <w:szCs w:val="26"/>
        </w:rPr>
        <w:t>облачно с прояснениями, небольшой снег. Ветер ночью северо-западный 10 – 15 м/с, днем западный 8 – 13 м/с. Температура воздуха ночью -5</w:t>
      </w:r>
      <w:proofErr w:type="gramStart"/>
      <w:r w:rsidR="007233F3" w:rsidRPr="007233F3">
        <w:rPr>
          <w:sz w:val="26"/>
          <w:szCs w:val="26"/>
        </w:rPr>
        <w:t>°С</w:t>
      </w:r>
      <w:proofErr w:type="gramEnd"/>
      <w:r w:rsidR="007233F3" w:rsidRPr="007233F3">
        <w:rPr>
          <w:sz w:val="26"/>
          <w:szCs w:val="26"/>
        </w:rPr>
        <w:t>,-7°С, днем -1°С,+1°С. Местами на дорогах гололедица</w:t>
      </w:r>
      <w:r w:rsidR="00D67295" w:rsidRPr="007233F3">
        <w:rPr>
          <w:sz w:val="26"/>
          <w:szCs w:val="26"/>
        </w:rPr>
        <w:t>.</w:t>
      </w:r>
      <w:r w:rsidR="00842B5A" w:rsidRPr="007233F3">
        <w:rPr>
          <w:sz w:val="26"/>
          <w:szCs w:val="26"/>
        </w:rPr>
        <w:t xml:space="preserve"> </w:t>
      </w:r>
      <w:r w:rsidR="000522D0" w:rsidRPr="007233F3">
        <w:rPr>
          <w:sz w:val="26"/>
          <w:szCs w:val="26"/>
        </w:rPr>
        <w:t xml:space="preserve"> </w:t>
      </w:r>
    </w:p>
    <w:p w:rsidR="000522D0" w:rsidRPr="009935EE" w:rsidRDefault="008346E1" w:rsidP="005D4F83">
      <w:pPr>
        <w:tabs>
          <w:tab w:val="left" w:pos="2268"/>
          <w:tab w:val="left" w:pos="7676"/>
        </w:tabs>
        <w:ind w:firstLine="567"/>
        <w:jc w:val="both"/>
        <w:rPr>
          <w:sz w:val="26"/>
          <w:szCs w:val="26"/>
        </w:rPr>
      </w:pPr>
      <w:r w:rsidRPr="009935EE">
        <w:rPr>
          <w:b/>
          <w:bCs/>
          <w:noProof/>
          <w:sz w:val="26"/>
          <w:szCs w:val="26"/>
        </w:rPr>
        <w:t>По южным районам</w:t>
      </w:r>
      <w:r w:rsidR="00230CA4" w:rsidRPr="009935EE">
        <w:rPr>
          <w:b/>
          <w:bCs/>
          <w:noProof/>
          <w:sz w:val="26"/>
          <w:szCs w:val="26"/>
        </w:rPr>
        <w:t>:</w:t>
      </w:r>
      <w:r w:rsidR="00230CA4" w:rsidRPr="009935EE">
        <w:rPr>
          <w:sz w:val="26"/>
          <w:szCs w:val="26"/>
        </w:rPr>
        <w:t xml:space="preserve"> </w:t>
      </w:r>
      <w:r w:rsidR="007233F3" w:rsidRPr="009935EE">
        <w:rPr>
          <w:sz w:val="26"/>
          <w:szCs w:val="26"/>
        </w:rPr>
        <w:t>облачно с прояснениями, местами небольшой снег, мокрый снег, в горах небольшой, местами умеренный снег. Ветер северной четверти 3 – 8 м/с, местами порывы 13 – 18 м/с. Температура воздуха ночью -1</w:t>
      </w:r>
      <w:proofErr w:type="gramStart"/>
      <w:r w:rsidR="007233F3" w:rsidRPr="009935EE">
        <w:rPr>
          <w:sz w:val="26"/>
          <w:szCs w:val="26"/>
        </w:rPr>
        <w:t>°С</w:t>
      </w:r>
      <w:proofErr w:type="gramEnd"/>
      <w:r w:rsidR="007233F3" w:rsidRPr="009935EE">
        <w:rPr>
          <w:sz w:val="26"/>
          <w:szCs w:val="26"/>
        </w:rPr>
        <w:t>,-6°С, в горах местами до -11°С, днем 0°С,+5°С, в горах местами -2°С,-7°С. На дорогах гололедица. Пожарная опасность I класса</w:t>
      </w:r>
      <w:r w:rsidR="000A7414" w:rsidRPr="009935EE">
        <w:rPr>
          <w:sz w:val="26"/>
          <w:szCs w:val="26"/>
        </w:rPr>
        <w:t>.</w:t>
      </w:r>
      <w:r w:rsidR="000522D0" w:rsidRPr="009935EE">
        <w:rPr>
          <w:sz w:val="26"/>
          <w:szCs w:val="26"/>
        </w:rPr>
        <w:t xml:space="preserve"> </w:t>
      </w:r>
    </w:p>
    <w:p w:rsidR="008F31D8" w:rsidRPr="001D7A40" w:rsidRDefault="00566455" w:rsidP="005D4F83">
      <w:pPr>
        <w:tabs>
          <w:tab w:val="left" w:pos="2268"/>
          <w:tab w:val="left" w:pos="7676"/>
        </w:tabs>
        <w:ind w:firstLine="567"/>
        <w:jc w:val="both"/>
        <w:rPr>
          <w:b/>
          <w:sz w:val="26"/>
          <w:szCs w:val="26"/>
        </w:rPr>
      </w:pPr>
      <w:r w:rsidRPr="001D7A40">
        <w:rPr>
          <w:b/>
          <w:sz w:val="26"/>
          <w:szCs w:val="26"/>
        </w:rPr>
        <w:t>2.3 Гидрологическая обстановка</w:t>
      </w:r>
    </w:p>
    <w:p w:rsidR="00347CC6" w:rsidRPr="001D7A40" w:rsidRDefault="0002093A" w:rsidP="00CF5F4F">
      <w:pPr>
        <w:ind w:firstLine="567"/>
        <w:jc w:val="both"/>
        <w:rPr>
          <w:bCs/>
          <w:iCs/>
          <w:sz w:val="26"/>
          <w:szCs w:val="26"/>
        </w:rPr>
      </w:pPr>
      <w:r w:rsidRPr="001D7A40">
        <w:rPr>
          <w:bCs/>
          <w:iCs/>
          <w:sz w:val="26"/>
          <w:szCs w:val="26"/>
        </w:rPr>
        <w:t>Опасных гидрологических явлений не прогнозируется.</w:t>
      </w:r>
    </w:p>
    <w:p w:rsidR="00802117" w:rsidRPr="001D7A40" w:rsidRDefault="00802117" w:rsidP="00DF6ECB">
      <w:pPr>
        <w:shd w:val="clear" w:color="auto" w:fill="FFFFFF" w:themeFill="background1"/>
        <w:tabs>
          <w:tab w:val="left" w:pos="142"/>
        </w:tabs>
        <w:ind w:left="709" w:firstLine="567"/>
        <w:jc w:val="right"/>
        <w:rPr>
          <w:i/>
          <w:sz w:val="26"/>
          <w:szCs w:val="26"/>
        </w:rPr>
      </w:pPr>
      <w:r w:rsidRPr="001D7A40">
        <w:rPr>
          <w:sz w:val="26"/>
          <w:szCs w:val="26"/>
        </w:rPr>
        <w:t>Таблица 2.3.</w:t>
      </w:r>
      <w:r w:rsidR="00783716" w:rsidRPr="001D7A40">
        <w:rPr>
          <w:sz w:val="26"/>
          <w:szCs w:val="26"/>
        </w:rPr>
        <w:t>1</w:t>
      </w:r>
    </w:p>
    <w:p w:rsidR="00802117" w:rsidRPr="001D7A40" w:rsidRDefault="00802117" w:rsidP="00DF6ECB">
      <w:pPr>
        <w:shd w:val="clear" w:color="auto" w:fill="FFFFFF" w:themeFill="background1"/>
        <w:ind w:firstLine="567"/>
        <w:jc w:val="center"/>
        <w:rPr>
          <w:sz w:val="26"/>
          <w:szCs w:val="26"/>
        </w:rPr>
      </w:pPr>
      <w:r w:rsidRPr="001D7A40">
        <w:rPr>
          <w:sz w:val="26"/>
          <w:szCs w:val="26"/>
        </w:rPr>
        <w:t xml:space="preserve">Прогноз притока воды в водохранилища ГЭС на </w:t>
      </w:r>
      <w:r w:rsidR="00B70A1C" w:rsidRPr="001D7A40">
        <w:rPr>
          <w:sz w:val="26"/>
          <w:szCs w:val="26"/>
        </w:rPr>
        <w:t>апрель</w:t>
      </w:r>
      <w:r w:rsidRPr="001D7A40">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3F1887" w:rsidRPr="001D7A40" w:rsidTr="00FB491F">
        <w:tc>
          <w:tcPr>
            <w:tcW w:w="1428" w:type="pct"/>
            <w:vMerge w:val="restart"/>
            <w:shd w:val="clear" w:color="auto" w:fill="auto"/>
          </w:tcPr>
          <w:p w:rsidR="00802117" w:rsidRPr="001D7A40" w:rsidRDefault="00802117" w:rsidP="00DF6ECB">
            <w:pPr>
              <w:shd w:val="clear" w:color="auto" w:fill="FFFFFF" w:themeFill="background1"/>
              <w:jc w:val="center"/>
            </w:pPr>
            <w:r w:rsidRPr="001D7A40">
              <w:t>Водный объект</w:t>
            </w:r>
          </w:p>
        </w:tc>
        <w:tc>
          <w:tcPr>
            <w:tcW w:w="1357" w:type="pct"/>
            <w:gridSpan w:val="2"/>
            <w:shd w:val="clear" w:color="auto" w:fill="auto"/>
          </w:tcPr>
          <w:p w:rsidR="00802117" w:rsidRPr="001D7A40" w:rsidRDefault="00802117" w:rsidP="00DF6ECB">
            <w:pPr>
              <w:shd w:val="clear" w:color="auto" w:fill="FFFFFF" w:themeFill="background1"/>
              <w:jc w:val="center"/>
            </w:pPr>
            <w:r w:rsidRPr="001D7A40">
              <w:t>Интервал ожидаемых значений</w:t>
            </w:r>
          </w:p>
        </w:tc>
        <w:tc>
          <w:tcPr>
            <w:tcW w:w="571" w:type="pct"/>
            <w:vMerge w:val="restart"/>
            <w:shd w:val="clear" w:color="auto" w:fill="auto"/>
          </w:tcPr>
          <w:p w:rsidR="00802117" w:rsidRPr="001D7A40" w:rsidRDefault="00802117" w:rsidP="00DF6ECB">
            <w:pPr>
              <w:shd w:val="clear" w:color="auto" w:fill="FFFFFF" w:themeFill="background1"/>
              <w:jc w:val="center"/>
            </w:pPr>
            <w:r w:rsidRPr="001D7A40">
              <w:t xml:space="preserve">Приток в 2021г., </w:t>
            </w:r>
          </w:p>
          <w:p w:rsidR="00802117" w:rsidRPr="001D7A40" w:rsidRDefault="00802117" w:rsidP="00DF6ECB">
            <w:pPr>
              <w:shd w:val="clear" w:color="auto" w:fill="FFFFFF" w:themeFill="background1"/>
              <w:jc w:val="center"/>
            </w:pPr>
            <w:r w:rsidRPr="001D7A40">
              <w:t>м</w:t>
            </w:r>
            <w:r w:rsidRPr="001D7A40">
              <w:rPr>
                <w:vertAlign w:val="superscript"/>
              </w:rPr>
              <w:t xml:space="preserve">3 </w:t>
            </w:r>
            <w:r w:rsidRPr="001D7A40">
              <w:t>/с</w:t>
            </w:r>
          </w:p>
        </w:tc>
        <w:tc>
          <w:tcPr>
            <w:tcW w:w="1643" w:type="pct"/>
            <w:gridSpan w:val="3"/>
            <w:shd w:val="clear" w:color="auto" w:fill="auto"/>
          </w:tcPr>
          <w:p w:rsidR="00802117" w:rsidRPr="001D7A40" w:rsidRDefault="00802117" w:rsidP="00DF6ECB">
            <w:pPr>
              <w:shd w:val="clear" w:color="auto" w:fill="FFFFFF" w:themeFill="background1"/>
              <w:jc w:val="center"/>
            </w:pPr>
            <w:r w:rsidRPr="001D7A40">
              <w:t xml:space="preserve">Многолетние </w:t>
            </w:r>
          </w:p>
          <w:p w:rsidR="00802117" w:rsidRPr="001D7A40" w:rsidRDefault="00802117" w:rsidP="00DF6ECB">
            <w:pPr>
              <w:shd w:val="clear" w:color="auto" w:fill="FFFFFF" w:themeFill="background1"/>
              <w:jc w:val="center"/>
            </w:pPr>
            <w:r w:rsidRPr="001D7A40">
              <w:t>характеристики, м</w:t>
            </w:r>
            <w:r w:rsidRPr="001D7A40">
              <w:rPr>
                <w:vertAlign w:val="superscript"/>
              </w:rPr>
              <w:t xml:space="preserve">3 </w:t>
            </w:r>
            <w:r w:rsidRPr="001D7A40">
              <w:t>/с</w:t>
            </w:r>
          </w:p>
        </w:tc>
      </w:tr>
      <w:tr w:rsidR="003F1887" w:rsidRPr="001D7A40" w:rsidTr="00FB491F">
        <w:tc>
          <w:tcPr>
            <w:tcW w:w="1428" w:type="pct"/>
            <w:vMerge/>
            <w:shd w:val="clear" w:color="auto" w:fill="auto"/>
          </w:tcPr>
          <w:p w:rsidR="00802117" w:rsidRPr="001D7A40" w:rsidRDefault="00802117" w:rsidP="00DF6ECB">
            <w:pPr>
              <w:shd w:val="clear" w:color="auto" w:fill="FFFFFF" w:themeFill="background1"/>
              <w:jc w:val="center"/>
            </w:pPr>
          </w:p>
        </w:tc>
        <w:tc>
          <w:tcPr>
            <w:tcW w:w="715" w:type="pct"/>
            <w:shd w:val="clear" w:color="auto" w:fill="auto"/>
          </w:tcPr>
          <w:p w:rsidR="00802117" w:rsidRPr="001D7A40" w:rsidRDefault="00802117" w:rsidP="00DF6ECB">
            <w:pPr>
              <w:shd w:val="clear" w:color="auto" w:fill="FFFFFF" w:themeFill="background1"/>
              <w:jc w:val="center"/>
              <w:rPr>
                <w:vertAlign w:val="superscript"/>
              </w:rPr>
            </w:pPr>
            <w:r w:rsidRPr="001D7A40">
              <w:t>м</w:t>
            </w:r>
            <w:r w:rsidRPr="001D7A40">
              <w:rPr>
                <w:vertAlign w:val="superscript"/>
              </w:rPr>
              <w:t xml:space="preserve">3 </w:t>
            </w:r>
            <w:r w:rsidRPr="001D7A40">
              <w:t>/с</w:t>
            </w:r>
            <w:r w:rsidRPr="001D7A40">
              <w:rPr>
                <w:vertAlign w:val="superscript"/>
              </w:rPr>
              <w:t xml:space="preserve"> </w:t>
            </w:r>
          </w:p>
        </w:tc>
        <w:tc>
          <w:tcPr>
            <w:tcW w:w="643" w:type="pct"/>
            <w:shd w:val="clear" w:color="auto" w:fill="auto"/>
          </w:tcPr>
          <w:p w:rsidR="00802117" w:rsidRPr="001D7A40" w:rsidRDefault="00802117" w:rsidP="00DF6ECB">
            <w:pPr>
              <w:shd w:val="clear" w:color="auto" w:fill="FFFFFF" w:themeFill="background1"/>
              <w:jc w:val="center"/>
            </w:pPr>
            <w:r w:rsidRPr="001D7A40">
              <w:t>км</w:t>
            </w:r>
            <w:r w:rsidRPr="001D7A40">
              <w:rPr>
                <w:vertAlign w:val="superscript"/>
              </w:rPr>
              <w:t>3</w:t>
            </w:r>
          </w:p>
        </w:tc>
        <w:tc>
          <w:tcPr>
            <w:tcW w:w="571" w:type="pct"/>
            <w:vMerge/>
            <w:shd w:val="clear" w:color="auto" w:fill="auto"/>
          </w:tcPr>
          <w:p w:rsidR="00802117" w:rsidRPr="001D7A40" w:rsidRDefault="00802117" w:rsidP="00DF6ECB">
            <w:pPr>
              <w:shd w:val="clear" w:color="auto" w:fill="FFFFFF" w:themeFill="background1"/>
              <w:jc w:val="center"/>
            </w:pPr>
          </w:p>
        </w:tc>
        <w:tc>
          <w:tcPr>
            <w:tcW w:w="428" w:type="pct"/>
            <w:shd w:val="clear" w:color="auto" w:fill="auto"/>
          </w:tcPr>
          <w:p w:rsidR="00802117" w:rsidRPr="001D7A40" w:rsidRDefault="00802117" w:rsidP="00DF6ECB">
            <w:pPr>
              <w:shd w:val="clear" w:color="auto" w:fill="FFFFFF" w:themeFill="background1"/>
              <w:jc w:val="center"/>
            </w:pPr>
            <w:r w:rsidRPr="001D7A40">
              <w:t>наиб.</w:t>
            </w:r>
          </w:p>
        </w:tc>
        <w:tc>
          <w:tcPr>
            <w:tcW w:w="571" w:type="pct"/>
            <w:shd w:val="clear" w:color="auto" w:fill="auto"/>
          </w:tcPr>
          <w:p w:rsidR="00802117" w:rsidRPr="001D7A40" w:rsidRDefault="00802117" w:rsidP="00DF6ECB">
            <w:pPr>
              <w:shd w:val="clear" w:color="auto" w:fill="FFFFFF" w:themeFill="background1"/>
              <w:jc w:val="center"/>
            </w:pPr>
            <w:proofErr w:type="spellStart"/>
            <w:r w:rsidRPr="001D7A40">
              <w:t>средн</w:t>
            </w:r>
            <w:proofErr w:type="spellEnd"/>
            <w:r w:rsidRPr="001D7A40">
              <w:t>.</w:t>
            </w:r>
          </w:p>
        </w:tc>
        <w:tc>
          <w:tcPr>
            <w:tcW w:w="643" w:type="pct"/>
            <w:shd w:val="clear" w:color="auto" w:fill="auto"/>
          </w:tcPr>
          <w:p w:rsidR="00802117" w:rsidRPr="001D7A40" w:rsidRDefault="00802117" w:rsidP="00DF6ECB">
            <w:pPr>
              <w:shd w:val="clear" w:color="auto" w:fill="FFFFFF" w:themeFill="background1"/>
              <w:jc w:val="center"/>
            </w:pPr>
            <w:proofErr w:type="spellStart"/>
            <w:r w:rsidRPr="001D7A40">
              <w:t>наим</w:t>
            </w:r>
            <w:proofErr w:type="spellEnd"/>
            <w:r w:rsidRPr="001D7A40">
              <w:t>.</w:t>
            </w:r>
          </w:p>
        </w:tc>
      </w:tr>
      <w:tr w:rsidR="003F1887" w:rsidRPr="001D7A40" w:rsidTr="00FB491F">
        <w:tc>
          <w:tcPr>
            <w:tcW w:w="1428" w:type="pct"/>
            <w:shd w:val="clear" w:color="auto" w:fill="auto"/>
          </w:tcPr>
          <w:p w:rsidR="00802117" w:rsidRPr="001D7A40" w:rsidRDefault="00802117" w:rsidP="00DF6ECB">
            <w:pPr>
              <w:shd w:val="clear" w:color="auto" w:fill="FFFFFF" w:themeFill="background1"/>
            </w:pPr>
            <w:r w:rsidRPr="001D7A40">
              <w:t xml:space="preserve">Саяно-Шушенское </w:t>
            </w:r>
            <w:proofErr w:type="spellStart"/>
            <w:r w:rsidRPr="001D7A40">
              <w:t>вдхр</w:t>
            </w:r>
            <w:proofErr w:type="spellEnd"/>
            <w:r w:rsidRPr="001D7A40">
              <w:t>.</w:t>
            </w:r>
          </w:p>
        </w:tc>
        <w:tc>
          <w:tcPr>
            <w:tcW w:w="715" w:type="pct"/>
            <w:shd w:val="clear" w:color="auto" w:fill="auto"/>
          </w:tcPr>
          <w:p w:rsidR="00802117" w:rsidRPr="001D7A40" w:rsidRDefault="00B70A1C" w:rsidP="00B70A1C">
            <w:pPr>
              <w:shd w:val="clear" w:color="auto" w:fill="FFFFFF" w:themeFill="background1"/>
              <w:jc w:val="center"/>
            </w:pPr>
            <w:r w:rsidRPr="001D7A40">
              <w:t>54</w:t>
            </w:r>
            <w:r w:rsidR="000E685C" w:rsidRPr="001D7A40">
              <w:t xml:space="preserve">0 – </w:t>
            </w:r>
            <w:r w:rsidRPr="001D7A40">
              <w:t>9</w:t>
            </w:r>
            <w:r w:rsidR="00735B82" w:rsidRPr="001D7A40">
              <w:t>9</w:t>
            </w:r>
            <w:r w:rsidR="00802117" w:rsidRPr="001D7A40">
              <w:t>0</w:t>
            </w:r>
          </w:p>
        </w:tc>
        <w:tc>
          <w:tcPr>
            <w:tcW w:w="643" w:type="pct"/>
            <w:shd w:val="clear" w:color="auto" w:fill="auto"/>
          </w:tcPr>
          <w:p w:rsidR="00802117" w:rsidRPr="001D7A40" w:rsidRDefault="00B70A1C" w:rsidP="00B70A1C">
            <w:pPr>
              <w:shd w:val="clear" w:color="auto" w:fill="FFFFFF" w:themeFill="background1"/>
              <w:ind w:left="-108" w:right="-108"/>
              <w:jc w:val="center"/>
            </w:pPr>
            <w:r w:rsidRPr="001D7A40">
              <w:t>1</w:t>
            </w:r>
            <w:r w:rsidR="000E685C" w:rsidRPr="001D7A40">
              <w:t>,</w:t>
            </w:r>
            <w:r w:rsidRPr="001D7A40">
              <w:t>4</w:t>
            </w:r>
            <w:r w:rsidR="00735B82" w:rsidRPr="001D7A40">
              <w:t>0</w:t>
            </w:r>
            <w:r w:rsidR="000E685C" w:rsidRPr="001D7A40">
              <w:t xml:space="preserve"> – </w:t>
            </w:r>
            <w:r w:rsidRPr="001D7A40">
              <w:t>2</w:t>
            </w:r>
            <w:r w:rsidR="000E685C" w:rsidRPr="001D7A40">
              <w:t>,</w:t>
            </w:r>
            <w:r w:rsidRPr="001D7A40">
              <w:t>57</w:t>
            </w:r>
          </w:p>
        </w:tc>
        <w:tc>
          <w:tcPr>
            <w:tcW w:w="571" w:type="pct"/>
            <w:shd w:val="clear" w:color="auto" w:fill="auto"/>
          </w:tcPr>
          <w:p w:rsidR="00802117" w:rsidRPr="001D7A40" w:rsidRDefault="00B70A1C" w:rsidP="00735B82">
            <w:pPr>
              <w:shd w:val="clear" w:color="auto" w:fill="FFFFFF" w:themeFill="background1"/>
              <w:jc w:val="center"/>
            </w:pPr>
            <w:r w:rsidRPr="001D7A40">
              <w:t>717</w:t>
            </w:r>
          </w:p>
        </w:tc>
        <w:tc>
          <w:tcPr>
            <w:tcW w:w="428" w:type="pct"/>
            <w:shd w:val="clear" w:color="auto" w:fill="auto"/>
          </w:tcPr>
          <w:p w:rsidR="00802117" w:rsidRPr="001D7A40" w:rsidRDefault="00B70A1C" w:rsidP="00DF6ECB">
            <w:pPr>
              <w:shd w:val="clear" w:color="auto" w:fill="FFFFFF" w:themeFill="background1"/>
              <w:jc w:val="center"/>
            </w:pPr>
            <w:r w:rsidRPr="001D7A40">
              <w:t>1700</w:t>
            </w:r>
          </w:p>
        </w:tc>
        <w:tc>
          <w:tcPr>
            <w:tcW w:w="571" w:type="pct"/>
            <w:shd w:val="clear" w:color="auto" w:fill="auto"/>
          </w:tcPr>
          <w:p w:rsidR="00802117" w:rsidRPr="001D7A40" w:rsidRDefault="00B70A1C" w:rsidP="00735B82">
            <w:pPr>
              <w:shd w:val="clear" w:color="auto" w:fill="FFFFFF" w:themeFill="background1"/>
              <w:jc w:val="center"/>
            </w:pPr>
            <w:r w:rsidRPr="001D7A40">
              <w:t>638</w:t>
            </w:r>
          </w:p>
        </w:tc>
        <w:tc>
          <w:tcPr>
            <w:tcW w:w="643" w:type="pct"/>
            <w:shd w:val="clear" w:color="auto" w:fill="auto"/>
          </w:tcPr>
          <w:p w:rsidR="00802117" w:rsidRPr="001D7A40" w:rsidRDefault="00B70A1C" w:rsidP="000E685C">
            <w:pPr>
              <w:shd w:val="clear" w:color="auto" w:fill="FFFFFF" w:themeFill="background1"/>
              <w:jc w:val="center"/>
            </w:pPr>
            <w:r w:rsidRPr="001D7A40">
              <w:t>232</w:t>
            </w:r>
          </w:p>
        </w:tc>
      </w:tr>
      <w:tr w:rsidR="003F1887" w:rsidRPr="001D7A40" w:rsidTr="00FB491F">
        <w:tc>
          <w:tcPr>
            <w:tcW w:w="1428" w:type="pct"/>
            <w:shd w:val="clear" w:color="auto" w:fill="auto"/>
          </w:tcPr>
          <w:p w:rsidR="00802117" w:rsidRPr="001D7A40" w:rsidRDefault="00802117" w:rsidP="00DF6ECB">
            <w:pPr>
              <w:shd w:val="clear" w:color="auto" w:fill="FFFFFF" w:themeFill="background1"/>
            </w:pPr>
            <w:r w:rsidRPr="001D7A40">
              <w:t xml:space="preserve">Красноярское </w:t>
            </w:r>
            <w:proofErr w:type="spellStart"/>
            <w:r w:rsidRPr="001D7A40">
              <w:t>вдхр</w:t>
            </w:r>
            <w:proofErr w:type="spellEnd"/>
            <w:r w:rsidRPr="001D7A40">
              <w:t>. (боковой)</w:t>
            </w:r>
          </w:p>
        </w:tc>
        <w:tc>
          <w:tcPr>
            <w:tcW w:w="715" w:type="pct"/>
            <w:shd w:val="clear" w:color="auto" w:fill="auto"/>
            <w:vAlign w:val="center"/>
          </w:tcPr>
          <w:p w:rsidR="00802117" w:rsidRPr="001D7A40" w:rsidRDefault="00B70A1C" w:rsidP="00B70A1C">
            <w:pPr>
              <w:shd w:val="clear" w:color="auto" w:fill="FFFFFF" w:themeFill="background1"/>
              <w:jc w:val="center"/>
            </w:pPr>
            <w:r w:rsidRPr="001D7A40">
              <w:t>80</w:t>
            </w:r>
            <w:r w:rsidR="000E685C" w:rsidRPr="001D7A40">
              <w:t xml:space="preserve">0 – </w:t>
            </w:r>
            <w:r w:rsidRPr="001D7A40">
              <w:t>160</w:t>
            </w:r>
            <w:r w:rsidR="00802117" w:rsidRPr="001D7A40">
              <w:t>0</w:t>
            </w:r>
          </w:p>
        </w:tc>
        <w:tc>
          <w:tcPr>
            <w:tcW w:w="643" w:type="pct"/>
            <w:shd w:val="clear" w:color="auto" w:fill="auto"/>
            <w:vAlign w:val="center"/>
          </w:tcPr>
          <w:p w:rsidR="00802117" w:rsidRPr="001D7A40" w:rsidRDefault="00B70A1C" w:rsidP="00B70A1C">
            <w:pPr>
              <w:shd w:val="clear" w:color="auto" w:fill="FFFFFF" w:themeFill="background1"/>
              <w:ind w:left="-108" w:right="-108"/>
              <w:jc w:val="center"/>
            </w:pPr>
            <w:r w:rsidRPr="001D7A40">
              <w:t>2,07</w:t>
            </w:r>
            <w:r w:rsidR="000E685C" w:rsidRPr="001D7A40">
              <w:t xml:space="preserve"> – </w:t>
            </w:r>
            <w:r w:rsidRPr="001D7A40">
              <w:t>4</w:t>
            </w:r>
            <w:r w:rsidR="000E685C" w:rsidRPr="001D7A40">
              <w:t>,</w:t>
            </w:r>
            <w:r w:rsidRPr="001D7A40">
              <w:t>1</w:t>
            </w:r>
            <w:r w:rsidR="000E685C" w:rsidRPr="001D7A40">
              <w:t>5</w:t>
            </w:r>
          </w:p>
        </w:tc>
        <w:tc>
          <w:tcPr>
            <w:tcW w:w="571" w:type="pct"/>
            <w:shd w:val="clear" w:color="auto" w:fill="auto"/>
            <w:vAlign w:val="center"/>
          </w:tcPr>
          <w:p w:rsidR="00802117" w:rsidRPr="001D7A40" w:rsidRDefault="00B70A1C" w:rsidP="00735B82">
            <w:pPr>
              <w:shd w:val="clear" w:color="auto" w:fill="FFFFFF" w:themeFill="background1"/>
              <w:jc w:val="center"/>
            </w:pPr>
            <w:r w:rsidRPr="001D7A40">
              <w:t>1</w:t>
            </w:r>
            <w:r w:rsidR="000E685C" w:rsidRPr="001D7A40">
              <w:t>2</w:t>
            </w:r>
            <w:r w:rsidR="00735B82" w:rsidRPr="001D7A40">
              <w:t>30</w:t>
            </w:r>
          </w:p>
        </w:tc>
        <w:tc>
          <w:tcPr>
            <w:tcW w:w="428" w:type="pct"/>
            <w:shd w:val="clear" w:color="auto" w:fill="auto"/>
            <w:vAlign w:val="center"/>
          </w:tcPr>
          <w:p w:rsidR="00802117" w:rsidRPr="001D7A40" w:rsidRDefault="000E685C" w:rsidP="00B70A1C">
            <w:pPr>
              <w:shd w:val="clear" w:color="auto" w:fill="FFFFFF" w:themeFill="background1"/>
              <w:jc w:val="center"/>
            </w:pPr>
            <w:r w:rsidRPr="001D7A40">
              <w:t>3</w:t>
            </w:r>
            <w:r w:rsidR="00B70A1C" w:rsidRPr="001D7A40">
              <w:t>510</w:t>
            </w:r>
          </w:p>
        </w:tc>
        <w:tc>
          <w:tcPr>
            <w:tcW w:w="571" w:type="pct"/>
            <w:shd w:val="clear" w:color="auto" w:fill="auto"/>
            <w:vAlign w:val="center"/>
          </w:tcPr>
          <w:p w:rsidR="00802117" w:rsidRPr="001D7A40" w:rsidRDefault="00B70A1C" w:rsidP="00735B82">
            <w:pPr>
              <w:shd w:val="clear" w:color="auto" w:fill="FFFFFF" w:themeFill="background1"/>
              <w:jc w:val="center"/>
            </w:pPr>
            <w:r w:rsidRPr="001D7A40">
              <w:t>1030</w:t>
            </w:r>
          </w:p>
        </w:tc>
        <w:tc>
          <w:tcPr>
            <w:tcW w:w="643" w:type="pct"/>
            <w:shd w:val="clear" w:color="auto" w:fill="auto"/>
            <w:vAlign w:val="center"/>
          </w:tcPr>
          <w:p w:rsidR="00802117" w:rsidRPr="001D7A40" w:rsidRDefault="00B70A1C" w:rsidP="00735B82">
            <w:pPr>
              <w:shd w:val="clear" w:color="auto" w:fill="FFFFFF" w:themeFill="background1"/>
              <w:jc w:val="center"/>
            </w:pPr>
            <w:r w:rsidRPr="001D7A40">
              <w:t>311</w:t>
            </w:r>
          </w:p>
        </w:tc>
      </w:tr>
    </w:tbl>
    <w:p w:rsidR="00802117" w:rsidRPr="001D7A40" w:rsidRDefault="00802117" w:rsidP="009935EE">
      <w:pPr>
        <w:shd w:val="clear" w:color="auto" w:fill="FFFFFF" w:themeFill="background1"/>
        <w:tabs>
          <w:tab w:val="left" w:pos="142"/>
          <w:tab w:val="left" w:pos="3631"/>
        </w:tabs>
        <w:ind w:left="709" w:firstLine="567"/>
        <w:jc w:val="right"/>
        <w:rPr>
          <w:i/>
          <w:sz w:val="26"/>
          <w:szCs w:val="26"/>
        </w:rPr>
      </w:pPr>
      <w:r w:rsidRPr="001D7A40">
        <w:rPr>
          <w:sz w:val="26"/>
          <w:szCs w:val="26"/>
        </w:rPr>
        <w:t>Таблица 2.3.</w:t>
      </w:r>
      <w:r w:rsidR="00783716" w:rsidRPr="001D7A40">
        <w:rPr>
          <w:sz w:val="26"/>
          <w:szCs w:val="26"/>
        </w:rPr>
        <w:t>2</w:t>
      </w:r>
    </w:p>
    <w:p w:rsidR="00802117" w:rsidRPr="001D7A40" w:rsidRDefault="00802117" w:rsidP="00DF6ECB">
      <w:pPr>
        <w:shd w:val="clear" w:color="auto" w:fill="FFFFFF" w:themeFill="background1"/>
        <w:ind w:firstLine="567"/>
        <w:jc w:val="center"/>
        <w:rPr>
          <w:sz w:val="26"/>
          <w:szCs w:val="26"/>
        </w:rPr>
      </w:pPr>
      <w:r w:rsidRPr="001D7A40">
        <w:rPr>
          <w:sz w:val="26"/>
          <w:szCs w:val="26"/>
        </w:rPr>
        <w:t xml:space="preserve">Прогноз притока воды в водохранилища ГЭС на </w:t>
      </w:r>
      <w:r w:rsidR="00B70A1C" w:rsidRPr="001D7A40">
        <w:rPr>
          <w:sz w:val="26"/>
          <w:szCs w:val="26"/>
        </w:rPr>
        <w:t>второ</w:t>
      </w:r>
      <w:r w:rsidRPr="001D7A40">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3F1887" w:rsidRPr="001D7A40" w:rsidTr="00FB491F">
        <w:tc>
          <w:tcPr>
            <w:tcW w:w="1427" w:type="pct"/>
            <w:vMerge w:val="restart"/>
            <w:shd w:val="clear" w:color="auto" w:fill="auto"/>
          </w:tcPr>
          <w:p w:rsidR="00802117" w:rsidRPr="001D7A40" w:rsidRDefault="00802117" w:rsidP="00DF6ECB">
            <w:pPr>
              <w:shd w:val="clear" w:color="auto" w:fill="FFFFFF" w:themeFill="background1"/>
              <w:jc w:val="center"/>
            </w:pPr>
            <w:r w:rsidRPr="001D7A40">
              <w:t>Водный объект</w:t>
            </w:r>
          </w:p>
        </w:tc>
        <w:tc>
          <w:tcPr>
            <w:tcW w:w="1358" w:type="pct"/>
            <w:gridSpan w:val="2"/>
            <w:shd w:val="clear" w:color="auto" w:fill="auto"/>
          </w:tcPr>
          <w:p w:rsidR="00802117" w:rsidRPr="001D7A40" w:rsidRDefault="00802117" w:rsidP="00DF6ECB">
            <w:pPr>
              <w:shd w:val="clear" w:color="auto" w:fill="FFFFFF" w:themeFill="background1"/>
              <w:jc w:val="center"/>
            </w:pPr>
            <w:r w:rsidRPr="001D7A40">
              <w:t>Интервал ожидаемых значений</w:t>
            </w:r>
          </w:p>
        </w:tc>
        <w:tc>
          <w:tcPr>
            <w:tcW w:w="571" w:type="pct"/>
            <w:vMerge w:val="restart"/>
            <w:shd w:val="clear" w:color="auto" w:fill="auto"/>
          </w:tcPr>
          <w:p w:rsidR="00802117" w:rsidRPr="001D7A40" w:rsidRDefault="00802117" w:rsidP="00DF6ECB">
            <w:pPr>
              <w:shd w:val="clear" w:color="auto" w:fill="FFFFFF" w:themeFill="background1"/>
              <w:jc w:val="center"/>
            </w:pPr>
            <w:r w:rsidRPr="001D7A40">
              <w:t xml:space="preserve">Приток в 2021г., </w:t>
            </w:r>
          </w:p>
          <w:p w:rsidR="00802117" w:rsidRPr="001D7A40" w:rsidRDefault="00802117" w:rsidP="00DF6ECB">
            <w:pPr>
              <w:shd w:val="clear" w:color="auto" w:fill="FFFFFF" w:themeFill="background1"/>
              <w:jc w:val="center"/>
            </w:pPr>
            <w:r w:rsidRPr="001D7A40">
              <w:t>м</w:t>
            </w:r>
            <w:r w:rsidRPr="001D7A40">
              <w:rPr>
                <w:vertAlign w:val="superscript"/>
              </w:rPr>
              <w:t xml:space="preserve">3 </w:t>
            </w:r>
            <w:r w:rsidRPr="001D7A40">
              <w:t>/с</w:t>
            </w:r>
          </w:p>
        </w:tc>
        <w:tc>
          <w:tcPr>
            <w:tcW w:w="1643" w:type="pct"/>
            <w:gridSpan w:val="3"/>
            <w:shd w:val="clear" w:color="auto" w:fill="auto"/>
          </w:tcPr>
          <w:p w:rsidR="00802117" w:rsidRPr="001D7A40" w:rsidRDefault="00802117" w:rsidP="00DF6ECB">
            <w:pPr>
              <w:shd w:val="clear" w:color="auto" w:fill="FFFFFF" w:themeFill="background1"/>
              <w:jc w:val="center"/>
            </w:pPr>
            <w:r w:rsidRPr="001D7A40">
              <w:t xml:space="preserve">Многолетние </w:t>
            </w:r>
          </w:p>
          <w:p w:rsidR="00802117" w:rsidRPr="001D7A40" w:rsidRDefault="00802117" w:rsidP="00DF6ECB">
            <w:pPr>
              <w:shd w:val="clear" w:color="auto" w:fill="FFFFFF" w:themeFill="background1"/>
              <w:jc w:val="center"/>
            </w:pPr>
            <w:r w:rsidRPr="001D7A40">
              <w:t>характеристики, м</w:t>
            </w:r>
            <w:r w:rsidRPr="001D7A40">
              <w:rPr>
                <w:vertAlign w:val="superscript"/>
              </w:rPr>
              <w:t xml:space="preserve">3 </w:t>
            </w:r>
            <w:r w:rsidRPr="001D7A40">
              <w:t>/с</w:t>
            </w:r>
          </w:p>
        </w:tc>
      </w:tr>
      <w:tr w:rsidR="003F1887" w:rsidRPr="001D7A40" w:rsidTr="00FB491F">
        <w:tc>
          <w:tcPr>
            <w:tcW w:w="1427" w:type="pct"/>
            <w:vMerge/>
            <w:shd w:val="clear" w:color="auto" w:fill="auto"/>
          </w:tcPr>
          <w:p w:rsidR="00802117" w:rsidRPr="001D7A40" w:rsidRDefault="00802117" w:rsidP="00DF6ECB">
            <w:pPr>
              <w:shd w:val="clear" w:color="auto" w:fill="FFFFFF" w:themeFill="background1"/>
              <w:jc w:val="center"/>
            </w:pPr>
          </w:p>
        </w:tc>
        <w:tc>
          <w:tcPr>
            <w:tcW w:w="715" w:type="pct"/>
            <w:shd w:val="clear" w:color="auto" w:fill="auto"/>
          </w:tcPr>
          <w:p w:rsidR="00802117" w:rsidRPr="001D7A40" w:rsidRDefault="00802117" w:rsidP="00DF6ECB">
            <w:pPr>
              <w:shd w:val="clear" w:color="auto" w:fill="FFFFFF" w:themeFill="background1"/>
              <w:jc w:val="center"/>
              <w:rPr>
                <w:vertAlign w:val="superscript"/>
              </w:rPr>
            </w:pPr>
            <w:r w:rsidRPr="001D7A40">
              <w:t>м</w:t>
            </w:r>
            <w:r w:rsidRPr="001D7A40">
              <w:rPr>
                <w:vertAlign w:val="superscript"/>
              </w:rPr>
              <w:t xml:space="preserve">3 </w:t>
            </w:r>
            <w:r w:rsidRPr="001D7A40">
              <w:t>/с</w:t>
            </w:r>
            <w:r w:rsidRPr="001D7A40">
              <w:rPr>
                <w:vertAlign w:val="superscript"/>
              </w:rPr>
              <w:t xml:space="preserve"> </w:t>
            </w:r>
          </w:p>
        </w:tc>
        <w:tc>
          <w:tcPr>
            <w:tcW w:w="643" w:type="pct"/>
            <w:shd w:val="clear" w:color="auto" w:fill="auto"/>
          </w:tcPr>
          <w:p w:rsidR="00802117" w:rsidRPr="001D7A40" w:rsidRDefault="00802117" w:rsidP="00DF6ECB">
            <w:pPr>
              <w:shd w:val="clear" w:color="auto" w:fill="FFFFFF" w:themeFill="background1"/>
              <w:jc w:val="center"/>
            </w:pPr>
            <w:r w:rsidRPr="001D7A40">
              <w:t>км</w:t>
            </w:r>
            <w:r w:rsidRPr="001D7A40">
              <w:rPr>
                <w:vertAlign w:val="superscript"/>
              </w:rPr>
              <w:t>3</w:t>
            </w:r>
          </w:p>
        </w:tc>
        <w:tc>
          <w:tcPr>
            <w:tcW w:w="571" w:type="pct"/>
            <w:vMerge/>
            <w:shd w:val="clear" w:color="auto" w:fill="auto"/>
          </w:tcPr>
          <w:p w:rsidR="00802117" w:rsidRPr="001D7A40" w:rsidRDefault="00802117" w:rsidP="00DF6ECB">
            <w:pPr>
              <w:shd w:val="clear" w:color="auto" w:fill="FFFFFF" w:themeFill="background1"/>
              <w:jc w:val="center"/>
            </w:pPr>
          </w:p>
        </w:tc>
        <w:tc>
          <w:tcPr>
            <w:tcW w:w="428" w:type="pct"/>
            <w:shd w:val="clear" w:color="auto" w:fill="auto"/>
          </w:tcPr>
          <w:p w:rsidR="00802117" w:rsidRPr="001D7A40" w:rsidRDefault="00802117" w:rsidP="00DF6ECB">
            <w:pPr>
              <w:shd w:val="clear" w:color="auto" w:fill="FFFFFF" w:themeFill="background1"/>
              <w:jc w:val="center"/>
            </w:pPr>
            <w:r w:rsidRPr="001D7A40">
              <w:t>наиб.</w:t>
            </w:r>
          </w:p>
        </w:tc>
        <w:tc>
          <w:tcPr>
            <w:tcW w:w="571" w:type="pct"/>
            <w:shd w:val="clear" w:color="auto" w:fill="auto"/>
          </w:tcPr>
          <w:p w:rsidR="00802117" w:rsidRPr="001D7A40" w:rsidRDefault="00802117" w:rsidP="00DF6ECB">
            <w:pPr>
              <w:shd w:val="clear" w:color="auto" w:fill="FFFFFF" w:themeFill="background1"/>
              <w:jc w:val="center"/>
            </w:pPr>
            <w:proofErr w:type="spellStart"/>
            <w:r w:rsidRPr="001D7A40">
              <w:t>средн</w:t>
            </w:r>
            <w:proofErr w:type="spellEnd"/>
            <w:r w:rsidRPr="001D7A40">
              <w:t>.</w:t>
            </w:r>
          </w:p>
        </w:tc>
        <w:tc>
          <w:tcPr>
            <w:tcW w:w="644" w:type="pct"/>
            <w:shd w:val="clear" w:color="auto" w:fill="auto"/>
          </w:tcPr>
          <w:p w:rsidR="00802117" w:rsidRPr="001D7A40" w:rsidRDefault="00802117" w:rsidP="00DF6ECB">
            <w:pPr>
              <w:shd w:val="clear" w:color="auto" w:fill="FFFFFF" w:themeFill="background1"/>
              <w:jc w:val="center"/>
            </w:pPr>
            <w:proofErr w:type="spellStart"/>
            <w:r w:rsidRPr="001D7A40">
              <w:t>наим</w:t>
            </w:r>
            <w:proofErr w:type="spellEnd"/>
            <w:r w:rsidRPr="001D7A40">
              <w:t>.</w:t>
            </w:r>
          </w:p>
        </w:tc>
      </w:tr>
      <w:tr w:rsidR="003F1887" w:rsidRPr="001D7A40" w:rsidTr="00FB491F">
        <w:tc>
          <w:tcPr>
            <w:tcW w:w="1427" w:type="pct"/>
            <w:shd w:val="clear" w:color="auto" w:fill="auto"/>
          </w:tcPr>
          <w:p w:rsidR="00802117" w:rsidRPr="001D7A40" w:rsidRDefault="00802117" w:rsidP="00DF6ECB">
            <w:pPr>
              <w:shd w:val="clear" w:color="auto" w:fill="FFFFFF" w:themeFill="background1"/>
            </w:pPr>
            <w:r w:rsidRPr="001D7A40">
              <w:t xml:space="preserve">Саяно-Шушенское </w:t>
            </w:r>
            <w:proofErr w:type="spellStart"/>
            <w:r w:rsidRPr="001D7A40">
              <w:t>вдхр</w:t>
            </w:r>
            <w:proofErr w:type="spellEnd"/>
            <w:r w:rsidRPr="001D7A40">
              <w:t>.</w:t>
            </w:r>
          </w:p>
        </w:tc>
        <w:tc>
          <w:tcPr>
            <w:tcW w:w="715" w:type="pct"/>
            <w:shd w:val="clear" w:color="auto" w:fill="auto"/>
          </w:tcPr>
          <w:p w:rsidR="00802117" w:rsidRPr="001D7A40" w:rsidRDefault="00B70A1C" w:rsidP="00B70A1C">
            <w:pPr>
              <w:shd w:val="clear" w:color="auto" w:fill="FFFFFF" w:themeFill="background1"/>
              <w:jc w:val="center"/>
            </w:pPr>
            <w:r w:rsidRPr="001D7A40">
              <w:t>220</w:t>
            </w:r>
            <w:r w:rsidR="00802117" w:rsidRPr="001D7A40">
              <w:t xml:space="preserve">0 – </w:t>
            </w:r>
            <w:r w:rsidRPr="001D7A40">
              <w:t>280</w:t>
            </w:r>
            <w:r w:rsidR="00802117" w:rsidRPr="001D7A40">
              <w:t>0</w:t>
            </w:r>
          </w:p>
        </w:tc>
        <w:tc>
          <w:tcPr>
            <w:tcW w:w="643" w:type="pct"/>
            <w:shd w:val="clear" w:color="auto" w:fill="auto"/>
          </w:tcPr>
          <w:p w:rsidR="00802117" w:rsidRPr="001D7A40" w:rsidRDefault="00B70A1C" w:rsidP="00B70A1C">
            <w:pPr>
              <w:shd w:val="clear" w:color="auto" w:fill="FFFFFF" w:themeFill="background1"/>
              <w:ind w:left="-108" w:right="-108"/>
              <w:jc w:val="center"/>
            </w:pPr>
            <w:r w:rsidRPr="001D7A40">
              <w:t>17</w:t>
            </w:r>
            <w:r w:rsidR="004127B1" w:rsidRPr="001D7A40">
              <w:t>,3</w:t>
            </w:r>
            <w:r w:rsidR="00802117" w:rsidRPr="001D7A40">
              <w:t xml:space="preserve"> – 2</w:t>
            </w:r>
            <w:r w:rsidRPr="001D7A40">
              <w:t>2</w:t>
            </w:r>
            <w:r w:rsidR="00802117" w:rsidRPr="001D7A40">
              <w:t>,</w:t>
            </w:r>
            <w:r w:rsidR="004127B1" w:rsidRPr="001D7A40">
              <w:t>0</w:t>
            </w:r>
          </w:p>
        </w:tc>
        <w:tc>
          <w:tcPr>
            <w:tcW w:w="571" w:type="pct"/>
            <w:shd w:val="clear" w:color="auto" w:fill="auto"/>
          </w:tcPr>
          <w:p w:rsidR="00802117" w:rsidRPr="001D7A40" w:rsidRDefault="00B70A1C" w:rsidP="00DF6ECB">
            <w:pPr>
              <w:shd w:val="clear" w:color="auto" w:fill="FFFFFF" w:themeFill="background1"/>
              <w:jc w:val="center"/>
            </w:pPr>
            <w:r w:rsidRPr="001D7A40">
              <w:t>1640</w:t>
            </w:r>
          </w:p>
        </w:tc>
        <w:tc>
          <w:tcPr>
            <w:tcW w:w="428" w:type="pct"/>
            <w:shd w:val="clear" w:color="auto" w:fill="auto"/>
          </w:tcPr>
          <w:p w:rsidR="00802117" w:rsidRPr="001D7A40" w:rsidRDefault="00B70A1C" w:rsidP="00DF6ECB">
            <w:pPr>
              <w:shd w:val="clear" w:color="auto" w:fill="FFFFFF" w:themeFill="background1"/>
              <w:jc w:val="center"/>
            </w:pPr>
            <w:r w:rsidRPr="001D7A40">
              <w:t>4080</w:t>
            </w:r>
          </w:p>
        </w:tc>
        <w:tc>
          <w:tcPr>
            <w:tcW w:w="571" w:type="pct"/>
            <w:shd w:val="clear" w:color="auto" w:fill="auto"/>
          </w:tcPr>
          <w:p w:rsidR="00802117" w:rsidRPr="001D7A40" w:rsidRDefault="00B70A1C" w:rsidP="00DF6ECB">
            <w:pPr>
              <w:shd w:val="clear" w:color="auto" w:fill="FFFFFF" w:themeFill="background1"/>
              <w:jc w:val="center"/>
            </w:pPr>
            <w:r w:rsidRPr="001D7A40">
              <w:t>2560</w:t>
            </w:r>
          </w:p>
        </w:tc>
        <w:tc>
          <w:tcPr>
            <w:tcW w:w="644" w:type="pct"/>
            <w:shd w:val="clear" w:color="auto" w:fill="auto"/>
          </w:tcPr>
          <w:p w:rsidR="00802117" w:rsidRPr="001D7A40" w:rsidRDefault="00B70A1C" w:rsidP="00DF6ECB">
            <w:pPr>
              <w:shd w:val="clear" w:color="auto" w:fill="FFFFFF" w:themeFill="background1"/>
              <w:jc w:val="center"/>
            </w:pPr>
            <w:r w:rsidRPr="001D7A40">
              <w:t>1640</w:t>
            </w:r>
          </w:p>
        </w:tc>
      </w:tr>
      <w:tr w:rsidR="00A577EC" w:rsidRPr="001D7A40" w:rsidTr="00FB491F">
        <w:tc>
          <w:tcPr>
            <w:tcW w:w="1427" w:type="pct"/>
            <w:shd w:val="clear" w:color="auto" w:fill="auto"/>
          </w:tcPr>
          <w:p w:rsidR="00802117" w:rsidRPr="001D7A40" w:rsidRDefault="00802117" w:rsidP="00DF6ECB">
            <w:pPr>
              <w:shd w:val="clear" w:color="auto" w:fill="FFFFFF" w:themeFill="background1"/>
            </w:pPr>
            <w:r w:rsidRPr="001D7A40">
              <w:t xml:space="preserve">Красноярское </w:t>
            </w:r>
            <w:proofErr w:type="spellStart"/>
            <w:r w:rsidRPr="001D7A40">
              <w:t>вдхр</w:t>
            </w:r>
            <w:proofErr w:type="spellEnd"/>
            <w:r w:rsidRPr="001D7A40">
              <w:t>.</w:t>
            </w:r>
          </w:p>
          <w:p w:rsidR="00802117" w:rsidRPr="001D7A40" w:rsidRDefault="00802117" w:rsidP="00DF6ECB">
            <w:pPr>
              <w:shd w:val="clear" w:color="auto" w:fill="FFFFFF" w:themeFill="background1"/>
            </w:pPr>
            <w:r w:rsidRPr="001D7A40">
              <w:t>(боковой)</w:t>
            </w:r>
          </w:p>
        </w:tc>
        <w:tc>
          <w:tcPr>
            <w:tcW w:w="715" w:type="pct"/>
            <w:shd w:val="clear" w:color="auto" w:fill="auto"/>
            <w:vAlign w:val="center"/>
          </w:tcPr>
          <w:p w:rsidR="00802117" w:rsidRPr="001D7A40" w:rsidRDefault="00802117" w:rsidP="00B70A1C">
            <w:pPr>
              <w:shd w:val="clear" w:color="auto" w:fill="FFFFFF" w:themeFill="background1"/>
              <w:jc w:val="center"/>
            </w:pPr>
            <w:r w:rsidRPr="001D7A40">
              <w:t>2</w:t>
            </w:r>
            <w:r w:rsidR="00B70A1C" w:rsidRPr="001D7A40">
              <w:t>80</w:t>
            </w:r>
            <w:r w:rsidRPr="001D7A40">
              <w:t xml:space="preserve">0 – </w:t>
            </w:r>
            <w:r w:rsidR="00B70A1C" w:rsidRPr="001D7A40">
              <w:t>360</w:t>
            </w:r>
            <w:r w:rsidRPr="001D7A40">
              <w:t>0</w:t>
            </w:r>
          </w:p>
        </w:tc>
        <w:tc>
          <w:tcPr>
            <w:tcW w:w="643" w:type="pct"/>
            <w:shd w:val="clear" w:color="auto" w:fill="auto"/>
            <w:vAlign w:val="center"/>
          </w:tcPr>
          <w:p w:rsidR="00802117" w:rsidRPr="001D7A40" w:rsidRDefault="00B70A1C" w:rsidP="00B70A1C">
            <w:pPr>
              <w:shd w:val="clear" w:color="auto" w:fill="FFFFFF" w:themeFill="background1"/>
              <w:ind w:left="-108" w:right="-108"/>
              <w:jc w:val="center"/>
            </w:pPr>
            <w:r w:rsidRPr="001D7A40">
              <w:t>22,0</w:t>
            </w:r>
            <w:r w:rsidR="00802117" w:rsidRPr="001D7A40">
              <w:t xml:space="preserve"> – 2</w:t>
            </w:r>
            <w:r w:rsidRPr="001D7A40">
              <w:t>8</w:t>
            </w:r>
            <w:r w:rsidR="00802117" w:rsidRPr="001D7A40">
              <w:t>,</w:t>
            </w:r>
            <w:r w:rsidRPr="001D7A40">
              <w:t>3</w:t>
            </w:r>
          </w:p>
        </w:tc>
        <w:tc>
          <w:tcPr>
            <w:tcW w:w="571" w:type="pct"/>
            <w:shd w:val="clear" w:color="auto" w:fill="auto"/>
            <w:vAlign w:val="center"/>
          </w:tcPr>
          <w:p w:rsidR="00802117" w:rsidRPr="001D7A40" w:rsidRDefault="00B70A1C" w:rsidP="00DF6ECB">
            <w:pPr>
              <w:shd w:val="clear" w:color="auto" w:fill="FFFFFF" w:themeFill="background1"/>
              <w:jc w:val="center"/>
            </w:pPr>
            <w:r w:rsidRPr="001D7A40">
              <w:t>2280</w:t>
            </w:r>
          </w:p>
        </w:tc>
        <w:tc>
          <w:tcPr>
            <w:tcW w:w="428" w:type="pct"/>
            <w:shd w:val="clear" w:color="auto" w:fill="auto"/>
            <w:vAlign w:val="center"/>
          </w:tcPr>
          <w:p w:rsidR="00802117" w:rsidRPr="001D7A40" w:rsidRDefault="00B70A1C" w:rsidP="00DF6ECB">
            <w:pPr>
              <w:shd w:val="clear" w:color="auto" w:fill="FFFFFF" w:themeFill="background1"/>
              <w:jc w:val="center"/>
            </w:pPr>
            <w:r w:rsidRPr="001D7A40">
              <w:t>4820</w:t>
            </w:r>
          </w:p>
        </w:tc>
        <w:tc>
          <w:tcPr>
            <w:tcW w:w="571" w:type="pct"/>
            <w:shd w:val="clear" w:color="auto" w:fill="auto"/>
            <w:vAlign w:val="center"/>
          </w:tcPr>
          <w:p w:rsidR="00802117" w:rsidRPr="001D7A40" w:rsidRDefault="00B70A1C" w:rsidP="00DF6ECB">
            <w:pPr>
              <w:shd w:val="clear" w:color="auto" w:fill="FFFFFF" w:themeFill="background1"/>
              <w:jc w:val="center"/>
            </w:pPr>
            <w:r w:rsidRPr="001D7A40">
              <w:t>2940</w:t>
            </w:r>
          </w:p>
        </w:tc>
        <w:tc>
          <w:tcPr>
            <w:tcW w:w="644" w:type="pct"/>
            <w:shd w:val="clear" w:color="auto" w:fill="auto"/>
            <w:vAlign w:val="center"/>
          </w:tcPr>
          <w:p w:rsidR="00802117" w:rsidRPr="001D7A40" w:rsidRDefault="00802117" w:rsidP="00B70A1C">
            <w:pPr>
              <w:shd w:val="clear" w:color="auto" w:fill="FFFFFF" w:themeFill="background1"/>
              <w:jc w:val="center"/>
            </w:pPr>
            <w:r w:rsidRPr="001D7A40">
              <w:t>1</w:t>
            </w:r>
            <w:r w:rsidR="00B70A1C" w:rsidRPr="001D7A40">
              <w:t>980</w:t>
            </w:r>
          </w:p>
        </w:tc>
      </w:tr>
    </w:tbl>
    <w:p w:rsidR="004C078E" w:rsidRPr="001D7A40" w:rsidRDefault="004C078E" w:rsidP="004C078E">
      <w:pPr>
        <w:shd w:val="clear" w:color="auto" w:fill="FFFFFF" w:themeFill="background1"/>
        <w:ind w:firstLine="567"/>
        <w:jc w:val="right"/>
        <w:rPr>
          <w:bCs/>
          <w:iCs/>
          <w:sz w:val="26"/>
          <w:szCs w:val="26"/>
        </w:rPr>
      </w:pPr>
      <w:r w:rsidRPr="001D7A40">
        <w:rPr>
          <w:bCs/>
          <w:iCs/>
          <w:sz w:val="26"/>
          <w:szCs w:val="26"/>
        </w:rPr>
        <w:t>Таблица 2.3.3</w:t>
      </w:r>
    </w:p>
    <w:p w:rsidR="008D5EDE" w:rsidRPr="001D7A40" w:rsidRDefault="004C078E" w:rsidP="004C078E">
      <w:pPr>
        <w:shd w:val="clear" w:color="auto" w:fill="FFFFFF" w:themeFill="background1"/>
        <w:ind w:firstLine="567"/>
        <w:jc w:val="center"/>
        <w:rPr>
          <w:sz w:val="26"/>
          <w:szCs w:val="26"/>
        </w:rPr>
      </w:pPr>
      <w:r w:rsidRPr="001D7A40">
        <w:rPr>
          <w:bCs/>
          <w:iCs/>
          <w:sz w:val="26"/>
          <w:szCs w:val="26"/>
        </w:rPr>
        <w:t>Прогноз сроков вскрытия рек на 2023 год</w:t>
      </w:r>
      <w:r w:rsidR="008D5EDE" w:rsidRPr="001D7A40">
        <w:rPr>
          <w:bCs/>
          <w:iCs/>
          <w:sz w:val="26"/>
          <w:szCs w:val="26"/>
        </w:rPr>
        <w:t xml:space="preserve"> по</w:t>
      </w:r>
      <w:r w:rsidR="008D5EDE" w:rsidRPr="001D7A40">
        <w:rPr>
          <w:sz w:val="26"/>
          <w:szCs w:val="26"/>
        </w:rPr>
        <w:t xml:space="preserve"> данным </w:t>
      </w:r>
    </w:p>
    <w:p w:rsidR="004C078E" w:rsidRPr="001D7A40" w:rsidRDefault="008D5EDE" w:rsidP="004C078E">
      <w:pPr>
        <w:shd w:val="clear" w:color="auto" w:fill="FFFFFF" w:themeFill="background1"/>
        <w:ind w:firstLine="567"/>
        <w:jc w:val="center"/>
        <w:rPr>
          <w:bCs/>
          <w:iCs/>
          <w:sz w:val="26"/>
          <w:szCs w:val="26"/>
        </w:rPr>
      </w:pPr>
      <w:r w:rsidRPr="001D7A40">
        <w:rPr>
          <w:sz w:val="26"/>
          <w:szCs w:val="26"/>
        </w:rPr>
        <w:t>ФГБУ «Среднесибирское УГМС»</w:t>
      </w:r>
      <w:r w:rsidRPr="001D7A40">
        <w:rPr>
          <w:bCs/>
          <w:iCs/>
          <w:sz w:val="26"/>
          <w:szCs w:val="26"/>
        </w:rPr>
        <w:t xml:space="preserve"> </w:t>
      </w:r>
    </w:p>
    <w:tbl>
      <w:tblPr>
        <w:tblW w:w="9618" w:type="dxa"/>
        <w:jc w:val="center"/>
        <w:tblInd w:w="35" w:type="dxa"/>
        <w:tblLayout w:type="fixed"/>
        <w:tblCellMar>
          <w:left w:w="10" w:type="dxa"/>
          <w:right w:w="10" w:type="dxa"/>
        </w:tblCellMar>
        <w:tblLook w:val="0000" w:firstRow="0" w:lastRow="0" w:firstColumn="0" w:lastColumn="0" w:noHBand="0" w:noVBand="0"/>
      </w:tblPr>
      <w:tblGrid>
        <w:gridCol w:w="1099"/>
        <w:gridCol w:w="2578"/>
        <w:gridCol w:w="1275"/>
        <w:gridCol w:w="993"/>
        <w:gridCol w:w="1134"/>
        <w:gridCol w:w="850"/>
        <w:gridCol w:w="851"/>
        <w:gridCol w:w="838"/>
      </w:tblGrid>
      <w:tr w:rsidR="00115C6D" w:rsidRPr="001D7A40" w:rsidTr="00115C6D">
        <w:trPr>
          <w:trHeight w:val="586"/>
          <w:jc w:val="center"/>
        </w:trPr>
        <w:tc>
          <w:tcPr>
            <w:tcW w:w="1099" w:type="dxa"/>
            <w:vMerge w:val="restart"/>
            <w:tcBorders>
              <w:top w:val="single" w:sz="4" w:space="0" w:color="000000"/>
              <w:left w:val="single" w:sz="4" w:space="0" w:color="auto"/>
              <w:right w:val="nil"/>
            </w:tcBorders>
            <w:vAlign w:val="center"/>
          </w:tcPr>
          <w:p w:rsidR="00115C6D" w:rsidRPr="001D7A40" w:rsidRDefault="00115C6D" w:rsidP="004C078E">
            <w:pPr>
              <w:jc w:val="center"/>
            </w:pPr>
            <w:r w:rsidRPr="001D7A40">
              <w:t>Река</w:t>
            </w:r>
          </w:p>
        </w:tc>
        <w:tc>
          <w:tcPr>
            <w:tcW w:w="2578" w:type="dxa"/>
            <w:vMerge w:val="restart"/>
            <w:tcBorders>
              <w:top w:val="single" w:sz="4" w:space="0" w:color="000000"/>
              <w:left w:val="single" w:sz="4" w:space="0" w:color="000000"/>
              <w:right w:val="nil"/>
            </w:tcBorders>
            <w:vAlign w:val="center"/>
          </w:tcPr>
          <w:p w:rsidR="00115C6D" w:rsidRPr="001D7A40" w:rsidRDefault="00115C6D" w:rsidP="009750CC">
            <w:pPr>
              <w:jc w:val="center"/>
            </w:pPr>
            <w:r w:rsidRPr="001D7A40">
              <w:t>Пункт</w:t>
            </w:r>
          </w:p>
        </w:tc>
        <w:tc>
          <w:tcPr>
            <w:tcW w:w="1275" w:type="dxa"/>
            <w:vMerge w:val="restart"/>
            <w:tcBorders>
              <w:top w:val="single" w:sz="4" w:space="0" w:color="000000"/>
              <w:left w:val="single" w:sz="4" w:space="0" w:color="000000"/>
              <w:right w:val="nil"/>
            </w:tcBorders>
            <w:vAlign w:val="center"/>
          </w:tcPr>
          <w:p w:rsidR="00115C6D" w:rsidRPr="001D7A40" w:rsidRDefault="00115C6D" w:rsidP="009750CC">
            <w:pPr>
              <w:jc w:val="center"/>
            </w:pPr>
            <w:r w:rsidRPr="001D7A40">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1D7A40" w:rsidRDefault="00115C6D" w:rsidP="009750CC">
            <w:pPr>
              <w:jc w:val="center"/>
            </w:pPr>
            <w:r w:rsidRPr="001D7A40">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1D7A40" w:rsidRDefault="00115C6D" w:rsidP="009750CC">
            <w:pPr>
              <w:jc w:val="center"/>
            </w:pPr>
            <w:r w:rsidRPr="001D7A40">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1D7A40" w:rsidRDefault="00115C6D" w:rsidP="009750CC">
            <w:pPr>
              <w:jc w:val="center"/>
            </w:pPr>
            <w:r w:rsidRPr="001D7A40">
              <w:t>Многолетние  характеристики</w:t>
            </w:r>
          </w:p>
        </w:tc>
      </w:tr>
      <w:tr w:rsidR="00115C6D" w:rsidRPr="001D7A40" w:rsidTr="00115C6D">
        <w:trPr>
          <w:trHeight w:val="502"/>
          <w:jc w:val="center"/>
        </w:trPr>
        <w:tc>
          <w:tcPr>
            <w:tcW w:w="1099" w:type="dxa"/>
            <w:vMerge/>
            <w:tcBorders>
              <w:left w:val="single" w:sz="4" w:space="0" w:color="auto"/>
              <w:bottom w:val="single" w:sz="4" w:space="0" w:color="000000"/>
              <w:right w:val="nil"/>
            </w:tcBorders>
            <w:vAlign w:val="center"/>
          </w:tcPr>
          <w:p w:rsidR="00115C6D" w:rsidRPr="001D7A40" w:rsidRDefault="00115C6D" w:rsidP="009750CC">
            <w:pPr>
              <w:pStyle w:val="4"/>
              <w:jc w:val="center"/>
              <w:rPr>
                <w:rFonts w:ascii="Times New Roman" w:hAnsi="Times New Roman" w:cs="Times New Roman"/>
                <w:color w:val="auto"/>
              </w:rPr>
            </w:pPr>
          </w:p>
        </w:tc>
        <w:tc>
          <w:tcPr>
            <w:tcW w:w="2578" w:type="dxa"/>
            <w:vMerge/>
            <w:tcBorders>
              <w:left w:val="single" w:sz="4" w:space="0" w:color="000000"/>
              <w:bottom w:val="single" w:sz="4" w:space="0" w:color="000000"/>
              <w:right w:val="nil"/>
            </w:tcBorders>
            <w:vAlign w:val="center"/>
          </w:tcPr>
          <w:p w:rsidR="00115C6D" w:rsidRPr="001D7A40" w:rsidRDefault="00115C6D" w:rsidP="009750CC">
            <w:pPr>
              <w:jc w:val="center"/>
            </w:pPr>
          </w:p>
        </w:tc>
        <w:tc>
          <w:tcPr>
            <w:tcW w:w="1275" w:type="dxa"/>
            <w:vMerge/>
            <w:tcBorders>
              <w:left w:val="single" w:sz="4" w:space="0" w:color="000000"/>
              <w:bottom w:val="single" w:sz="4" w:space="0" w:color="000000"/>
              <w:right w:val="nil"/>
            </w:tcBorders>
            <w:vAlign w:val="center"/>
          </w:tcPr>
          <w:p w:rsidR="00115C6D" w:rsidRPr="001D7A40" w:rsidRDefault="00115C6D" w:rsidP="009750CC">
            <w:pPr>
              <w:jc w:val="center"/>
            </w:pPr>
          </w:p>
        </w:tc>
        <w:tc>
          <w:tcPr>
            <w:tcW w:w="993" w:type="dxa"/>
            <w:vMerge/>
            <w:tcBorders>
              <w:left w:val="single" w:sz="4" w:space="0" w:color="000000"/>
              <w:bottom w:val="single" w:sz="4" w:space="0" w:color="000000"/>
              <w:right w:val="nil"/>
            </w:tcBorders>
            <w:vAlign w:val="center"/>
          </w:tcPr>
          <w:p w:rsidR="00115C6D" w:rsidRPr="001D7A40" w:rsidRDefault="00115C6D" w:rsidP="009750CC">
            <w:pPr>
              <w:jc w:val="center"/>
            </w:pPr>
          </w:p>
        </w:tc>
        <w:tc>
          <w:tcPr>
            <w:tcW w:w="1134" w:type="dxa"/>
            <w:vMerge/>
            <w:tcBorders>
              <w:left w:val="single" w:sz="4" w:space="0" w:color="000000"/>
              <w:bottom w:val="single" w:sz="4" w:space="0" w:color="000000"/>
              <w:right w:val="single" w:sz="4" w:space="0" w:color="000000"/>
            </w:tcBorders>
          </w:tcPr>
          <w:p w:rsidR="00115C6D" w:rsidRPr="001D7A40" w:rsidRDefault="00115C6D" w:rsidP="009750CC">
            <w:pPr>
              <w:jc w:val="center"/>
            </w:pPr>
          </w:p>
        </w:tc>
        <w:tc>
          <w:tcPr>
            <w:tcW w:w="850" w:type="dxa"/>
            <w:tcBorders>
              <w:top w:val="single" w:sz="4" w:space="0" w:color="auto"/>
              <w:left w:val="single" w:sz="4" w:space="0" w:color="000000"/>
              <w:bottom w:val="single" w:sz="4" w:space="0" w:color="000000"/>
              <w:right w:val="nil"/>
            </w:tcBorders>
            <w:vAlign w:val="center"/>
          </w:tcPr>
          <w:p w:rsidR="00115C6D" w:rsidRPr="001D7A40" w:rsidRDefault="00115C6D" w:rsidP="009750CC">
            <w:pPr>
              <w:jc w:val="center"/>
            </w:pPr>
            <w:r w:rsidRPr="001D7A40">
              <w:t>ранняя</w:t>
            </w:r>
          </w:p>
        </w:tc>
        <w:tc>
          <w:tcPr>
            <w:tcW w:w="851" w:type="dxa"/>
            <w:tcBorders>
              <w:top w:val="single" w:sz="4" w:space="0" w:color="auto"/>
              <w:left w:val="single" w:sz="4" w:space="0" w:color="000000"/>
              <w:bottom w:val="single" w:sz="4" w:space="0" w:color="000000"/>
              <w:right w:val="nil"/>
            </w:tcBorders>
            <w:vAlign w:val="center"/>
          </w:tcPr>
          <w:p w:rsidR="00115C6D" w:rsidRPr="001D7A40" w:rsidRDefault="00115C6D" w:rsidP="009750CC">
            <w:pPr>
              <w:jc w:val="center"/>
            </w:pPr>
            <w:r w:rsidRPr="001D7A40">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1D7A40" w:rsidRDefault="00115C6D" w:rsidP="009750CC">
            <w:pPr>
              <w:jc w:val="center"/>
            </w:pPr>
            <w:r w:rsidRPr="001D7A40">
              <w:t>поздняя</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Туба</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Курагино</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15.04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r w:rsidRPr="001D7A40">
              <w:t xml:space="preserve">    08.04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01.04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13.04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10.05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Чулым</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Балахта</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18.04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14.04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03.04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17.04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07.05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Чулым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Ачинск</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20.04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16.04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07.04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19.04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07.05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Кан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Канск </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21.04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18.04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09.04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20.04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10.05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Енисейск</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22.04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13.04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16.03</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10.04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26.04</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115C6D">
            <w:proofErr w:type="spellStart"/>
            <w:r w:rsidRPr="001D7A40">
              <w:t>Кас</w:t>
            </w:r>
            <w:proofErr w:type="spellEnd"/>
          </w:p>
        </w:tc>
        <w:tc>
          <w:tcPr>
            <w:tcW w:w="2578" w:type="dxa"/>
            <w:tcBorders>
              <w:top w:val="single" w:sz="4" w:space="0" w:color="000000"/>
              <w:left w:val="single" w:sz="4" w:space="0" w:color="000000"/>
              <w:bottom w:val="single" w:sz="4" w:space="0" w:color="000000"/>
              <w:right w:val="nil"/>
            </w:tcBorders>
          </w:tcPr>
          <w:p w:rsidR="004C078E" w:rsidRPr="001D7A40" w:rsidRDefault="004C078E" w:rsidP="00115C6D">
            <w:r w:rsidRPr="001D7A40">
              <w:t>Александровский Шлюз</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115C6D">
            <w:pPr>
              <w:jc w:val="center"/>
            </w:pPr>
            <w:r w:rsidRPr="001D7A40">
              <w:t>22.04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115C6D">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115C6D">
            <w:pPr>
              <w:jc w:val="center"/>
            </w:pPr>
            <w:r w:rsidRPr="001D7A40">
              <w:t>13.04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115C6D">
            <w:pPr>
              <w:jc w:val="center"/>
            </w:pPr>
            <w:r w:rsidRPr="001D7A40">
              <w:t>06.04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115C6D">
            <w:pPr>
              <w:jc w:val="center"/>
            </w:pPr>
            <w:r w:rsidRPr="001D7A40">
              <w:t>23.04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115C6D">
            <w:pPr>
              <w:jc w:val="center"/>
            </w:pPr>
            <w:r w:rsidRPr="001D7A40">
              <w:t>14.05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proofErr w:type="spellStart"/>
            <w:r w:rsidRPr="001D7A40">
              <w:t>Мана</w:t>
            </w:r>
            <w:proofErr w:type="spellEnd"/>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Нарва </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23.04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18.04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10.04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23.04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13.05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lastRenderedPageBreak/>
              <w:t>Тасеева</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Машуковка</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28.04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23.04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17.04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28.04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14.05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Назимово</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29.04</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02.05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13.04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27.04</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13.05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proofErr w:type="spellStart"/>
            <w:r w:rsidRPr="001D7A40">
              <w:t>Сым</w:t>
            </w:r>
            <w:proofErr w:type="spellEnd"/>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Сым</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04.05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30.04</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18.04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04.05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27.05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proofErr w:type="spellStart"/>
            <w:r w:rsidRPr="001D7A40">
              <w:t>Б.Пит</w:t>
            </w:r>
            <w:proofErr w:type="spellEnd"/>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Брянка</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06.05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05.05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22.04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06.05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22.05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Ярцево </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08.05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08.05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20.04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03.05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20.05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Ворогово</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10.05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05.05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23.04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07.05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22.05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П.Тунгуска</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11.05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08.05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22.04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08.05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23.05</w:t>
            </w:r>
          </w:p>
        </w:tc>
      </w:tr>
      <w:tr w:rsidR="003F1887" w:rsidRPr="001D7A40" w:rsidTr="00115C6D">
        <w:trPr>
          <w:trHeight w:val="271"/>
          <w:jc w:val="center"/>
        </w:trPr>
        <w:tc>
          <w:tcPr>
            <w:tcW w:w="1099" w:type="dxa"/>
            <w:tcBorders>
              <w:top w:val="single" w:sz="4" w:space="0" w:color="000000"/>
              <w:left w:val="single" w:sz="4" w:space="0" w:color="auto"/>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Бахта</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13.05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10.05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24.04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10.05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27.05</w:t>
            </w:r>
          </w:p>
        </w:tc>
      </w:tr>
      <w:tr w:rsidR="003F1887" w:rsidRPr="001D7A40" w:rsidTr="00115C6D">
        <w:trPr>
          <w:trHeight w:val="283"/>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Верхнеимбатск</w:t>
            </w:r>
          </w:p>
        </w:tc>
        <w:tc>
          <w:tcPr>
            <w:tcW w:w="1275" w:type="dxa"/>
            <w:tcBorders>
              <w:top w:val="single" w:sz="4" w:space="0" w:color="000000"/>
              <w:left w:val="single" w:sz="4" w:space="0" w:color="000000"/>
              <w:bottom w:val="single" w:sz="4" w:space="0" w:color="000000"/>
              <w:right w:val="nil"/>
            </w:tcBorders>
            <w:vAlign w:val="center"/>
          </w:tcPr>
          <w:p w:rsidR="004C078E" w:rsidRPr="001D7A40" w:rsidRDefault="004C078E" w:rsidP="009750CC">
            <w:pPr>
              <w:jc w:val="center"/>
            </w:pPr>
            <w:r w:rsidRPr="001D7A40">
              <w:t>15.05</w:t>
            </w:r>
          </w:p>
        </w:tc>
        <w:tc>
          <w:tcPr>
            <w:tcW w:w="993" w:type="dxa"/>
            <w:tcBorders>
              <w:top w:val="single" w:sz="4" w:space="0" w:color="000000"/>
              <w:left w:val="single" w:sz="4" w:space="0" w:color="000000"/>
              <w:bottom w:val="single" w:sz="4" w:space="0" w:color="000000"/>
              <w:right w:val="nil"/>
            </w:tcBorders>
            <w:vAlign w:val="center"/>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10.05</w:t>
            </w:r>
          </w:p>
        </w:tc>
        <w:tc>
          <w:tcPr>
            <w:tcW w:w="850" w:type="dxa"/>
            <w:tcBorders>
              <w:top w:val="single" w:sz="4" w:space="0" w:color="000000"/>
              <w:left w:val="single" w:sz="4" w:space="0" w:color="000000"/>
              <w:bottom w:val="single" w:sz="4" w:space="0" w:color="000000"/>
              <w:right w:val="nil"/>
            </w:tcBorders>
            <w:vAlign w:val="center"/>
          </w:tcPr>
          <w:p w:rsidR="004C078E" w:rsidRPr="001D7A40" w:rsidRDefault="004C078E" w:rsidP="009750CC">
            <w:pPr>
              <w:jc w:val="center"/>
            </w:pPr>
            <w:r w:rsidRPr="001D7A40">
              <w:t>24.04</w:t>
            </w:r>
          </w:p>
        </w:tc>
        <w:tc>
          <w:tcPr>
            <w:tcW w:w="851" w:type="dxa"/>
            <w:tcBorders>
              <w:top w:val="single" w:sz="4" w:space="0" w:color="000000"/>
              <w:left w:val="single" w:sz="4" w:space="0" w:color="000000"/>
              <w:bottom w:val="single" w:sz="4" w:space="0" w:color="000000"/>
              <w:right w:val="nil"/>
            </w:tcBorders>
            <w:vAlign w:val="center"/>
          </w:tcPr>
          <w:p w:rsidR="004C078E" w:rsidRPr="001D7A40" w:rsidRDefault="004C078E" w:rsidP="009750CC">
            <w:pPr>
              <w:jc w:val="center"/>
            </w:pPr>
            <w:r w:rsidRPr="001D7A40">
              <w:t>11.05</w:t>
            </w:r>
          </w:p>
        </w:tc>
        <w:tc>
          <w:tcPr>
            <w:tcW w:w="838" w:type="dxa"/>
            <w:tcBorders>
              <w:top w:val="single" w:sz="4" w:space="0" w:color="000000"/>
              <w:left w:val="single" w:sz="4" w:space="0" w:color="000000"/>
              <w:bottom w:val="single" w:sz="4" w:space="0" w:color="000000"/>
              <w:right w:val="single" w:sz="4" w:space="0" w:color="000000"/>
            </w:tcBorders>
            <w:vAlign w:val="center"/>
          </w:tcPr>
          <w:p w:rsidR="004C078E" w:rsidRPr="001D7A40" w:rsidRDefault="004C078E" w:rsidP="009750CC">
            <w:pPr>
              <w:jc w:val="center"/>
            </w:pPr>
            <w:r w:rsidRPr="001D7A40">
              <w:t>28.05</w:t>
            </w:r>
          </w:p>
        </w:tc>
      </w:tr>
      <w:tr w:rsidR="003F1887" w:rsidRPr="001D7A40" w:rsidTr="00115C6D">
        <w:trPr>
          <w:trHeight w:val="283"/>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Елогуй</w:t>
            </w:r>
            <w:proofErr w:type="spellEnd"/>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Келлог</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15.05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06.05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24.04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11.05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02.06</w:t>
            </w:r>
          </w:p>
        </w:tc>
      </w:tr>
      <w:tr w:rsidR="003F1887" w:rsidRPr="001D7A40" w:rsidTr="00115C6D">
        <w:trPr>
          <w:trHeight w:val="271"/>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Верещагино</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19.05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6</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11.05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28.04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16.05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01.06</w:t>
            </w:r>
          </w:p>
        </w:tc>
      </w:tr>
      <w:tr w:rsidR="003F1887" w:rsidRPr="001D7A40" w:rsidTr="00115C6D">
        <w:trPr>
          <w:trHeight w:val="271"/>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Селиваниха</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21.05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13.05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29.04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17.05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31.05</w:t>
            </w:r>
          </w:p>
        </w:tc>
      </w:tr>
      <w:tr w:rsidR="003F1887" w:rsidRPr="001D7A40" w:rsidTr="00115C6D">
        <w:trPr>
          <w:trHeight w:val="271"/>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Курейка </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23.05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5</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15.05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30.04</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19.05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03.06</w:t>
            </w:r>
          </w:p>
        </w:tc>
      </w:tr>
      <w:tr w:rsidR="003F1887" w:rsidRPr="001D7A40" w:rsidTr="00115C6D">
        <w:trPr>
          <w:trHeight w:val="271"/>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 xml:space="preserve">Енисей </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proofErr w:type="spellStart"/>
            <w:r w:rsidRPr="001D7A40">
              <w:t>Игарка</w:t>
            </w:r>
            <w:proofErr w:type="spellEnd"/>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30.05</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22.05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02.05</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25.05</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08.06</w:t>
            </w:r>
          </w:p>
        </w:tc>
      </w:tr>
      <w:tr w:rsidR="003F1887" w:rsidRPr="001D7A40" w:rsidTr="00115C6D">
        <w:trPr>
          <w:trHeight w:val="256"/>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Дудинка</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05.06</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25.05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17.05</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02.06</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14.06</w:t>
            </w:r>
          </w:p>
        </w:tc>
      </w:tr>
      <w:tr w:rsidR="003F1887" w:rsidRPr="001D7A40" w:rsidTr="00115C6D">
        <w:trPr>
          <w:trHeight w:val="271"/>
          <w:jc w:val="center"/>
        </w:trPr>
        <w:tc>
          <w:tcPr>
            <w:tcW w:w="1099" w:type="dxa"/>
            <w:tcBorders>
              <w:top w:val="single" w:sz="4" w:space="0" w:color="000000"/>
              <w:left w:val="single" w:sz="4" w:space="0" w:color="000000"/>
              <w:bottom w:val="single" w:sz="4" w:space="0" w:color="000000"/>
              <w:right w:val="nil"/>
            </w:tcBorders>
          </w:tcPr>
          <w:p w:rsidR="004C078E" w:rsidRPr="001D7A40" w:rsidRDefault="004C078E" w:rsidP="009750CC">
            <w:r w:rsidRPr="001D7A40">
              <w:t>Енисей</w:t>
            </w:r>
          </w:p>
        </w:tc>
        <w:tc>
          <w:tcPr>
            <w:tcW w:w="2578" w:type="dxa"/>
            <w:tcBorders>
              <w:top w:val="single" w:sz="4" w:space="0" w:color="000000"/>
              <w:left w:val="single" w:sz="4" w:space="0" w:color="000000"/>
              <w:bottom w:val="single" w:sz="4" w:space="0" w:color="000000"/>
              <w:right w:val="nil"/>
            </w:tcBorders>
          </w:tcPr>
          <w:p w:rsidR="004C078E" w:rsidRPr="001D7A40" w:rsidRDefault="004C078E" w:rsidP="009750CC">
            <w:r w:rsidRPr="001D7A40">
              <w:t>Караул</w:t>
            </w:r>
          </w:p>
        </w:tc>
        <w:tc>
          <w:tcPr>
            <w:tcW w:w="1275"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08.06</w:t>
            </w:r>
          </w:p>
        </w:tc>
        <w:tc>
          <w:tcPr>
            <w:tcW w:w="993"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4</w:t>
            </w:r>
          </w:p>
        </w:tc>
        <w:tc>
          <w:tcPr>
            <w:tcW w:w="1134"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29.05</w:t>
            </w:r>
          </w:p>
        </w:tc>
        <w:tc>
          <w:tcPr>
            <w:tcW w:w="850"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21.05</w:t>
            </w:r>
          </w:p>
        </w:tc>
        <w:tc>
          <w:tcPr>
            <w:tcW w:w="851" w:type="dxa"/>
            <w:tcBorders>
              <w:top w:val="single" w:sz="4" w:space="0" w:color="000000"/>
              <w:left w:val="single" w:sz="4" w:space="0" w:color="000000"/>
              <w:bottom w:val="single" w:sz="4" w:space="0" w:color="000000"/>
              <w:right w:val="nil"/>
            </w:tcBorders>
          </w:tcPr>
          <w:p w:rsidR="004C078E" w:rsidRPr="001D7A40" w:rsidRDefault="004C078E" w:rsidP="009750CC">
            <w:pPr>
              <w:jc w:val="center"/>
            </w:pPr>
            <w:r w:rsidRPr="001D7A40">
              <w:t>06.06</w:t>
            </w:r>
          </w:p>
        </w:tc>
        <w:tc>
          <w:tcPr>
            <w:tcW w:w="838" w:type="dxa"/>
            <w:tcBorders>
              <w:top w:val="single" w:sz="4" w:space="0" w:color="000000"/>
              <w:left w:val="single" w:sz="4" w:space="0" w:color="000000"/>
              <w:bottom w:val="single" w:sz="4" w:space="0" w:color="000000"/>
              <w:right w:val="single" w:sz="4" w:space="0" w:color="000000"/>
            </w:tcBorders>
          </w:tcPr>
          <w:p w:rsidR="004C078E" w:rsidRPr="001D7A40" w:rsidRDefault="004C078E" w:rsidP="009750CC">
            <w:pPr>
              <w:jc w:val="center"/>
            </w:pPr>
            <w:r w:rsidRPr="001D7A40">
              <w:t>18.06</w:t>
            </w:r>
          </w:p>
        </w:tc>
      </w:tr>
    </w:tbl>
    <w:p w:rsidR="000C0BC5" w:rsidRPr="00BD785E" w:rsidRDefault="000C0BC5" w:rsidP="00B3062C">
      <w:pPr>
        <w:shd w:val="clear" w:color="auto" w:fill="FFFFFF" w:themeFill="background1"/>
        <w:ind w:firstLine="567"/>
        <w:jc w:val="both"/>
        <w:rPr>
          <w:sz w:val="26"/>
          <w:szCs w:val="26"/>
        </w:rPr>
      </w:pPr>
      <w:proofErr w:type="gramStart"/>
      <w:r w:rsidRPr="00BD785E">
        <w:rPr>
          <w:bCs/>
          <w:iCs/>
          <w:sz w:val="26"/>
          <w:szCs w:val="26"/>
        </w:rPr>
        <w:t>По</w:t>
      </w:r>
      <w:r w:rsidRPr="00BD785E">
        <w:rPr>
          <w:sz w:val="26"/>
          <w:szCs w:val="26"/>
        </w:rPr>
        <w:t xml:space="preserve"> данным ФГБУ «Среднесибирское УГМС» в апреле в </w:t>
      </w:r>
      <w:r w:rsidRPr="00BD785E">
        <w:rPr>
          <w:b/>
          <w:sz w:val="26"/>
          <w:szCs w:val="26"/>
        </w:rPr>
        <w:t>центральных</w:t>
      </w:r>
      <w:r w:rsidR="008D5EDE" w:rsidRPr="00BD785E">
        <w:rPr>
          <w:b/>
          <w:sz w:val="26"/>
          <w:szCs w:val="26"/>
        </w:rPr>
        <w:t xml:space="preserve"> </w:t>
      </w:r>
      <w:r w:rsidR="00530137" w:rsidRPr="00BD785E">
        <w:rPr>
          <w:b/>
          <w:sz w:val="26"/>
          <w:szCs w:val="26"/>
        </w:rPr>
        <w:t xml:space="preserve"> </w:t>
      </w:r>
      <w:r w:rsidRPr="00BD785E">
        <w:rPr>
          <w:sz w:val="26"/>
          <w:szCs w:val="26"/>
        </w:rPr>
        <w:t xml:space="preserve">и </w:t>
      </w:r>
      <w:r w:rsidRPr="00BD785E">
        <w:rPr>
          <w:b/>
          <w:sz w:val="26"/>
          <w:szCs w:val="26"/>
        </w:rPr>
        <w:t>южных</w:t>
      </w:r>
      <w:r w:rsidR="00530137" w:rsidRPr="00BD785E">
        <w:rPr>
          <w:b/>
          <w:sz w:val="26"/>
          <w:szCs w:val="26"/>
        </w:rPr>
        <w:t xml:space="preserve"> </w:t>
      </w:r>
      <w:r w:rsidRPr="00BD785E">
        <w:rPr>
          <w:b/>
          <w:sz w:val="26"/>
          <w:szCs w:val="26"/>
        </w:rPr>
        <w:t>районах</w:t>
      </w:r>
      <w:r w:rsidRPr="00BD785E">
        <w:rPr>
          <w:sz w:val="26"/>
          <w:szCs w:val="26"/>
        </w:rPr>
        <w:t xml:space="preserve"> Красноярского края, в периоды резкого потепления, при интенсивном снеготаянии</w:t>
      </w:r>
      <w:r w:rsidRPr="00BD785E">
        <w:rPr>
          <w:b/>
          <w:sz w:val="26"/>
          <w:szCs w:val="26"/>
        </w:rPr>
        <w:t>,</w:t>
      </w:r>
      <w:r w:rsidRPr="00BD785E">
        <w:rPr>
          <w:sz w:val="26"/>
          <w:szCs w:val="26"/>
        </w:rPr>
        <w:t xml:space="preserve"> прогнозируется риск возникновения происшествий, связанных с </w:t>
      </w:r>
      <w:r w:rsidRPr="00BD785E">
        <w:rPr>
          <w:b/>
          <w:sz w:val="26"/>
          <w:szCs w:val="26"/>
        </w:rPr>
        <w:t>подтоплением пониженных участков местности</w:t>
      </w:r>
      <w:r w:rsidRPr="00BD785E">
        <w:rPr>
          <w:sz w:val="26"/>
          <w:szCs w:val="26"/>
        </w:rPr>
        <w:t xml:space="preserve">, размыв дорог и мостов, подмывом дорог, дамб на прудах и небольших водохранилищах от склонового </w:t>
      </w:r>
      <w:proofErr w:type="spellStart"/>
      <w:r w:rsidRPr="00BD785E">
        <w:rPr>
          <w:sz w:val="26"/>
          <w:szCs w:val="26"/>
        </w:rPr>
        <w:t>стокаи</w:t>
      </w:r>
      <w:proofErr w:type="spellEnd"/>
      <w:r w:rsidRPr="00BD785E">
        <w:rPr>
          <w:sz w:val="26"/>
          <w:szCs w:val="26"/>
        </w:rPr>
        <w:t xml:space="preserve"> разлива малых рек, водой текущей поверх льда </w:t>
      </w:r>
      <w:r w:rsidRPr="00BD785E">
        <w:rPr>
          <w:i/>
          <w:sz w:val="26"/>
          <w:szCs w:val="26"/>
        </w:rPr>
        <w:t>(г.</w:t>
      </w:r>
      <w:r w:rsidR="00580C52" w:rsidRPr="00BD785E">
        <w:rPr>
          <w:i/>
          <w:sz w:val="26"/>
          <w:szCs w:val="26"/>
        </w:rPr>
        <w:t xml:space="preserve"> </w:t>
      </w:r>
      <w:r w:rsidRPr="00BD785E">
        <w:rPr>
          <w:i/>
          <w:sz w:val="26"/>
          <w:szCs w:val="26"/>
        </w:rPr>
        <w:t>Красноярск, ЗАТО г.</w:t>
      </w:r>
      <w:r w:rsidR="00580C52" w:rsidRPr="00BD785E">
        <w:rPr>
          <w:i/>
          <w:sz w:val="26"/>
          <w:szCs w:val="26"/>
        </w:rPr>
        <w:t xml:space="preserve"> </w:t>
      </w:r>
      <w:r w:rsidRPr="00BD785E">
        <w:rPr>
          <w:i/>
          <w:sz w:val="26"/>
          <w:szCs w:val="26"/>
        </w:rPr>
        <w:t>Железногорск, Березовский,</w:t>
      </w:r>
      <w:r w:rsidR="001E313B" w:rsidRPr="00BD785E">
        <w:rPr>
          <w:i/>
          <w:sz w:val="26"/>
          <w:szCs w:val="26"/>
        </w:rPr>
        <w:t xml:space="preserve"> Боготольский</w:t>
      </w:r>
      <w:proofErr w:type="gramEnd"/>
      <w:r w:rsidR="001E313B" w:rsidRPr="00BD785E">
        <w:rPr>
          <w:i/>
          <w:sz w:val="26"/>
          <w:szCs w:val="26"/>
        </w:rPr>
        <w:t>,</w:t>
      </w:r>
      <w:r w:rsidRPr="00BD785E">
        <w:rPr>
          <w:i/>
          <w:sz w:val="26"/>
          <w:szCs w:val="26"/>
        </w:rPr>
        <w:t xml:space="preserve"> Емельяновский, Ермаковский, Краснотуранский, Курагинский, Каратузский, Идринский,</w:t>
      </w:r>
      <w:r w:rsidR="001E313B" w:rsidRPr="00BD785E">
        <w:rPr>
          <w:i/>
          <w:sz w:val="26"/>
          <w:szCs w:val="26"/>
        </w:rPr>
        <w:t xml:space="preserve"> Ирбейский,</w:t>
      </w:r>
      <w:r w:rsidRPr="00BD785E">
        <w:rPr>
          <w:i/>
          <w:sz w:val="26"/>
          <w:szCs w:val="26"/>
        </w:rPr>
        <w:t xml:space="preserve"> Большеулуйский, Манский, </w:t>
      </w:r>
      <w:proofErr w:type="gramStart"/>
      <w:r w:rsidRPr="00BD785E">
        <w:rPr>
          <w:i/>
          <w:sz w:val="26"/>
          <w:szCs w:val="26"/>
        </w:rPr>
        <w:t>Минусинский</w:t>
      </w:r>
      <w:proofErr w:type="gramEnd"/>
      <w:r w:rsidRPr="00BD785E">
        <w:rPr>
          <w:i/>
          <w:sz w:val="26"/>
          <w:szCs w:val="26"/>
        </w:rPr>
        <w:t>, Мотыгинский, Новоселовский,</w:t>
      </w:r>
      <w:r w:rsidR="008D5EDE" w:rsidRPr="00BD785E">
        <w:rPr>
          <w:i/>
          <w:sz w:val="26"/>
          <w:szCs w:val="26"/>
        </w:rPr>
        <w:t xml:space="preserve"> Сухобузимский,</w:t>
      </w:r>
      <w:r w:rsidRPr="00BD785E">
        <w:rPr>
          <w:i/>
          <w:sz w:val="26"/>
          <w:szCs w:val="26"/>
        </w:rPr>
        <w:t xml:space="preserve"> Ужурский, Шушенский районы, Тюхтетский, Шарыповский муниципальные образования) </w:t>
      </w:r>
      <w:r w:rsidRPr="00BD785E">
        <w:rPr>
          <w:sz w:val="26"/>
          <w:szCs w:val="26"/>
        </w:rPr>
        <w:t>на территории Красноярского края.</w:t>
      </w:r>
    </w:p>
    <w:p w:rsidR="00605E1C" w:rsidRPr="00BD785E" w:rsidRDefault="001A793F" w:rsidP="00DF6ECB">
      <w:pPr>
        <w:widowControl w:val="0"/>
        <w:shd w:val="clear" w:color="auto" w:fill="FFFFFF" w:themeFill="background1"/>
        <w:tabs>
          <w:tab w:val="left" w:pos="2760"/>
        </w:tabs>
        <w:ind w:firstLine="567"/>
        <w:contextualSpacing/>
        <w:jc w:val="both"/>
        <w:rPr>
          <w:b/>
          <w:sz w:val="26"/>
          <w:szCs w:val="26"/>
        </w:rPr>
      </w:pPr>
      <w:r w:rsidRPr="00BD785E">
        <w:rPr>
          <w:b/>
          <w:sz w:val="26"/>
          <w:szCs w:val="26"/>
        </w:rPr>
        <w:t>2.4 Обстановка на водных объектах</w:t>
      </w:r>
    </w:p>
    <w:p w:rsidR="00832BAB" w:rsidRPr="00BD785E" w:rsidRDefault="001357CF" w:rsidP="00DF6ECB">
      <w:pPr>
        <w:shd w:val="clear" w:color="auto" w:fill="FFFFFF" w:themeFill="background1"/>
        <w:ind w:firstLine="567"/>
        <w:jc w:val="both"/>
        <w:rPr>
          <w:sz w:val="26"/>
          <w:szCs w:val="26"/>
        </w:rPr>
      </w:pPr>
      <w:r w:rsidRPr="00BD785E">
        <w:rPr>
          <w:sz w:val="26"/>
          <w:szCs w:val="26"/>
        </w:rPr>
        <w:t xml:space="preserve">Сохраняется </w:t>
      </w:r>
      <w:r w:rsidRPr="00BD785E">
        <w:rPr>
          <w:b/>
          <w:sz w:val="26"/>
          <w:szCs w:val="26"/>
        </w:rPr>
        <w:t>риск</w:t>
      </w:r>
      <w:r w:rsidRPr="00BD785E">
        <w:rPr>
          <w:sz w:val="26"/>
          <w:szCs w:val="26"/>
        </w:rPr>
        <w:t xml:space="preserve"> происшествий на </w:t>
      </w:r>
      <w:r w:rsidRPr="00BD785E">
        <w:rPr>
          <w:b/>
          <w:sz w:val="26"/>
          <w:szCs w:val="26"/>
        </w:rPr>
        <w:t>водных объектах</w:t>
      </w:r>
      <w:r w:rsidRPr="00BD785E">
        <w:rPr>
          <w:sz w:val="26"/>
          <w:szCs w:val="26"/>
        </w:rPr>
        <w:t>, при несоблюдении требований нахождения на водоёмах.</w:t>
      </w:r>
      <w:r w:rsidR="00954CEA" w:rsidRPr="00BD785E">
        <w:rPr>
          <w:sz w:val="26"/>
          <w:szCs w:val="26"/>
        </w:rPr>
        <w:t xml:space="preserve"> </w:t>
      </w:r>
      <w:r w:rsidR="00BB61A8" w:rsidRPr="00BD785E">
        <w:rPr>
          <w:sz w:val="26"/>
          <w:szCs w:val="26"/>
        </w:rPr>
        <w:t xml:space="preserve">В связи с положительными среднесуточными температурами </w:t>
      </w:r>
      <w:r w:rsidR="00954CEA" w:rsidRPr="00BD785E">
        <w:rPr>
          <w:sz w:val="26"/>
          <w:szCs w:val="26"/>
        </w:rPr>
        <w:t>на реках и озерах края возрастает вероятность отрыва льдин с рыбаками, провал людей и техники под неокрепший лед.</w:t>
      </w:r>
      <w:r w:rsidRPr="00BD785E">
        <w:rPr>
          <w:sz w:val="26"/>
          <w:szCs w:val="26"/>
        </w:rPr>
        <w:t xml:space="preserve"> </w:t>
      </w:r>
    </w:p>
    <w:p w:rsidR="00566455" w:rsidRPr="00BD785E" w:rsidRDefault="00566455" w:rsidP="00DF6ECB">
      <w:pPr>
        <w:shd w:val="clear" w:color="auto" w:fill="FFFFFF" w:themeFill="background1"/>
        <w:ind w:firstLine="567"/>
        <w:jc w:val="both"/>
        <w:rPr>
          <w:b/>
          <w:sz w:val="26"/>
          <w:szCs w:val="26"/>
        </w:rPr>
      </w:pPr>
      <w:r w:rsidRPr="00BD785E">
        <w:rPr>
          <w:b/>
          <w:sz w:val="26"/>
          <w:szCs w:val="26"/>
        </w:rPr>
        <w:t>2.</w:t>
      </w:r>
      <w:r w:rsidR="00466857" w:rsidRPr="00BD785E">
        <w:rPr>
          <w:b/>
          <w:sz w:val="26"/>
          <w:szCs w:val="26"/>
        </w:rPr>
        <w:t>5</w:t>
      </w:r>
      <w:r w:rsidRPr="00BD785E">
        <w:rPr>
          <w:b/>
          <w:sz w:val="26"/>
          <w:szCs w:val="26"/>
        </w:rPr>
        <w:t xml:space="preserve"> Сейсмическая обстановка</w:t>
      </w:r>
    </w:p>
    <w:p w:rsidR="000D5F90" w:rsidRPr="00BD785E" w:rsidRDefault="00566455" w:rsidP="00DF6ECB">
      <w:pPr>
        <w:widowControl w:val="0"/>
        <w:shd w:val="clear" w:color="auto" w:fill="FFFFFF" w:themeFill="background1"/>
        <w:ind w:firstLine="567"/>
        <w:jc w:val="both"/>
        <w:rPr>
          <w:bCs/>
          <w:sz w:val="26"/>
          <w:szCs w:val="26"/>
        </w:rPr>
      </w:pPr>
      <w:r w:rsidRPr="00BD785E">
        <w:rPr>
          <w:bCs/>
          <w:sz w:val="26"/>
          <w:szCs w:val="26"/>
        </w:rPr>
        <w:t xml:space="preserve">Сейсмическая </w:t>
      </w:r>
      <w:r w:rsidRPr="00BD785E">
        <w:rPr>
          <w:b/>
          <w:bCs/>
          <w:sz w:val="26"/>
          <w:szCs w:val="26"/>
        </w:rPr>
        <w:t>активность</w:t>
      </w:r>
      <w:r w:rsidRPr="00BD785E">
        <w:rPr>
          <w:bCs/>
          <w:sz w:val="26"/>
          <w:szCs w:val="26"/>
        </w:rPr>
        <w:t xml:space="preserve"> на территории </w:t>
      </w:r>
      <w:r w:rsidR="00683FFC" w:rsidRPr="00BD785E">
        <w:rPr>
          <w:bCs/>
          <w:sz w:val="26"/>
          <w:szCs w:val="26"/>
        </w:rPr>
        <w:t>Красноярского</w:t>
      </w:r>
      <w:r w:rsidR="004D7BF3" w:rsidRPr="00BD785E">
        <w:rPr>
          <w:bCs/>
          <w:sz w:val="26"/>
          <w:szCs w:val="26"/>
        </w:rPr>
        <w:t xml:space="preserve"> </w:t>
      </w:r>
      <w:r w:rsidR="00D1395E" w:rsidRPr="00BD785E">
        <w:rPr>
          <w:bCs/>
          <w:sz w:val="26"/>
          <w:szCs w:val="26"/>
        </w:rPr>
        <w:t xml:space="preserve">края </w:t>
      </w:r>
      <w:r w:rsidRPr="00BD785E">
        <w:rPr>
          <w:bCs/>
          <w:sz w:val="26"/>
          <w:szCs w:val="26"/>
        </w:rPr>
        <w:t xml:space="preserve">находится на уровне </w:t>
      </w:r>
      <w:r w:rsidRPr="00BD785E">
        <w:rPr>
          <w:b/>
          <w:bCs/>
          <w:sz w:val="26"/>
          <w:szCs w:val="26"/>
        </w:rPr>
        <w:t>фоновых</w:t>
      </w:r>
      <w:r w:rsidRPr="00BD785E">
        <w:rPr>
          <w:bCs/>
          <w:sz w:val="26"/>
          <w:szCs w:val="26"/>
        </w:rPr>
        <w:t xml:space="preserve"> значений.</w:t>
      </w:r>
    </w:p>
    <w:p w:rsidR="00FE7518" w:rsidRPr="00FF41E9" w:rsidRDefault="00946A32" w:rsidP="00DF6ECB">
      <w:pPr>
        <w:widowControl w:val="0"/>
        <w:shd w:val="clear" w:color="auto" w:fill="FFFFFF" w:themeFill="background1"/>
        <w:ind w:firstLine="567"/>
        <w:jc w:val="both"/>
        <w:rPr>
          <w:b/>
          <w:sz w:val="26"/>
          <w:szCs w:val="26"/>
        </w:rPr>
      </w:pPr>
      <w:r w:rsidRPr="00FF41E9">
        <w:rPr>
          <w:b/>
          <w:sz w:val="26"/>
          <w:szCs w:val="26"/>
        </w:rPr>
        <w:t>2.</w:t>
      </w:r>
      <w:r w:rsidR="00C55FC9" w:rsidRPr="00FF41E9">
        <w:rPr>
          <w:b/>
          <w:sz w:val="26"/>
          <w:szCs w:val="26"/>
        </w:rPr>
        <w:t>6</w:t>
      </w:r>
      <w:r w:rsidR="00566455" w:rsidRPr="00FF41E9">
        <w:rPr>
          <w:b/>
          <w:sz w:val="26"/>
          <w:szCs w:val="26"/>
        </w:rPr>
        <w:t xml:space="preserve"> Энергосистемы и объекты ЖКХ</w:t>
      </w:r>
    </w:p>
    <w:p w:rsidR="00347CC6" w:rsidRPr="009935EE" w:rsidRDefault="001D2811" w:rsidP="00347CC6">
      <w:pPr>
        <w:ind w:firstLine="567"/>
        <w:jc w:val="both"/>
        <w:outlineLvl w:val="0"/>
        <w:rPr>
          <w:noProof/>
          <w:sz w:val="26"/>
          <w:szCs w:val="26"/>
        </w:rPr>
      </w:pPr>
      <w:proofErr w:type="gramStart"/>
      <w:r w:rsidRPr="009935EE">
        <w:rPr>
          <w:sz w:val="26"/>
          <w:szCs w:val="26"/>
        </w:rPr>
        <w:t xml:space="preserve">Сохраняется вероятность возникновения чрезвычайных ситуаций </w:t>
      </w:r>
      <w:r w:rsidRPr="009935EE">
        <w:rPr>
          <w:b/>
          <w:sz w:val="26"/>
          <w:szCs w:val="26"/>
        </w:rPr>
        <w:t>«нарушение условий жизнедеятельности населения»</w:t>
      </w:r>
      <w:r w:rsidRPr="009935EE">
        <w:rPr>
          <w:sz w:val="26"/>
          <w:szCs w:val="26"/>
        </w:rPr>
        <w:t>, связанных с перегрузкой трансформаторных подстанций, повреждением ЛЭП и линий связи</w:t>
      </w:r>
      <w:r w:rsidR="004E64CB" w:rsidRPr="009935EE">
        <w:rPr>
          <w:sz w:val="26"/>
          <w:szCs w:val="26"/>
        </w:rPr>
        <w:t>, обрушением слабо укрепленных конструкций</w:t>
      </w:r>
      <w:r w:rsidR="00FF41E9" w:rsidRPr="009935EE">
        <w:rPr>
          <w:sz w:val="26"/>
          <w:szCs w:val="26"/>
        </w:rPr>
        <w:t xml:space="preserve"> на </w:t>
      </w:r>
      <w:r w:rsidR="00FF41E9" w:rsidRPr="009935EE">
        <w:rPr>
          <w:b/>
          <w:sz w:val="26"/>
          <w:szCs w:val="26"/>
        </w:rPr>
        <w:t xml:space="preserve">юге </w:t>
      </w:r>
      <w:r w:rsidR="009935EE" w:rsidRPr="009935EE">
        <w:rPr>
          <w:b/>
          <w:sz w:val="26"/>
          <w:szCs w:val="26"/>
        </w:rPr>
        <w:t xml:space="preserve">Таймырского МР </w:t>
      </w:r>
      <w:r w:rsidR="00FF41E9" w:rsidRPr="009935EE">
        <w:rPr>
          <w:i/>
          <w:sz w:val="26"/>
          <w:szCs w:val="26"/>
        </w:rPr>
        <w:t xml:space="preserve">(источник – </w:t>
      </w:r>
      <w:r w:rsidR="00FF41E9" w:rsidRPr="009935EE">
        <w:rPr>
          <w:i/>
          <w:noProof/>
          <w:sz w:val="26"/>
          <w:szCs w:val="26"/>
        </w:rPr>
        <w:t xml:space="preserve">порывы </w:t>
      </w:r>
      <w:r w:rsidR="00FF41E9" w:rsidRPr="009935EE">
        <w:rPr>
          <w:b/>
          <w:i/>
          <w:noProof/>
          <w:sz w:val="26"/>
          <w:szCs w:val="26"/>
        </w:rPr>
        <w:t>ветра</w:t>
      </w:r>
      <w:r w:rsidR="00FF41E9" w:rsidRPr="009935EE">
        <w:rPr>
          <w:i/>
          <w:noProof/>
          <w:sz w:val="26"/>
          <w:szCs w:val="26"/>
        </w:rPr>
        <w:t xml:space="preserve"> </w:t>
      </w:r>
      <w:r w:rsidR="00FF41E9" w:rsidRPr="009935EE">
        <w:rPr>
          <w:i/>
          <w:sz w:val="26"/>
          <w:szCs w:val="26"/>
        </w:rPr>
        <w:t xml:space="preserve">до </w:t>
      </w:r>
      <w:r w:rsidR="009935EE" w:rsidRPr="009935EE">
        <w:rPr>
          <w:b/>
          <w:i/>
          <w:sz w:val="26"/>
          <w:szCs w:val="26"/>
        </w:rPr>
        <w:t>20</w:t>
      </w:r>
      <w:r w:rsidR="00FF41E9" w:rsidRPr="009935EE">
        <w:rPr>
          <w:b/>
          <w:i/>
          <w:sz w:val="26"/>
          <w:szCs w:val="26"/>
        </w:rPr>
        <w:t xml:space="preserve"> м/с, </w:t>
      </w:r>
      <w:r w:rsidR="009935EE" w:rsidRPr="009935EE">
        <w:rPr>
          <w:b/>
          <w:i/>
          <w:sz w:val="26"/>
          <w:szCs w:val="26"/>
        </w:rPr>
        <w:t>метель</w:t>
      </w:r>
      <w:r w:rsidR="00FF41E9" w:rsidRPr="009935EE">
        <w:rPr>
          <w:i/>
          <w:noProof/>
          <w:sz w:val="26"/>
          <w:szCs w:val="26"/>
        </w:rPr>
        <w:t xml:space="preserve">), </w:t>
      </w:r>
      <w:r w:rsidR="007765AD">
        <w:rPr>
          <w:i/>
          <w:noProof/>
          <w:sz w:val="26"/>
          <w:szCs w:val="26"/>
        </w:rPr>
        <w:br/>
      </w:r>
      <w:r w:rsidR="00FF41E9" w:rsidRPr="009935EE">
        <w:rPr>
          <w:noProof/>
          <w:sz w:val="26"/>
          <w:szCs w:val="26"/>
        </w:rPr>
        <w:t xml:space="preserve">в </w:t>
      </w:r>
      <w:r w:rsidR="00FF41E9" w:rsidRPr="009935EE">
        <w:rPr>
          <w:b/>
          <w:noProof/>
          <w:sz w:val="26"/>
          <w:szCs w:val="26"/>
        </w:rPr>
        <w:t xml:space="preserve">Эвенкийском МР </w:t>
      </w:r>
      <w:r w:rsidR="00FF41E9" w:rsidRPr="009935EE">
        <w:rPr>
          <w:i/>
          <w:sz w:val="26"/>
          <w:szCs w:val="26"/>
        </w:rPr>
        <w:t xml:space="preserve">(источник – </w:t>
      </w:r>
      <w:r w:rsidR="00FF41E9" w:rsidRPr="009935EE">
        <w:rPr>
          <w:i/>
          <w:noProof/>
          <w:sz w:val="26"/>
          <w:szCs w:val="26"/>
        </w:rPr>
        <w:t xml:space="preserve">порывы </w:t>
      </w:r>
      <w:r w:rsidR="00FF41E9" w:rsidRPr="009935EE">
        <w:rPr>
          <w:b/>
          <w:i/>
          <w:noProof/>
          <w:sz w:val="26"/>
          <w:szCs w:val="26"/>
        </w:rPr>
        <w:t>ветра</w:t>
      </w:r>
      <w:r w:rsidR="00FF41E9" w:rsidRPr="009935EE">
        <w:rPr>
          <w:i/>
          <w:noProof/>
          <w:sz w:val="26"/>
          <w:szCs w:val="26"/>
        </w:rPr>
        <w:t xml:space="preserve"> </w:t>
      </w:r>
      <w:r w:rsidR="00FF41E9" w:rsidRPr="009935EE">
        <w:rPr>
          <w:i/>
          <w:sz w:val="26"/>
          <w:szCs w:val="26"/>
        </w:rPr>
        <w:t xml:space="preserve">до </w:t>
      </w:r>
      <w:r w:rsidR="00FF41E9" w:rsidRPr="009935EE">
        <w:rPr>
          <w:b/>
          <w:i/>
          <w:sz w:val="26"/>
          <w:szCs w:val="26"/>
        </w:rPr>
        <w:t xml:space="preserve">18 м/с, </w:t>
      </w:r>
      <w:r w:rsidR="009935EE" w:rsidRPr="009935EE">
        <w:rPr>
          <w:b/>
          <w:i/>
          <w:sz w:val="26"/>
          <w:szCs w:val="26"/>
        </w:rPr>
        <w:t xml:space="preserve">метель, </w:t>
      </w:r>
      <w:r w:rsidR="00FF41E9" w:rsidRPr="009935EE">
        <w:rPr>
          <w:i/>
          <w:sz w:val="26"/>
          <w:szCs w:val="26"/>
        </w:rPr>
        <w:t>сильный</w:t>
      </w:r>
      <w:r w:rsidR="00FF41E9" w:rsidRPr="009935EE">
        <w:rPr>
          <w:b/>
          <w:i/>
          <w:sz w:val="26"/>
          <w:szCs w:val="26"/>
        </w:rPr>
        <w:t xml:space="preserve"> снег</w:t>
      </w:r>
      <w:r w:rsidR="00FF41E9" w:rsidRPr="009935EE">
        <w:rPr>
          <w:i/>
          <w:noProof/>
          <w:sz w:val="26"/>
          <w:szCs w:val="26"/>
        </w:rPr>
        <w:t>)</w:t>
      </w:r>
      <w:r w:rsidR="007765AD">
        <w:rPr>
          <w:i/>
          <w:noProof/>
          <w:sz w:val="26"/>
          <w:szCs w:val="26"/>
        </w:rPr>
        <w:t>,</w:t>
      </w:r>
      <w:r w:rsidR="00E664D9" w:rsidRPr="009935EE">
        <w:rPr>
          <w:noProof/>
          <w:sz w:val="26"/>
          <w:szCs w:val="26"/>
        </w:rPr>
        <w:t xml:space="preserve"> </w:t>
      </w:r>
      <w:r w:rsidR="007765AD">
        <w:rPr>
          <w:noProof/>
          <w:sz w:val="26"/>
          <w:szCs w:val="26"/>
        </w:rPr>
        <w:br/>
      </w:r>
      <w:r w:rsidR="003D4A99" w:rsidRPr="009935EE">
        <w:rPr>
          <w:noProof/>
          <w:sz w:val="26"/>
          <w:szCs w:val="26"/>
        </w:rPr>
        <w:t>в</w:t>
      </w:r>
      <w:r w:rsidR="00E6067B" w:rsidRPr="009935EE">
        <w:rPr>
          <w:noProof/>
          <w:sz w:val="26"/>
          <w:szCs w:val="26"/>
        </w:rPr>
        <w:t xml:space="preserve"> </w:t>
      </w:r>
      <w:r w:rsidR="00347CC6" w:rsidRPr="009935EE">
        <w:rPr>
          <w:b/>
          <w:sz w:val="26"/>
          <w:szCs w:val="26"/>
        </w:rPr>
        <w:t>центральных и южных районах</w:t>
      </w:r>
      <w:r w:rsidR="00347CC6" w:rsidRPr="009935EE">
        <w:rPr>
          <w:b/>
          <w:noProof/>
          <w:sz w:val="26"/>
          <w:szCs w:val="26"/>
        </w:rPr>
        <w:t xml:space="preserve"> </w:t>
      </w:r>
      <w:r w:rsidR="003E75D0" w:rsidRPr="009935EE">
        <w:rPr>
          <w:i/>
          <w:sz w:val="26"/>
          <w:szCs w:val="26"/>
        </w:rPr>
        <w:t xml:space="preserve">(источник – </w:t>
      </w:r>
      <w:r w:rsidR="003E75D0" w:rsidRPr="009935EE">
        <w:rPr>
          <w:i/>
          <w:noProof/>
          <w:sz w:val="26"/>
          <w:szCs w:val="26"/>
        </w:rPr>
        <w:t xml:space="preserve">порывы </w:t>
      </w:r>
      <w:r w:rsidR="003E75D0" w:rsidRPr="009935EE">
        <w:rPr>
          <w:b/>
          <w:i/>
          <w:noProof/>
          <w:sz w:val="26"/>
          <w:szCs w:val="26"/>
        </w:rPr>
        <w:t>ветра</w:t>
      </w:r>
      <w:r w:rsidR="003E75D0" w:rsidRPr="009935EE">
        <w:rPr>
          <w:i/>
          <w:noProof/>
          <w:sz w:val="26"/>
          <w:szCs w:val="26"/>
        </w:rPr>
        <w:t xml:space="preserve"> </w:t>
      </w:r>
      <w:r w:rsidR="009935EE" w:rsidRPr="009935EE">
        <w:rPr>
          <w:i/>
          <w:noProof/>
          <w:sz w:val="26"/>
          <w:szCs w:val="26"/>
        </w:rPr>
        <w:t xml:space="preserve">до </w:t>
      </w:r>
      <w:r w:rsidR="009935EE" w:rsidRPr="009935EE">
        <w:rPr>
          <w:b/>
          <w:i/>
          <w:sz w:val="26"/>
          <w:szCs w:val="26"/>
        </w:rPr>
        <w:t>18</w:t>
      </w:r>
      <w:r w:rsidR="00115C6D" w:rsidRPr="009935EE">
        <w:rPr>
          <w:b/>
          <w:i/>
          <w:sz w:val="26"/>
          <w:szCs w:val="26"/>
        </w:rPr>
        <w:t xml:space="preserve"> м/с</w:t>
      </w:r>
      <w:proofErr w:type="gramEnd"/>
      <w:r w:rsidR="003D4A99" w:rsidRPr="009935EE">
        <w:rPr>
          <w:i/>
          <w:noProof/>
          <w:sz w:val="26"/>
          <w:szCs w:val="26"/>
        </w:rPr>
        <w:t>)</w:t>
      </w:r>
      <w:r w:rsidR="003E75D0" w:rsidRPr="009935EE">
        <w:rPr>
          <w:noProof/>
          <w:sz w:val="26"/>
          <w:szCs w:val="26"/>
        </w:rPr>
        <w:t xml:space="preserve"> </w:t>
      </w:r>
      <w:r w:rsidR="00CA0DB7" w:rsidRPr="009935EE">
        <w:rPr>
          <w:noProof/>
          <w:sz w:val="26"/>
          <w:szCs w:val="26"/>
        </w:rPr>
        <w:t>Красноярского края.</w:t>
      </w:r>
      <w:r w:rsidR="007442C6" w:rsidRPr="009935EE">
        <w:rPr>
          <w:noProof/>
          <w:sz w:val="26"/>
          <w:szCs w:val="26"/>
        </w:rPr>
        <w:t xml:space="preserve"> </w:t>
      </w:r>
    </w:p>
    <w:p w:rsidR="0050737E" w:rsidRPr="009935EE" w:rsidRDefault="0050737E" w:rsidP="00FC69E3">
      <w:pPr>
        <w:widowControl w:val="0"/>
        <w:shd w:val="clear" w:color="auto" w:fill="FFFFFF" w:themeFill="background1"/>
        <w:ind w:firstLine="567"/>
        <w:jc w:val="both"/>
        <w:rPr>
          <w:sz w:val="26"/>
          <w:szCs w:val="26"/>
        </w:rPr>
      </w:pPr>
      <w:r w:rsidRPr="009935EE">
        <w:rPr>
          <w:sz w:val="26"/>
          <w:szCs w:val="26"/>
        </w:rPr>
        <w:t xml:space="preserve">В связи с прохождением отопительного сезона, увеличением нагрузки </w:t>
      </w:r>
      <w:r w:rsidR="00536E35" w:rsidRPr="009935EE">
        <w:rPr>
          <w:sz w:val="26"/>
          <w:szCs w:val="26"/>
        </w:rPr>
        <w:br/>
      </w:r>
      <w:r w:rsidRPr="009935EE">
        <w:rPr>
          <w:sz w:val="26"/>
          <w:szCs w:val="26"/>
        </w:rPr>
        <w:t xml:space="preserve">на технологическое оборудование объектов жизнеобеспечения увеличивается вероятность возникновения ЧС и </w:t>
      </w:r>
      <w:r w:rsidRPr="009935EE">
        <w:rPr>
          <w:b/>
          <w:sz w:val="26"/>
          <w:szCs w:val="26"/>
        </w:rPr>
        <w:t>происшествий на объектах энергетики</w:t>
      </w:r>
      <w:r w:rsidRPr="009935EE">
        <w:rPr>
          <w:sz w:val="26"/>
          <w:szCs w:val="26"/>
        </w:rPr>
        <w:t xml:space="preserve">,  </w:t>
      </w:r>
      <w:r w:rsidR="006B3DB1" w:rsidRPr="009935EE">
        <w:rPr>
          <w:sz w:val="26"/>
          <w:szCs w:val="26"/>
        </w:rPr>
        <w:br/>
      </w:r>
      <w:proofErr w:type="gramStart"/>
      <w:r w:rsidRPr="009935EE">
        <w:rPr>
          <w:sz w:val="26"/>
          <w:szCs w:val="26"/>
        </w:rPr>
        <w:t>тепло-</w:t>
      </w:r>
      <w:r w:rsidR="001D2811" w:rsidRPr="009935EE">
        <w:rPr>
          <w:sz w:val="26"/>
          <w:szCs w:val="26"/>
        </w:rPr>
        <w:t>водоснабжени</w:t>
      </w:r>
      <w:r w:rsidR="00E066C3" w:rsidRPr="009935EE">
        <w:rPr>
          <w:sz w:val="26"/>
          <w:szCs w:val="26"/>
        </w:rPr>
        <w:t>я</w:t>
      </w:r>
      <w:proofErr w:type="gramEnd"/>
      <w:r w:rsidR="001D2811" w:rsidRPr="009935EE">
        <w:rPr>
          <w:sz w:val="26"/>
          <w:szCs w:val="26"/>
        </w:rPr>
        <w:t>.</w:t>
      </w:r>
    </w:p>
    <w:p w:rsidR="00F422BC" w:rsidRPr="007765AD" w:rsidRDefault="00825101" w:rsidP="00F66675">
      <w:pPr>
        <w:shd w:val="clear" w:color="auto" w:fill="FFFFFF" w:themeFill="background1"/>
        <w:tabs>
          <w:tab w:val="left" w:pos="540"/>
          <w:tab w:val="left" w:pos="6804"/>
        </w:tabs>
        <w:ind w:firstLine="567"/>
        <w:jc w:val="both"/>
        <w:rPr>
          <w:sz w:val="26"/>
          <w:szCs w:val="26"/>
        </w:rPr>
      </w:pPr>
      <w:r w:rsidRPr="007765AD">
        <w:rPr>
          <w:sz w:val="26"/>
          <w:szCs w:val="26"/>
        </w:rPr>
        <w:t xml:space="preserve">Сохраняется высокий риск </w:t>
      </w:r>
      <w:r w:rsidRPr="007765AD">
        <w:rPr>
          <w:b/>
          <w:sz w:val="26"/>
          <w:szCs w:val="26"/>
        </w:rPr>
        <w:t xml:space="preserve">обрушения </w:t>
      </w:r>
      <w:r w:rsidR="008E2D5F" w:rsidRPr="007765AD">
        <w:rPr>
          <w:sz w:val="26"/>
          <w:szCs w:val="26"/>
        </w:rPr>
        <w:t>и</w:t>
      </w:r>
      <w:r w:rsidR="008E2D5F" w:rsidRPr="007765AD">
        <w:rPr>
          <w:b/>
          <w:sz w:val="26"/>
          <w:szCs w:val="26"/>
        </w:rPr>
        <w:t xml:space="preserve"> срыв </w:t>
      </w:r>
      <w:r w:rsidRPr="007765AD">
        <w:rPr>
          <w:b/>
          <w:sz w:val="26"/>
          <w:szCs w:val="26"/>
        </w:rPr>
        <w:t>кровли зданий</w:t>
      </w:r>
      <w:r w:rsidRPr="007765AD">
        <w:rPr>
          <w:sz w:val="26"/>
          <w:szCs w:val="26"/>
        </w:rPr>
        <w:t xml:space="preserve"> и </w:t>
      </w:r>
      <w:r w:rsidRPr="007765AD">
        <w:rPr>
          <w:b/>
          <w:sz w:val="26"/>
          <w:szCs w:val="26"/>
        </w:rPr>
        <w:t>сооружений</w:t>
      </w:r>
      <w:r w:rsidRPr="007765AD">
        <w:rPr>
          <w:sz w:val="26"/>
          <w:szCs w:val="26"/>
        </w:rPr>
        <w:t xml:space="preserve">, </w:t>
      </w:r>
      <w:r w:rsidRPr="007765AD">
        <w:rPr>
          <w:b/>
          <w:sz w:val="26"/>
          <w:szCs w:val="26"/>
        </w:rPr>
        <w:t>сход снега</w:t>
      </w:r>
      <w:r w:rsidRPr="007765AD">
        <w:rPr>
          <w:sz w:val="26"/>
          <w:szCs w:val="26"/>
        </w:rPr>
        <w:t xml:space="preserve"> и </w:t>
      </w:r>
      <w:r w:rsidRPr="007765AD">
        <w:rPr>
          <w:b/>
          <w:sz w:val="26"/>
          <w:szCs w:val="26"/>
        </w:rPr>
        <w:t>ледовых образований</w:t>
      </w:r>
      <w:r w:rsidRPr="007765AD">
        <w:rPr>
          <w:sz w:val="26"/>
          <w:szCs w:val="26"/>
        </w:rPr>
        <w:t xml:space="preserve"> на людей и припаркованные рядом автомобили (</w:t>
      </w:r>
      <w:r w:rsidRPr="007765AD">
        <w:rPr>
          <w:i/>
          <w:sz w:val="26"/>
          <w:szCs w:val="26"/>
        </w:rPr>
        <w:t>источник –</w:t>
      </w:r>
      <w:r w:rsidR="009C1585" w:rsidRPr="007765AD">
        <w:rPr>
          <w:i/>
          <w:sz w:val="26"/>
          <w:szCs w:val="26"/>
        </w:rPr>
        <w:t xml:space="preserve"> значительное</w:t>
      </w:r>
      <w:r w:rsidRPr="007765AD">
        <w:rPr>
          <w:i/>
          <w:sz w:val="26"/>
          <w:szCs w:val="26"/>
        </w:rPr>
        <w:t xml:space="preserve"> </w:t>
      </w:r>
      <w:r w:rsidRPr="007765AD">
        <w:rPr>
          <w:b/>
          <w:i/>
          <w:sz w:val="26"/>
          <w:szCs w:val="26"/>
        </w:rPr>
        <w:t>накопление снега на крышах</w:t>
      </w:r>
      <w:r w:rsidRPr="007765AD">
        <w:rPr>
          <w:i/>
          <w:sz w:val="26"/>
          <w:szCs w:val="26"/>
        </w:rPr>
        <w:t xml:space="preserve"> зданий, строений</w:t>
      </w:r>
      <w:r w:rsidR="00121E82" w:rsidRPr="007765AD">
        <w:rPr>
          <w:i/>
          <w:sz w:val="26"/>
          <w:szCs w:val="26"/>
        </w:rPr>
        <w:t>,</w:t>
      </w:r>
      <w:r w:rsidRPr="007765AD">
        <w:rPr>
          <w:i/>
          <w:sz w:val="26"/>
          <w:szCs w:val="26"/>
        </w:rPr>
        <w:t xml:space="preserve"> сооружений</w:t>
      </w:r>
      <w:r w:rsidR="00F65C05" w:rsidRPr="007765AD">
        <w:rPr>
          <w:i/>
          <w:sz w:val="26"/>
          <w:szCs w:val="26"/>
        </w:rPr>
        <w:t xml:space="preserve">, </w:t>
      </w:r>
      <w:r w:rsidR="00F65C05" w:rsidRPr="007765AD">
        <w:rPr>
          <w:b/>
          <w:i/>
          <w:sz w:val="26"/>
          <w:szCs w:val="26"/>
        </w:rPr>
        <w:lastRenderedPageBreak/>
        <w:t>температурные перепады</w:t>
      </w:r>
      <w:r w:rsidR="002F0252" w:rsidRPr="007765AD">
        <w:rPr>
          <w:b/>
          <w:i/>
          <w:sz w:val="26"/>
          <w:szCs w:val="26"/>
        </w:rPr>
        <w:t xml:space="preserve">, положительные дневные температуры </w:t>
      </w:r>
      <w:r w:rsidR="00874D0F">
        <w:rPr>
          <w:b/>
          <w:i/>
          <w:sz w:val="26"/>
          <w:szCs w:val="26"/>
        </w:rPr>
        <w:t>в центральных и южных</w:t>
      </w:r>
      <w:r w:rsidR="002F0252" w:rsidRPr="007765AD">
        <w:rPr>
          <w:b/>
          <w:i/>
          <w:sz w:val="26"/>
          <w:szCs w:val="26"/>
        </w:rPr>
        <w:t xml:space="preserve"> </w:t>
      </w:r>
      <w:r w:rsidR="007765AD" w:rsidRPr="007765AD">
        <w:rPr>
          <w:b/>
          <w:i/>
          <w:sz w:val="26"/>
          <w:szCs w:val="26"/>
        </w:rPr>
        <w:t>район</w:t>
      </w:r>
      <w:r w:rsidR="00874D0F">
        <w:rPr>
          <w:b/>
          <w:i/>
          <w:sz w:val="26"/>
          <w:szCs w:val="26"/>
        </w:rPr>
        <w:t>ах</w:t>
      </w:r>
      <w:r w:rsidRPr="007765AD">
        <w:rPr>
          <w:sz w:val="26"/>
          <w:szCs w:val="26"/>
        </w:rPr>
        <w:t>)</w:t>
      </w:r>
      <w:r w:rsidR="00262B0D" w:rsidRPr="007765AD">
        <w:rPr>
          <w:i/>
          <w:sz w:val="26"/>
          <w:szCs w:val="26"/>
        </w:rPr>
        <w:t xml:space="preserve"> </w:t>
      </w:r>
      <w:r w:rsidR="002F0252" w:rsidRPr="007765AD">
        <w:rPr>
          <w:sz w:val="26"/>
          <w:szCs w:val="26"/>
        </w:rPr>
        <w:t>на территории</w:t>
      </w:r>
      <w:r w:rsidR="002F0252" w:rsidRPr="007765AD">
        <w:rPr>
          <w:i/>
          <w:sz w:val="26"/>
          <w:szCs w:val="26"/>
        </w:rPr>
        <w:t xml:space="preserve"> </w:t>
      </w:r>
      <w:r w:rsidR="00262B0D" w:rsidRPr="007765AD">
        <w:rPr>
          <w:sz w:val="26"/>
          <w:szCs w:val="26"/>
        </w:rPr>
        <w:t>Красноярского края.</w:t>
      </w:r>
    </w:p>
    <w:p w:rsidR="004264A1" w:rsidRPr="00BD785E" w:rsidRDefault="004264A1" w:rsidP="00DF6ECB">
      <w:pPr>
        <w:widowControl w:val="0"/>
        <w:shd w:val="clear" w:color="auto" w:fill="FFFFFF" w:themeFill="background1"/>
        <w:ind w:firstLine="567"/>
        <w:jc w:val="both"/>
        <w:rPr>
          <w:b/>
          <w:sz w:val="26"/>
          <w:szCs w:val="26"/>
        </w:rPr>
      </w:pPr>
      <w:r w:rsidRPr="00BD785E">
        <w:rPr>
          <w:b/>
          <w:sz w:val="26"/>
          <w:szCs w:val="26"/>
        </w:rPr>
        <w:t>2.6.1 Объекты водоснабжения</w:t>
      </w:r>
    </w:p>
    <w:p w:rsidR="004264A1" w:rsidRPr="00BD785E" w:rsidRDefault="007C149E" w:rsidP="00DF6ECB">
      <w:pPr>
        <w:shd w:val="clear" w:color="auto" w:fill="FFFFFF" w:themeFill="background1"/>
        <w:autoSpaceDE w:val="0"/>
        <w:autoSpaceDN w:val="0"/>
        <w:adjustRightInd w:val="0"/>
        <w:ind w:firstLine="567"/>
        <w:jc w:val="both"/>
        <w:rPr>
          <w:i/>
          <w:sz w:val="26"/>
          <w:szCs w:val="26"/>
        </w:rPr>
      </w:pPr>
      <w:r w:rsidRPr="00BD785E">
        <w:rPr>
          <w:sz w:val="26"/>
          <w:szCs w:val="26"/>
        </w:rPr>
        <w:t>В</w:t>
      </w:r>
      <w:r w:rsidR="004264A1" w:rsidRPr="00BD785E">
        <w:rPr>
          <w:sz w:val="26"/>
          <w:szCs w:val="26"/>
        </w:rPr>
        <w:t xml:space="preserve">озможно </w:t>
      </w:r>
      <w:r w:rsidR="004264A1" w:rsidRPr="00BD785E">
        <w:rPr>
          <w:b/>
          <w:sz w:val="26"/>
          <w:szCs w:val="26"/>
        </w:rPr>
        <w:t>ограничение водоснабжения</w:t>
      </w:r>
      <w:r w:rsidR="004264A1" w:rsidRPr="00BD785E">
        <w:rPr>
          <w:sz w:val="26"/>
          <w:szCs w:val="26"/>
        </w:rPr>
        <w:t xml:space="preserve"> населения по причине снижения производительности инфильтрационных водозаборов </w:t>
      </w:r>
      <w:r w:rsidRPr="00BD785E">
        <w:rPr>
          <w:sz w:val="26"/>
          <w:szCs w:val="26"/>
        </w:rPr>
        <w:t xml:space="preserve"> </w:t>
      </w:r>
      <w:r w:rsidR="004264A1" w:rsidRPr="00BD785E">
        <w:rPr>
          <w:sz w:val="26"/>
          <w:szCs w:val="26"/>
        </w:rPr>
        <w:t xml:space="preserve">в </w:t>
      </w:r>
      <w:r w:rsidR="004264A1" w:rsidRPr="00BD785E">
        <w:rPr>
          <w:b/>
          <w:sz w:val="26"/>
          <w:szCs w:val="26"/>
        </w:rPr>
        <w:t>4</w:t>
      </w:r>
      <w:r w:rsidR="004264A1" w:rsidRPr="00BD785E">
        <w:rPr>
          <w:sz w:val="26"/>
          <w:szCs w:val="26"/>
        </w:rPr>
        <w:t xml:space="preserve"> муниципальных </w:t>
      </w:r>
      <w:r w:rsidRPr="00BD785E">
        <w:rPr>
          <w:sz w:val="26"/>
          <w:szCs w:val="26"/>
        </w:rPr>
        <w:t>о</w:t>
      </w:r>
      <w:r w:rsidR="004264A1" w:rsidRPr="00BD785E">
        <w:rPr>
          <w:sz w:val="26"/>
          <w:szCs w:val="26"/>
        </w:rPr>
        <w:t xml:space="preserve">бразованиях: г. Красноярск, г. Минусинск, Березовский </w:t>
      </w:r>
      <w:r w:rsidR="004264A1" w:rsidRPr="00BD785E">
        <w:rPr>
          <w:i/>
          <w:sz w:val="26"/>
          <w:szCs w:val="26"/>
        </w:rPr>
        <w:t xml:space="preserve">(н.п. </w:t>
      </w:r>
      <w:proofErr w:type="spellStart"/>
      <w:r w:rsidR="004264A1" w:rsidRPr="00BD785E">
        <w:rPr>
          <w:i/>
          <w:sz w:val="26"/>
          <w:szCs w:val="26"/>
        </w:rPr>
        <w:t>Есаулово</w:t>
      </w:r>
      <w:proofErr w:type="spellEnd"/>
      <w:r w:rsidR="004264A1" w:rsidRPr="00BD785E">
        <w:rPr>
          <w:i/>
          <w:sz w:val="26"/>
          <w:szCs w:val="26"/>
        </w:rPr>
        <w:t>)</w:t>
      </w:r>
      <w:r w:rsidR="004264A1" w:rsidRPr="00BD785E">
        <w:rPr>
          <w:sz w:val="26"/>
          <w:szCs w:val="26"/>
        </w:rPr>
        <w:t xml:space="preserve">, Шушенский районы </w:t>
      </w:r>
      <w:r w:rsidR="004264A1" w:rsidRPr="00BD785E">
        <w:rPr>
          <w:i/>
          <w:sz w:val="26"/>
          <w:szCs w:val="26"/>
        </w:rPr>
        <w:t>(н.п. Сизая, н.п. Шушенское).</w:t>
      </w:r>
    </w:p>
    <w:p w:rsidR="0078730B" w:rsidRPr="00BD785E" w:rsidRDefault="004264A1" w:rsidP="00DF6ECB">
      <w:pPr>
        <w:shd w:val="clear" w:color="auto" w:fill="FFFFFF" w:themeFill="background1"/>
        <w:autoSpaceDE w:val="0"/>
        <w:autoSpaceDN w:val="0"/>
        <w:adjustRightInd w:val="0"/>
        <w:ind w:firstLine="567"/>
        <w:jc w:val="both"/>
        <w:rPr>
          <w:sz w:val="26"/>
          <w:szCs w:val="26"/>
        </w:rPr>
      </w:pPr>
      <w:r w:rsidRPr="00BD785E">
        <w:rPr>
          <w:sz w:val="26"/>
          <w:szCs w:val="26"/>
        </w:rPr>
        <w:t xml:space="preserve">Ухудшение ситуации с использованием местным населением существующих скважин, колодцев возможно в </w:t>
      </w:r>
      <w:r w:rsidRPr="00BD785E">
        <w:rPr>
          <w:b/>
          <w:sz w:val="26"/>
          <w:szCs w:val="26"/>
        </w:rPr>
        <w:t>7</w:t>
      </w:r>
      <w:r w:rsidRPr="00BD785E">
        <w:rPr>
          <w:sz w:val="26"/>
          <w:szCs w:val="26"/>
        </w:rPr>
        <w:t xml:space="preserve"> районах Красноярского края </w:t>
      </w:r>
      <w:r w:rsidRPr="00BD785E">
        <w:rPr>
          <w:i/>
          <w:sz w:val="26"/>
          <w:szCs w:val="26"/>
        </w:rPr>
        <w:t>(Березовском, Большемуртинском, Емельяновском, Минусинском, Казачинском, Сухобузимском, Шушенском)</w:t>
      </w:r>
      <w:r w:rsidRPr="00BD785E">
        <w:rPr>
          <w:sz w:val="26"/>
          <w:szCs w:val="26"/>
        </w:rPr>
        <w:t>, вследствие снижения залегания грунтовых вод в осенний период.</w:t>
      </w:r>
    </w:p>
    <w:p w:rsidR="00566455" w:rsidRPr="007765AD" w:rsidRDefault="00566455" w:rsidP="00DF6ECB">
      <w:pPr>
        <w:shd w:val="clear" w:color="auto" w:fill="FFFFFF" w:themeFill="background1"/>
        <w:autoSpaceDE w:val="0"/>
        <w:autoSpaceDN w:val="0"/>
        <w:adjustRightInd w:val="0"/>
        <w:ind w:firstLine="567"/>
        <w:jc w:val="both"/>
        <w:rPr>
          <w:b/>
          <w:bCs/>
          <w:sz w:val="26"/>
          <w:szCs w:val="26"/>
        </w:rPr>
      </w:pPr>
      <w:r w:rsidRPr="007765AD">
        <w:rPr>
          <w:b/>
          <w:bCs/>
          <w:sz w:val="26"/>
          <w:szCs w:val="26"/>
        </w:rPr>
        <w:t>2.</w:t>
      </w:r>
      <w:r w:rsidR="00C55FC9" w:rsidRPr="007765AD">
        <w:rPr>
          <w:b/>
          <w:bCs/>
          <w:sz w:val="26"/>
          <w:szCs w:val="26"/>
        </w:rPr>
        <w:t>7</w:t>
      </w:r>
      <w:r w:rsidRPr="007765AD">
        <w:rPr>
          <w:b/>
          <w:bCs/>
          <w:sz w:val="26"/>
          <w:szCs w:val="26"/>
        </w:rPr>
        <w:t xml:space="preserve"> Обстановка с пожарами</w:t>
      </w:r>
    </w:p>
    <w:p w:rsidR="001D2811" w:rsidRPr="007765AD" w:rsidRDefault="001D2811" w:rsidP="007765AD">
      <w:pPr>
        <w:shd w:val="clear" w:color="auto" w:fill="FFFFFF"/>
        <w:tabs>
          <w:tab w:val="left" w:pos="2268"/>
          <w:tab w:val="left" w:pos="7676"/>
        </w:tabs>
        <w:ind w:firstLine="567"/>
        <w:jc w:val="both"/>
        <w:rPr>
          <w:sz w:val="26"/>
          <w:szCs w:val="26"/>
        </w:rPr>
      </w:pPr>
      <w:proofErr w:type="gramStart"/>
      <w:r w:rsidRPr="007765AD">
        <w:rPr>
          <w:sz w:val="26"/>
          <w:szCs w:val="26"/>
        </w:rPr>
        <w:t xml:space="preserve">Сохраняется высокий </w:t>
      </w:r>
      <w:r w:rsidRPr="007765AD">
        <w:rPr>
          <w:b/>
          <w:sz w:val="26"/>
          <w:szCs w:val="26"/>
        </w:rPr>
        <w:t>риск</w:t>
      </w:r>
      <w:r w:rsidRPr="007765AD">
        <w:rPr>
          <w:sz w:val="26"/>
          <w:szCs w:val="26"/>
        </w:rPr>
        <w:t xml:space="preserve"> возникновения </w:t>
      </w:r>
      <w:r w:rsidRPr="007765AD">
        <w:rPr>
          <w:b/>
          <w:sz w:val="26"/>
          <w:szCs w:val="26"/>
        </w:rPr>
        <w:t>пожаров</w:t>
      </w:r>
      <w:r w:rsidRPr="007765AD">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7765AD">
        <w:rPr>
          <w:sz w:val="26"/>
          <w:szCs w:val="26"/>
        </w:rPr>
        <w:t xml:space="preserve"> </w:t>
      </w:r>
      <w:r w:rsidRPr="007765AD">
        <w:rPr>
          <w:sz w:val="26"/>
          <w:szCs w:val="26"/>
        </w:rPr>
        <w:t>электрообогревательных приборо</w:t>
      </w:r>
      <w:r w:rsidR="002528A9" w:rsidRPr="007765AD">
        <w:rPr>
          <w:sz w:val="26"/>
          <w:szCs w:val="26"/>
        </w:rPr>
        <w:t xml:space="preserve">в, газобаллонного оборудования, </w:t>
      </w:r>
      <w:r w:rsidRPr="007765AD">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7765AD">
        <w:rPr>
          <w:sz w:val="26"/>
          <w:szCs w:val="26"/>
        </w:rPr>
        <w:t>степенью износа в жилом секторе</w:t>
      </w:r>
      <w:r w:rsidR="007765AD" w:rsidRPr="007765AD">
        <w:rPr>
          <w:sz w:val="26"/>
          <w:szCs w:val="26"/>
        </w:rPr>
        <w:t>, а также в результате неблагоприятных метеорологических явлений в центральных и южных районах</w:t>
      </w:r>
      <w:r w:rsidR="007765AD" w:rsidRPr="007765AD">
        <w:rPr>
          <w:i/>
          <w:sz w:val="26"/>
          <w:szCs w:val="26"/>
        </w:rPr>
        <w:t xml:space="preserve"> (источник – сильный ветер, порывы 15</w:t>
      </w:r>
      <w:proofErr w:type="gramEnd"/>
      <w:r w:rsidR="007765AD" w:rsidRPr="007765AD">
        <w:t> </w:t>
      </w:r>
      <w:r w:rsidR="007765AD" w:rsidRPr="007765AD">
        <w:rPr>
          <w:i/>
          <w:sz w:val="26"/>
          <w:szCs w:val="26"/>
        </w:rPr>
        <w:t xml:space="preserve">– 18 м/с) </w:t>
      </w:r>
      <w:r w:rsidR="007765AD" w:rsidRPr="007765AD">
        <w:rPr>
          <w:sz w:val="26"/>
          <w:szCs w:val="26"/>
        </w:rPr>
        <w:t>Красноярского края.</w:t>
      </w:r>
    </w:p>
    <w:p w:rsidR="00566455" w:rsidRPr="005B7BD3" w:rsidRDefault="00566455" w:rsidP="00633CC7">
      <w:pPr>
        <w:widowControl w:val="0"/>
        <w:shd w:val="clear" w:color="auto" w:fill="FFFFFF" w:themeFill="background1"/>
        <w:ind w:firstLine="567"/>
        <w:jc w:val="both"/>
        <w:rPr>
          <w:b/>
          <w:bCs/>
          <w:sz w:val="26"/>
          <w:szCs w:val="26"/>
        </w:rPr>
      </w:pPr>
      <w:r w:rsidRPr="005B7BD3">
        <w:rPr>
          <w:b/>
          <w:bCs/>
          <w:sz w:val="26"/>
          <w:szCs w:val="26"/>
        </w:rPr>
        <w:t>2.</w:t>
      </w:r>
      <w:r w:rsidR="00C55FC9" w:rsidRPr="005B7BD3">
        <w:rPr>
          <w:b/>
          <w:bCs/>
          <w:sz w:val="26"/>
          <w:szCs w:val="26"/>
        </w:rPr>
        <w:t>8</w:t>
      </w:r>
      <w:r w:rsidRPr="005B7BD3">
        <w:rPr>
          <w:b/>
          <w:bCs/>
          <w:sz w:val="26"/>
          <w:szCs w:val="26"/>
        </w:rPr>
        <w:t xml:space="preserve"> Обстановка на автомобильном транспорте</w:t>
      </w:r>
    </w:p>
    <w:p w:rsidR="003E75D0" w:rsidRPr="00511C57" w:rsidRDefault="001D2811" w:rsidP="003E75D0">
      <w:pPr>
        <w:ind w:firstLine="567"/>
        <w:jc w:val="both"/>
        <w:outlineLvl w:val="0"/>
        <w:rPr>
          <w:color w:val="FF0000"/>
        </w:rPr>
      </w:pPr>
      <w:proofErr w:type="gramStart"/>
      <w:r w:rsidRPr="007765AD">
        <w:rPr>
          <w:sz w:val="26"/>
          <w:szCs w:val="26"/>
        </w:rPr>
        <w:t xml:space="preserve">Существует вероятность возникновения чрезвычайных ситуаций, связанных </w:t>
      </w:r>
      <w:r w:rsidRPr="007765AD">
        <w:rPr>
          <w:sz w:val="26"/>
          <w:szCs w:val="26"/>
        </w:rPr>
        <w:br/>
        <w:t xml:space="preserve">с затруднением в движении автотранспорта, перекрытием трасс для движения </w:t>
      </w:r>
      <w:r w:rsidRPr="007765AD">
        <w:rPr>
          <w:sz w:val="26"/>
          <w:szCs w:val="26"/>
        </w:rPr>
        <w:br/>
        <w:t xml:space="preserve">и увеличением количества </w:t>
      </w:r>
      <w:r w:rsidRPr="007765AD">
        <w:rPr>
          <w:b/>
          <w:sz w:val="26"/>
          <w:szCs w:val="26"/>
        </w:rPr>
        <w:t>ДТП</w:t>
      </w:r>
      <w:r w:rsidRPr="007765AD">
        <w:rPr>
          <w:sz w:val="26"/>
          <w:szCs w:val="26"/>
        </w:rPr>
        <w:t xml:space="preserve"> на автодорогах федерального, рег</w:t>
      </w:r>
      <w:r w:rsidR="00F323C5" w:rsidRPr="007765AD">
        <w:rPr>
          <w:sz w:val="26"/>
          <w:szCs w:val="26"/>
        </w:rPr>
        <w:t xml:space="preserve">ионального </w:t>
      </w:r>
      <w:r w:rsidR="00F323C5" w:rsidRPr="007765AD">
        <w:rPr>
          <w:sz w:val="26"/>
          <w:szCs w:val="26"/>
        </w:rPr>
        <w:br/>
        <w:t>и местного значения</w:t>
      </w:r>
      <w:r w:rsidR="00E6067B" w:rsidRPr="007765AD">
        <w:rPr>
          <w:noProof/>
          <w:sz w:val="26"/>
          <w:szCs w:val="26"/>
        </w:rPr>
        <w:t xml:space="preserve"> </w:t>
      </w:r>
      <w:r w:rsidR="007765AD" w:rsidRPr="007765AD">
        <w:rPr>
          <w:sz w:val="26"/>
          <w:szCs w:val="26"/>
        </w:rPr>
        <w:t xml:space="preserve">на </w:t>
      </w:r>
      <w:r w:rsidR="007765AD" w:rsidRPr="007765AD">
        <w:rPr>
          <w:b/>
          <w:sz w:val="26"/>
          <w:szCs w:val="26"/>
        </w:rPr>
        <w:t xml:space="preserve">юге Таймырского МР </w:t>
      </w:r>
      <w:r w:rsidR="007765AD" w:rsidRPr="007765AD">
        <w:rPr>
          <w:i/>
          <w:sz w:val="26"/>
          <w:szCs w:val="26"/>
        </w:rPr>
        <w:t xml:space="preserve">(источник – </w:t>
      </w:r>
      <w:r w:rsidR="007765AD" w:rsidRPr="007765AD">
        <w:rPr>
          <w:i/>
          <w:noProof/>
          <w:sz w:val="26"/>
          <w:szCs w:val="26"/>
        </w:rPr>
        <w:t xml:space="preserve">порывы </w:t>
      </w:r>
      <w:r w:rsidR="007765AD" w:rsidRPr="007765AD">
        <w:rPr>
          <w:b/>
          <w:i/>
          <w:noProof/>
          <w:sz w:val="26"/>
          <w:szCs w:val="26"/>
        </w:rPr>
        <w:t>ветра</w:t>
      </w:r>
      <w:r w:rsidR="007765AD" w:rsidRPr="007765AD">
        <w:rPr>
          <w:i/>
          <w:noProof/>
          <w:sz w:val="26"/>
          <w:szCs w:val="26"/>
        </w:rPr>
        <w:t xml:space="preserve"> </w:t>
      </w:r>
      <w:r w:rsidR="007765AD" w:rsidRPr="007765AD">
        <w:rPr>
          <w:i/>
          <w:sz w:val="26"/>
          <w:szCs w:val="26"/>
        </w:rPr>
        <w:t xml:space="preserve">до </w:t>
      </w:r>
      <w:r w:rsidR="007765AD" w:rsidRPr="007765AD">
        <w:rPr>
          <w:b/>
          <w:i/>
          <w:sz w:val="26"/>
          <w:szCs w:val="26"/>
        </w:rPr>
        <w:t xml:space="preserve">20 м/с, </w:t>
      </w:r>
      <w:r w:rsidR="007765AD" w:rsidRPr="009935EE">
        <w:rPr>
          <w:b/>
          <w:i/>
          <w:sz w:val="26"/>
          <w:szCs w:val="26"/>
        </w:rPr>
        <w:t>метель</w:t>
      </w:r>
      <w:r w:rsidR="007765AD" w:rsidRPr="009935EE">
        <w:rPr>
          <w:i/>
          <w:noProof/>
          <w:sz w:val="26"/>
          <w:szCs w:val="26"/>
        </w:rPr>
        <w:t xml:space="preserve">), </w:t>
      </w:r>
      <w:r w:rsidR="007765AD" w:rsidRPr="009935EE">
        <w:rPr>
          <w:noProof/>
          <w:sz w:val="26"/>
          <w:szCs w:val="26"/>
        </w:rPr>
        <w:t xml:space="preserve">в </w:t>
      </w:r>
      <w:r w:rsidR="007765AD" w:rsidRPr="009935EE">
        <w:rPr>
          <w:b/>
          <w:noProof/>
          <w:sz w:val="26"/>
          <w:szCs w:val="26"/>
        </w:rPr>
        <w:t xml:space="preserve">Эвенкийском МР </w:t>
      </w:r>
      <w:r w:rsidR="007765AD" w:rsidRPr="009935EE">
        <w:rPr>
          <w:i/>
          <w:sz w:val="26"/>
          <w:szCs w:val="26"/>
        </w:rPr>
        <w:t xml:space="preserve">(источник – </w:t>
      </w:r>
      <w:r w:rsidR="007765AD" w:rsidRPr="009935EE">
        <w:rPr>
          <w:i/>
          <w:noProof/>
          <w:sz w:val="26"/>
          <w:szCs w:val="26"/>
        </w:rPr>
        <w:t xml:space="preserve">порывы </w:t>
      </w:r>
      <w:r w:rsidR="007765AD" w:rsidRPr="009935EE">
        <w:rPr>
          <w:b/>
          <w:i/>
          <w:noProof/>
          <w:sz w:val="26"/>
          <w:szCs w:val="26"/>
        </w:rPr>
        <w:t>ветра</w:t>
      </w:r>
      <w:r w:rsidR="007765AD" w:rsidRPr="009935EE">
        <w:rPr>
          <w:i/>
          <w:noProof/>
          <w:sz w:val="26"/>
          <w:szCs w:val="26"/>
        </w:rPr>
        <w:t xml:space="preserve"> </w:t>
      </w:r>
      <w:r w:rsidR="007765AD" w:rsidRPr="009935EE">
        <w:rPr>
          <w:i/>
          <w:sz w:val="26"/>
          <w:szCs w:val="26"/>
        </w:rPr>
        <w:t xml:space="preserve">до </w:t>
      </w:r>
      <w:r w:rsidR="007765AD" w:rsidRPr="009935EE">
        <w:rPr>
          <w:b/>
          <w:i/>
          <w:sz w:val="26"/>
          <w:szCs w:val="26"/>
        </w:rPr>
        <w:t xml:space="preserve">18 м/с, метель, </w:t>
      </w:r>
      <w:r w:rsidR="007765AD" w:rsidRPr="009935EE">
        <w:rPr>
          <w:i/>
          <w:sz w:val="26"/>
          <w:szCs w:val="26"/>
        </w:rPr>
        <w:t>сильный</w:t>
      </w:r>
      <w:r w:rsidR="007765AD" w:rsidRPr="009935EE">
        <w:rPr>
          <w:b/>
          <w:i/>
          <w:sz w:val="26"/>
          <w:szCs w:val="26"/>
        </w:rPr>
        <w:t xml:space="preserve"> снег</w:t>
      </w:r>
      <w:r w:rsidR="007765AD" w:rsidRPr="009935EE">
        <w:rPr>
          <w:i/>
          <w:noProof/>
          <w:sz w:val="26"/>
          <w:szCs w:val="26"/>
        </w:rPr>
        <w:t>)</w:t>
      </w:r>
      <w:r w:rsidR="007765AD">
        <w:rPr>
          <w:i/>
          <w:noProof/>
          <w:sz w:val="26"/>
          <w:szCs w:val="26"/>
        </w:rPr>
        <w:t>,</w:t>
      </w:r>
      <w:r w:rsidR="007765AD" w:rsidRPr="009935EE">
        <w:rPr>
          <w:i/>
          <w:noProof/>
          <w:sz w:val="26"/>
          <w:szCs w:val="26"/>
        </w:rPr>
        <w:t xml:space="preserve"> </w:t>
      </w:r>
      <w:r w:rsidR="007765AD" w:rsidRPr="009935EE">
        <w:rPr>
          <w:noProof/>
          <w:sz w:val="26"/>
          <w:szCs w:val="26"/>
        </w:rPr>
        <w:t xml:space="preserve">в </w:t>
      </w:r>
      <w:r w:rsidR="007765AD" w:rsidRPr="009935EE">
        <w:rPr>
          <w:b/>
          <w:sz w:val="26"/>
          <w:szCs w:val="26"/>
        </w:rPr>
        <w:t>центральных и южных районах</w:t>
      </w:r>
      <w:r w:rsidR="007765AD" w:rsidRPr="009935EE">
        <w:rPr>
          <w:b/>
          <w:noProof/>
          <w:sz w:val="26"/>
          <w:szCs w:val="26"/>
        </w:rPr>
        <w:t xml:space="preserve"> </w:t>
      </w:r>
      <w:r w:rsidR="007765AD" w:rsidRPr="009935EE">
        <w:rPr>
          <w:i/>
          <w:sz w:val="26"/>
          <w:szCs w:val="26"/>
        </w:rPr>
        <w:t xml:space="preserve">(источник – </w:t>
      </w:r>
      <w:r w:rsidR="007765AD" w:rsidRPr="009935EE">
        <w:rPr>
          <w:i/>
          <w:noProof/>
          <w:sz w:val="26"/>
          <w:szCs w:val="26"/>
        </w:rPr>
        <w:t xml:space="preserve">порывы </w:t>
      </w:r>
      <w:r w:rsidR="007765AD" w:rsidRPr="009935EE">
        <w:rPr>
          <w:b/>
          <w:i/>
          <w:noProof/>
          <w:sz w:val="26"/>
          <w:szCs w:val="26"/>
        </w:rPr>
        <w:t>ветра</w:t>
      </w:r>
      <w:r w:rsidR="007765AD" w:rsidRPr="009935EE">
        <w:rPr>
          <w:i/>
          <w:noProof/>
          <w:sz w:val="26"/>
          <w:szCs w:val="26"/>
        </w:rPr>
        <w:t xml:space="preserve"> до</w:t>
      </w:r>
      <w:proofErr w:type="gramEnd"/>
      <w:r w:rsidR="007765AD" w:rsidRPr="009935EE">
        <w:rPr>
          <w:i/>
          <w:noProof/>
          <w:sz w:val="26"/>
          <w:szCs w:val="26"/>
        </w:rPr>
        <w:t xml:space="preserve"> </w:t>
      </w:r>
      <w:proofErr w:type="gramStart"/>
      <w:r w:rsidR="007765AD" w:rsidRPr="009935EE">
        <w:rPr>
          <w:b/>
          <w:i/>
          <w:sz w:val="26"/>
          <w:szCs w:val="26"/>
        </w:rPr>
        <w:t>18 м/с</w:t>
      </w:r>
      <w:r w:rsidR="007765AD">
        <w:rPr>
          <w:b/>
          <w:i/>
          <w:sz w:val="26"/>
          <w:szCs w:val="26"/>
        </w:rPr>
        <w:t>, гололедица</w:t>
      </w:r>
      <w:r w:rsidR="007765AD" w:rsidRPr="009935EE">
        <w:rPr>
          <w:i/>
          <w:noProof/>
          <w:sz w:val="26"/>
          <w:szCs w:val="26"/>
        </w:rPr>
        <w:t>)</w:t>
      </w:r>
      <w:r w:rsidR="007765AD" w:rsidRPr="009935EE">
        <w:rPr>
          <w:noProof/>
          <w:sz w:val="26"/>
          <w:szCs w:val="26"/>
        </w:rPr>
        <w:t xml:space="preserve"> Красноярского края</w:t>
      </w:r>
      <w:r w:rsidR="00771A7B" w:rsidRPr="00511C57">
        <w:rPr>
          <w:noProof/>
          <w:color w:val="FF0000"/>
          <w:sz w:val="26"/>
          <w:szCs w:val="26"/>
        </w:rPr>
        <w:t>.</w:t>
      </w:r>
      <w:proofErr w:type="gramEnd"/>
    </w:p>
    <w:p w:rsidR="00106DC8" w:rsidRPr="00BD785E" w:rsidRDefault="00566455" w:rsidP="003E75D0">
      <w:pPr>
        <w:ind w:firstLine="567"/>
        <w:jc w:val="both"/>
        <w:outlineLvl w:val="0"/>
        <w:rPr>
          <w:sz w:val="26"/>
          <w:szCs w:val="26"/>
        </w:rPr>
      </w:pPr>
      <w:r w:rsidRPr="00BD785E">
        <w:rPr>
          <w:i/>
        </w:rPr>
        <w:t xml:space="preserve">Наиболее опасными участками </w:t>
      </w:r>
      <w:r w:rsidR="00E1411D" w:rsidRPr="00BD785E">
        <w:rPr>
          <w:i/>
        </w:rPr>
        <w:t xml:space="preserve">федеральных </w:t>
      </w:r>
      <w:r w:rsidRPr="00BD785E">
        <w:rPr>
          <w:i/>
        </w:rPr>
        <w:t xml:space="preserve">автодорог </w:t>
      </w:r>
      <w:r w:rsidR="004617CC" w:rsidRPr="00BD785E">
        <w:rPr>
          <w:i/>
        </w:rPr>
        <w:t>Красноярского края являются</w:t>
      </w:r>
      <w:r w:rsidR="00E1411D" w:rsidRPr="00BD785E">
        <w:rPr>
          <w:i/>
        </w:rPr>
        <w:t>:</w:t>
      </w:r>
      <w:r w:rsidR="004617CC" w:rsidRPr="00BD785E">
        <w:rPr>
          <w:i/>
        </w:rPr>
        <w:t xml:space="preserve"> </w:t>
      </w:r>
    </w:p>
    <w:p w:rsidR="005E6CAE" w:rsidRPr="00BD785E" w:rsidRDefault="005E6CAE" w:rsidP="00DF6ECB">
      <w:pPr>
        <w:shd w:val="clear" w:color="auto" w:fill="FFFFFF" w:themeFill="background1"/>
        <w:ind w:firstLine="567"/>
        <w:jc w:val="both"/>
        <w:outlineLvl w:val="0"/>
        <w:rPr>
          <w:i/>
        </w:rPr>
      </w:pPr>
      <w:r w:rsidRPr="00BD785E">
        <w:rPr>
          <w:i/>
        </w:rPr>
        <w:t xml:space="preserve">Р-255 «Сибирь»: Боготольский район (584 – 602 км), Ачинский район (626 – 644 км, </w:t>
      </w:r>
      <w:r w:rsidRPr="00BD785E">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BD785E">
        <w:rPr>
          <w:i/>
        </w:rPr>
        <w:br/>
        <w:t xml:space="preserve">(902 – 947 км), Нижнеингашский район (1100 – 1117 км, 1117 – 1176 км). </w:t>
      </w:r>
    </w:p>
    <w:p w:rsidR="001B32FE" w:rsidRPr="00BD785E" w:rsidRDefault="005E6CAE" w:rsidP="00DF6ECB">
      <w:pPr>
        <w:shd w:val="clear" w:color="auto" w:fill="FFFFFF" w:themeFill="background1"/>
        <w:ind w:firstLine="567"/>
        <w:jc w:val="both"/>
        <w:outlineLvl w:val="0"/>
        <w:rPr>
          <w:i/>
        </w:rPr>
      </w:pPr>
      <w:r w:rsidRPr="00BD785E">
        <w:rPr>
          <w:i/>
        </w:rPr>
        <w:t xml:space="preserve">Р-257 «Енисей»: </w:t>
      </w:r>
      <w:proofErr w:type="gramStart"/>
      <w:r w:rsidRPr="00BD785E">
        <w:rPr>
          <w:i/>
        </w:rPr>
        <w:t xml:space="preserve">Балахтинский район (128 – 129 км, 144 – 158 км, 166 – 167 км, </w:t>
      </w:r>
      <w:r w:rsidRPr="00BD785E">
        <w:rPr>
          <w:i/>
        </w:rPr>
        <w:br/>
        <w:t xml:space="preserve">170 – 173 км), Новоселовский район (227 – 239 км), Минусинский район (425 – 431 км), Ермаковский район (604 – 625 </w:t>
      </w:r>
      <w:r w:rsidR="00873DD8" w:rsidRPr="00BD785E">
        <w:rPr>
          <w:i/>
        </w:rPr>
        <w:t>км, 625 – 689 км, 693 – 701 км).</w:t>
      </w:r>
      <w:proofErr w:type="gramEnd"/>
    </w:p>
    <w:p w:rsidR="00463A6B" w:rsidRPr="00BD785E" w:rsidRDefault="00463A6B" w:rsidP="00DF6ECB">
      <w:pPr>
        <w:shd w:val="clear" w:color="auto" w:fill="FFFFFF" w:themeFill="background1"/>
        <w:ind w:firstLine="567"/>
        <w:jc w:val="both"/>
        <w:outlineLvl w:val="0"/>
        <w:rPr>
          <w:b/>
          <w:sz w:val="26"/>
          <w:szCs w:val="26"/>
        </w:rPr>
      </w:pPr>
      <w:r w:rsidRPr="00BD785E">
        <w:rPr>
          <w:b/>
          <w:sz w:val="26"/>
          <w:szCs w:val="26"/>
        </w:rPr>
        <w:t>2.</w:t>
      </w:r>
      <w:r w:rsidR="00C55FC9" w:rsidRPr="00BD785E">
        <w:rPr>
          <w:b/>
          <w:sz w:val="26"/>
          <w:szCs w:val="26"/>
        </w:rPr>
        <w:t>9</w:t>
      </w:r>
      <w:r w:rsidRPr="00BD785E">
        <w:rPr>
          <w:b/>
          <w:sz w:val="26"/>
          <w:szCs w:val="26"/>
        </w:rPr>
        <w:t xml:space="preserve"> Обстановка на железнодорожном транспорте</w:t>
      </w:r>
    </w:p>
    <w:p w:rsidR="00F55B4C" w:rsidRPr="00BD785E" w:rsidRDefault="006E40F9" w:rsidP="00DF6ECB">
      <w:pPr>
        <w:shd w:val="clear" w:color="auto" w:fill="FFFFFF" w:themeFill="background1"/>
        <w:tabs>
          <w:tab w:val="left" w:pos="2268"/>
          <w:tab w:val="left" w:pos="7676"/>
        </w:tabs>
        <w:ind w:firstLine="567"/>
        <w:jc w:val="both"/>
        <w:rPr>
          <w:sz w:val="26"/>
          <w:szCs w:val="26"/>
        </w:rPr>
      </w:pPr>
      <w:r w:rsidRPr="00BD785E">
        <w:rPr>
          <w:sz w:val="26"/>
          <w:szCs w:val="26"/>
        </w:rPr>
        <w:t xml:space="preserve">Сохраняется </w:t>
      </w:r>
      <w:r w:rsidRPr="00BD785E">
        <w:rPr>
          <w:b/>
          <w:sz w:val="26"/>
          <w:szCs w:val="26"/>
        </w:rPr>
        <w:t>риск</w:t>
      </w:r>
      <w:r w:rsidRPr="00BD785E">
        <w:rPr>
          <w:sz w:val="26"/>
          <w:szCs w:val="26"/>
        </w:rPr>
        <w:t xml:space="preserve"> возникновения происшествий на </w:t>
      </w:r>
      <w:r w:rsidRPr="00BD785E">
        <w:rPr>
          <w:b/>
          <w:sz w:val="26"/>
          <w:szCs w:val="26"/>
        </w:rPr>
        <w:t>железнодорожных переездах</w:t>
      </w:r>
      <w:r w:rsidRPr="00BD785E">
        <w:rPr>
          <w:sz w:val="26"/>
          <w:szCs w:val="26"/>
        </w:rPr>
        <w:t xml:space="preserve"> </w:t>
      </w:r>
      <w:r w:rsidRPr="00BD785E">
        <w:rPr>
          <w:sz w:val="26"/>
          <w:szCs w:val="26"/>
        </w:rPr>
        <w:br/>
        <w:t xml:space="preserve">с участием автомобильного транспорта, </w:t>
      </w:r>
      <w:r w:rsidR="00F55B4C" w:rsidRPr="00BD785E">
        <w:rPr>
          <w:sz w:val="26"/>
          <w:szCs w:val="26"/>
        </w:rPr>
        <w:t>в результате нарушений ПДД, при сн</w:t>
      </w:r>
      <w:r w:rsidR="00C96C46" w:rsidRPr="00BD785E">
        <w:rPr>
          <w:sz w:val="26"/>
          <w:szCs w:val="26"/>
        </w:rPr>
        <w:t xml:space="preserve">ижении видимости </w:t>
      </w:r>
      <w:r w:rsidR="00D2347C" w:rsidRPr="00BD785E">
        <w:rPr>
          <w:sz w:val="26"/>
          <w:szCs w:val="26"/>
        </w:rPr>
        <w:t>в ночное время</w:t>
      </w:r>
      <w:r w:rsidR="00CD2ED1" w:rsidRPr="00BD785E">
        <w:rPr>
          <w:i/>
          <w:sz w:val="26"/>
          <w:szCs w:val="26"/>
        </w:rPr>
        <w:t>.</w:t>
      </w:r>
    </w:p>
    <w:p w:rsidR="006C4B31" w:rsidRPr="00BD785E" w:rsidRDefault="006C4B31" w:rsidP="00DF6ECB">
      <w:pPr>
        <w:shd w:val="clear" w:color="auto" w:fill="FFFFFF" w:themeFill="background1"/>
        <w:tabs>
          <w:tab w:val="left" w:pos="2268"/>
          <w:tab w:val="left" w:pos="7676"/>
        </w:tabs>
        <w:ind w:firstLine="567"/>
        <w:jc w:val="both"/>
        <w:rPr>
          <w:sz w:val="26"/>
          <w:szCs w:val="26"/>
        </w:rPr>
      </w:pPr>
      <w:r w:rsidRPr="00BD785E">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BD785E" w:rsidRDefault="00A12EAB" w:rsidP="00851E5F">
      <w:pPr>
        <w:shd w:val="clear" w:color="auto" w:fill="FFFFFF" w:themeFill="background1"/>
        <w:ind w:firstLine="567"/>
        <w:jc w:val="both"/>
        <w:rPr>
          <w:b/>
          <w:sz w:val="26"/>
          <w:szCs w:val="26"/>
        </w:rPr>
      </w:pPr>
      <w:r w:rsidRPr="00BD785E">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BD785E">
        <w:rPr>
          <w:i/>
        </w:rPr>
        <w:t xml:space="preserve"> </w:t>
      </w:r>
      <w:r w:rsidRPr="00BD785E">
        <w:rPr>
          <w:i/>
        </w:rPr>
        <w:t>состава</w:t>
      </w:r>
      <w:r w:rsidR="00001FE0" w:rsidRPr="00BD785E">
        <w:rPr>
          <w:i/>
        </w:rPr>
        <w:t xml:space="preserve"> </w:t>
      </w:r>
      <w:r w:rsidRPr="00BD785E">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w:t>
      </w:r>
      <w:r w:rsidRPr="000B2534">
        <w:rPr>
          <w:i/>
          <w:color w:val="FF0000"/>
        </w:rPr>
        <w:t xml:space="preserve">, </w:t>
      </w:r>
      <w:r w:rsidRPr="00BD785E">
        <w:rPr>
          <w:i/>
        </w:rPr>
        <w:t>Иланском, Нижнеингашском, Минусинском, Курагинском, Партизанском районах.</w:t>
      </w:r>
    </w:p>
    <w:p w:rsidR="002F7B18" w:rsidRPr="007765AD" w:rsidRDefault="002F7B18" w:rsidP="00DF6ECB">
      <w:pPr>
        <w:widowControl w:val="0"/>
        <w:shd w:val="clear" w:color="auto" w:fill="FFFFFF" w:themeFill="background1"/>
        <w:ind w:firstLine="567"/>
        <w:jc w:val="both"/>
        <w:rPr>
          <w:b/>
          <w:sz w:val="26"/>
          <w:szCs w:val="26"/>
        </w:rPr>
      </w:pPr>
      <w:r w:rsidRPr="007765AD">
        <w:rPr>
          <w:b/>
          <w:sz w:val="26"/>
          <w:szCs w:val="26"/>
        </w:rPr>
        <w:lastRenderedPageBreak/>
        <w:t>2.1</w:t>
      </w:r>
      <w:r w:rsidR="00C55FC9" w:rsidRPr="007765AD">
        <w:rPr>
          <w:b/>
          <w:sz w:val="26"/>
          <w:szCs w:val="26"/>
        </w:rPr>
        <w:t>0</w:t>
      </w:r>
      <w:r w:rsidR="009B314B" w:rsidRPr="007765AD">
        <w:rPr>
          <w:b/>
          <w:sz w:val="26"/>
          <w:szCs w:val="26"/>
        </w:rPr>
        <w:t xml:space="preserve"> </w:t>
      </w:r>
      <w:r w:rsidR="003B6D21" w:rsidRPr="007765AD">
        <w:rPr>
          <w:b/>
          <w:sz w:val="26"/>
          <w:szCs w:val="26"/>
        </w:rPr>
        <w:t>Обстановка на авиатранспорте</w:t>
      </w:r>
    </w:p>
    <w:p w:rsidR="003E75D0" w:rsidRPr="007765AD" w:rsidRDefault="001D2811" w:rsidP="003E75D0">
      <w:pPr>
        <w:ind w:firstLine="567"/>
        <w:jc w:val="both"/>
        <w:outlineLvl w:val="0"/>
      </w:pPr>
      <w:proofErr w:type="gramStart"/>
      <w:r w:rsidRPr="007765AD">
        <w:rPr>
          <w:sz w:val="26"/>
          <w:szCs w:val="26"/>
        </w:rPr>
        <w:t xml:space="preserve">Сохраняется </w:t>
      </w:r>
      <w:r w:rsidRPr="007765AD">
        <w:rPr>
          <w:b/>
          <w:sz w:val="26"/>
          <w:szCs w:val="26"/>
        </w:rPr>
        <w:t>риск</w:t>
      </w:r>
      <w:r w:rsidRPr="007765AD">
        <w:rPr>
          <w:sz w:val="26"/>
          <w:szCs w:val="26"/>
        </w:rPr>
        <w:t xml:space="preserve"> возникновения </w:t>
      </w:r>
      <w:r w:rsidRPr="007765AD">
        <w:rPr>
          <w:b/>
          <w:sz w:val="26"/>
          <w:szCs w:val="26"/>
        </w:rPr>
        <w:t>авиационных инцидентов</w:t>
      </w:r>
      <w:r w:rsidRPr="007765AD">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7765AD">
        <w:rPr>
          <w:sz w:val="26"/>
          <w:szCs w:val="26"/>
        </w:rPr>
        <w:t>ил эксплуатации воздушных судов</w:t>
      </w:r>
      <w:r w:rsidR="004E64CB" w:rsidRPr="007765AD">
        <w:rPr>
          <w:sz w:val="26"/>
          <w:szCs w:val="26"/>
        </w:rPr>
        <w:t xml:space="preserve">, а также в результате </w:t>
      </w:r>
      <w:r w:rsidR="00A70C4D" w:rsidRPr="007765AD">
        <w:rPr>
          <w:sz w:val="26"/>
          <w:szCs w:val="26"/>
        </w:rPr>
        <w:t xml:space="preserve">неблагоприятных </w:t>
      </w:r>
      <w:r w:rsidR="00B73AC4" w:rsidRPr="007765AD">
        <w:rPr>
          <w:sz w:val="26"/>
          <w:szCs w:val="26"/>
        </w:rPr>
        <w:t>метеорологических условий</w:t>
      </w:r>
      <w:r w:rsidR="004E64CB" w:rsidRPr="007765AD">
        <w:rPr>
          <w:sz w:val="26"/>
          <w:szCs w:val="26"/>
        </w:rPr>
        <w:t xml:space="preserve"> </w:t>
      </w:r>
      <w:r w:rsidR="007765AD" w:rsidRPr="007765AD">
        <w:rPr>
          <w:sz w:val="26"/>
          <w:szCs w:val="26"/>
        </w:rPr>
        <w:t xml:space="preserve">на </w:t>
      </w:r>
      <w:r w:rsidR="007765AD" w:rsidRPr="007765AD">
        <w:rPr>
          <w:b/>
          <w:sz w:val="26"/>
          <w:szCs w:val="26"/>
        </w:rPr>
        <w:t xml:space="preserve">юге Таймырского МР </w:t>
      </w:r>
      <w:r w:rsidR="007765AD">
        <w:rPr>
          <w:b/>
          <w:sz w:val="26"/>
          <w:szCs w:val="26"/>
        </w:rPr>
        <w:br/>
      </w:r>
      <w:r w:rsidR="007765AD" w:rsidRPr="007765AD">
        <w:rPr>
          <w:i/>
          <w:sz w:val="26"/>
          <w:szCs w:val="26"/>
        </w:rPr>
        <w:t xml:space="preserve">(источник – </w:t>
      </w:r>
      <w:r w:rsidR="007765AD" w:rsidRPr="007765AD">
        <w:rPr>
          <w:i/>
          <w:noProof/>
          <w:sz w:val="26"/>
          <w:szCs w:val="26"/>
        </w:rPr>
        <w:t xml:space="preserve">порывы </w:t>
      </w:r>
      <w:r w:rsidR="007765AD" w:rsidRPr="007765AD">
        <w:rPr>
          <w:b/>
          <w:i/>
          <w:noProof/>
          <w:sz w:val="26"/>
          <w:szCs w:val="26"/>
        </w:rPr>
        <w:t>ветра</w:t>
      </w:r>
      <w:r w:rsidR="007765AD" w:rsidRPr="007765AD">
        <w:rPr>
          <w:i/>
          <w:noProof/>
          <w:sz w:val="26"/>
          <w:szCs w:val="26"/>
        </w:rPr>
        <w:t xml:space="preserve"> </w:t>
      </w:r>
      <w:r w:rsidR="007765AD" w:rsidRPr="007765AD">
        <w:rPr>
          <w:i/>
          <w:sz w:val="26"/>
          <w:szCs w:val="26"/>
        </w:rPr>
        <w:t xml:space="preserve">до </w:t>
      </w:r>
      <w:r w:rsidR="007765AD" w:rsidRPr="007765AD">
        <w:rPr>
          <w:b/>
          <w:i/>
          <w:sz w:val="26"/>
          <w:szCs w:val="26"/>
        </w:rPr>
        <w:t>20 м/с, метель</w:t>
      </w:r>
      <w:r w:rsidR="007765AD" w:rsidRPr="007765AD">
        <w:rPr>
          <w:i/>
          <w:noProof/>
          <w:sz w:val="26"/>
          <w:szCs w:val="26"/>
        </w:rPr>
        <w:t xml:space="preserve">), </w:t>
      </w:r>
      <w:r w:rsidR="007765AD" w:rsidRPr="007765AD">
        <w:rPr>
          <w:noProof/>
          <w:sz w:val="26"/>
          <w:szCs w:val="26"/>
        </w:rPr>
        <w:t xml:space="preserve">в </w:t>
      </w:r>
      <w:r w:rsidR="007765AD" w:rsidRPr="007765AD">
        <w:rPr>
          <w:b/>
          <w:noProof/>
          <w:sz w:val="26"/>
          <w:szCs w:val="26"/>
        </w:rPr>
        <w:t xml:space="preserve">Эвенкийском МР </w:t>
      </w:r>
      <w:r w:rsidR="007765AD" w:rsidRPr="007765AD">
        <w:rPr>
          <w:i/>
          <w:sz w:val="26"/>
          <w:szCs w:val="26"/>
        </w:rPr>
        <w:t xml:space="preserve">(источник – </w:t>
      </w:r>
      <w:r w:rsidR="007765AD" w:rsidRPr="007765AD">
        <w:rPr>
          <w:i/>
          <w:noProof/>
          <w:sz w:val="26"/>
          <w:szCs w:val="26"/>
        </w:rPr>
        <w:t xml:space="preserve">порывы </w:t>
      </w:r>
      <w:r w:rsidR="007765AD" w:rsidRPr="007765AD">
        <w:rPr>
          <w:b/>
          <w:i/>
          <w:noProof/>
          <w:sz w:val="26"/>
          <w:szCs w:val="26"/>
        </w:rPr>
        <w:t>ветра</w:t>
      </w:r>
      <w:r w:rsidR="007765AD" w:rsidRPr="007765AD">
        <w:rPr>
          <w:i/>
          <w:noProof/>
          <w:sz w:val="26"/>
          <w:szCs w:val="26"/>
        </w:rPr>
        <w:t xml:space="preserve"> </w:t>
      </w:r>
      <w:r w:rsidR="007765AD" w:rsidRPr="007765AD">
        <w:rPr>
          <w:i/>
          <w:sz w:val="26"/>
          <w:szCs w:val="26"/>
        </w:rPr>
        <w:t xml:space="preserve">до </w:t>
      </w:r>
      <w:r w:rsidR="007765AD" w:rsidRPr="007765AD">
        <w:rPr>
          <w:b/>
          <w:i/>
          <w:sz w:val="26"/>
          <w:szCs w:val="26"/>
        </w:rPr>
        <w:t xml:space="preserve">18 м/с, метель, </w:t>
      </w:r>
      <w:r w:rsidR="007765AD" w:rsidRPr="007765AD">
        <w:rPr>
          <w:i/>
          <w:sz w:val="26"/>
          <w:szCs w:val="26"/>
        </w:rPr>
        <w:t>сильный</w:t>
      </w:r>
      <w:r w:rsidR="007765AD" w:rsidRPr="007765AD">
        <w:rPr>
          <w:b/>
          <w:i/>
          <w:sz w:val="26"/>
          <w:szCs w:val="26"/>
        </w:rPr>
        <w:t xml:space="preserve"> снег</w:t>
      </w:r>
      <w:r w:rsidR="007765AD" w:rsidRPr="007765AD">
        <w:rPr>
          <w:i/>
          <w:noProof/>
          <w:sz w:val="26"/>
          <w:szCs w:val="26"/>
        </w:rPr>
        <w:t>)</w:t>
      </w:r>
      <w:r w:rsidR="007765AD">
        <w:rPr>
          <w:i/>
          <w:noProof/>
          <w:sz w:val="26"/>
          <w:szCs w:val="26"/>
        </w:rPr>
        <w:t>,</w:t>
      </w:r>
      <w:r w:rsidR="007765AD" w:rsidRPr="007765AD">
        <w:rPr>
          <w:noProof/>
          <w:sz w:val="26"/>
          <w:szCs w:val="26"/>
        </w:rPr>
        <w:t xml:space="preserve"> в </w:t>
      </w:r>
      <w:r w:rsidR="007765AD" w:rsidRPr="007765AD">
        <w:rPr>
          <w:b/>
          <w:sz w:val="26"/>
          <w:szCs w:val="26"/>
        </w:rPr>
        <w:t>центральных и южных районах</w:t>
      </w:r>
      <w:r w:rsidR="007765AD" w:rsidRPr="007765AD">
        <w:rPr>
          <w:b/>
          <w:noProof/>
          <w:sz w:val="26"/>
          <w:szCs w:val="26"/>
        </w:rPr>
        <w:t xml:space="preserve"> </w:t>
      </w:r>
      <w:r w:rsidR="007765AD">
        <w:rPr>
          <w:b/>
          <w:noProof/>
          <w:sz w:val="26"/>
          <w:szCs w:val="26"/>
        </w:rPr>
        <w:br/>
      </w:r>
      <w:r w:rsidR="007765AD" w:rsidRPr="007765AD">
        <w:rPr>
          <w:i/>
          <w:sz w:val="26"/>
          <w:szCs w:val="26"/>
        </w:rPr>
        <w:t xml:space="preserve">(источник – </w:t>
      </w:r>
      <w:r w:rsidR="007765AD" w:rsidRPr="007765AD">
        <w:rPr>
          <w:i/>
          <w:noProof/>
          <w:sz w:val="26"/>
          <w:szCs w:val="26"/>
        </w:rPr>
        <w:t xml:space="preserve">порывы </w:t>
      </w:r>
      <w:r w:rsidR="007765AD" w:rsidRPr="007765AD">
        <w:rPr>
          <w:b/>
          <w:i/>
          <w:noProof/>
          <w:sz w:val="26"/>
          <w:szCs w:val="26"/>
        </w:rPr>
        <w:t>ветра</w:t>
      </w:r>
      <w:proofErr w:type="gramEnd"/>
      <w:r w:rsidR="007765AD" w:rsidRPr="007765AD">
        <w:rPr>
          <w:i/>
          <w:noProof/>
          <w:sz w:val="26"/>
          <w:szCs w:val="26"/>
        </w:rPr>
        <w:t xml:space="preserve"> до </w:t>
      </w:r>
      <w:r w:rsidR="007765AD" w:rsidRPr="007765AD">
        <w:rPr>
          <w:b/>
          <w:i/>
          <w:sz w:val="26"/>
          <w:szCs w:val="26"/>
        </w:rPr>
        <w:t>18 м/с</w:t>
      </w:r>
      <w:r w:rsidR="007765AD" w:rsidRPr="007765AD">
        <w:rPr>
          <w:i/>
          <w:noProof/>
          <w:sz w:val="26"/>
          <w:szCs w:val="26"/>
        </w:rPr>
        <w:t>)</w:t>
      </w:r>
      <w:r w:rsidR="007765AD" w:rsidRPr="007765AD">
        <w:rPr>
          <w:noProof/>
          <w:sz w:val="26"/>
          <w:szCs w:val="26"/>
        </w:rPr>
        <w:t xml:space="preserve"> Красноярского края</w:t>
      </w:r>
      <w:r w:rsidR="00347CC6" w:rsidRPr="007765AD">
        <w:rPr>
          <w:noProof/>
          <w:sz w:val="26"/>
          <w:szCs w:val="26"/>
        </w:rPr>
        <w:t>.</w:t>
      </w:r>
    </w:p>
    <w:p w:rsidR="00FA0C0B" w:rsidRPr="00BD785E" w:rsidRDefault="00FA0C0B" w:rsidP="00C96557">
      <w:pPr>
        <w:ind w:firstLine="567"/>
        <w:jc w:val="both"/>
        <w:outlineLvl w:val="0"/>
        <w:rPr>
          <w:b/>
          <w:bCs/>
          <w:sz w:val="26"/>
          <w:szCs w:val="26"/>
        </w:rPr>
      </w:pPr>
      <w:r w:rsidRPr="00BD785E">
        <w:rPr>
          <w:b/>
          <w:bCs/>
          <w:sz w:val="26"/>
          <w:szCs w:val="26"/>
        </w:rPr>
        <w:t>2.1</w:t>
      </w:r>
      <w:r w:rsidR="00C55FC9" w:rsidRPr="00BD785E">
        <w:rPr>
          <w:b/>
          <w:bCs/>
          <w:sz w:val="26"/>
          <w:szCs w:val="26"/>
        </w:rPr>
        <w:t>1</w:t>
      </w:r>
      <w:r w:rsidRPr="00BD785E">
        <w:rPr>
          <w:b/>
          <w:bCs/>
          <w:sz w:val="26"/>
          <w:szCs w:val="26"/>
        </w:rPr>
        <w:t xml:space="preserve"> Санитарно-эпидемиологическая обстановка </w:t>
      </w:r>
    </w:p>
    <w:p w:rsidR="00FA0C0B" w:rsidRPr="00BD785E" w:rsidRDefault="00FA0C0B" w:rsidP="00DF6ECB">
      <w:pPr>
        <w:shd w:val="clear" w:color="auto" w:fill="FFFFFF" w:themeFill="background1"/>
        <w:tabs>
          <w:tab w:val="left" w:pos="142"/>
        </w:tabs>
        <w:ind w:firstLine="567"/>
        <w:jc w:val="both"/>
        <w:outlineLvl w:val="0"/>
        <w:rPr>
          <w:bCs/>
          <w:sz w:val="26"/>
          <w:szCs w:val="26"/>
        </w:rPr>
      </w:pPr>
      <w:r w:rsidRPr="00BD785E">
        <w:rPr>
          <w:sz w:val="26"/>
          <w:szCs w:val="26"/>
        </w:rPr>
        <w:t xml:space="preserve">Прогнозируется возникновение новых случаев заболеваемости коронавирусной инфекции </w:t>
      </w:r>
      <w:r w:rsidRPr="00BD785E">
        <w:rPr>
          <w:b/>
          <w:bCs/>
          <w:sz w:val="26"/>
          <w:szCs w:val="26"/>
        </w:rPr>
        <w:t>COVID-19</w:t>
      </w:r>
      <w:r w:rsidRPr="00BD785E">
        <w:rPr>
          <w:bCs/>
          <w:sz w:val="26"/>
          <w:szCs w:val="26"/>
        </w:rPr>
        <w:t xml:space="preserve"> и штаммов среди жителей края. </w:t>
      </w:r>
    </w:p>
    <w:p w:rsidR="00495DCD" w:rsidRPr="00BD785E" w:rsidRDefault="00FA0C0B" w:rsidP="00DF6ECB">
      <w:pPr>
        <w:widowControl w:val="0"/>
        <w:shd w:val="clear" w:color="auto" w:fill="FFFFFF" w:themeFill="background1"/>
        <w:ind w:firstLine="567"/>
        <w:jc w:val="both"/>
        <w:rPr>
          <w:sz w:val="26"/>
          <w:szCs w:val="26"/>
        </w:rPr>
      </w:pPr>
      <w:r w:rsidRPr="00BD785E">
        <w:rPr>
          <w:sz w:val="26"/>
          <w:szCs w:val="26"/>
        </w:rPr>
        <w:t xml:space="preserve">При нарушении правил личной и общественной гигиены, преимущественно </w:t>
      </w:r>
      <w:r w:rsidR="0089659D" w:rsidRPr="00BD785E">
        <w:rPr>
          <w:sz w:val="26"/>
          <w:szCs w:val="26"/>
        </w:rPr>
        <w:br/>
      </w:r>
      <w:r w:rsidRPr="00BD785E">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BD785E">
        <w:rPr>
          <w:b/>
          <w:sz w:val="26"/>
          <w:szCs w:val="26"/>
        </w:rPr>
        <w:t xml:space="preserve">кишечных заболеваний </w:t>
      </w:r>
      <w:r w:rsidRPr="00BD785E">
        <w:rPr>
          <w:sz w:val="26"/>
          <w:szCs w:val="26"/>
        </w:rPr>
        <w:t>и пищевых</w:t>
      </w:r>
      <w:r w:rsidRPr="00BD785E">
        <w:rPr>
          <w:b/>
          <w:sz w:val="26"/>
          <w:szCs w:val="26"/>
        </w:rPr>
        <w:t xml:space="preserve"> </w:t>
      </w:r>
      <w:r w:rsidRPr="00BD785E">
        <w:rPr>
          <w:sz w:val="26"/>
          <w:szCs w:val="26"/>
        </w:rPr>
        <w:t>отравлений.</w:t>
      </w:r>
    </w:p>
    <w:p w:rsidR="004C1C69" w:rsidRPr="0070704E" w:rsidRDefault="004C1C69" w:rsidP="004C1C69">
      <w:pPr>
        <w:widowControl w:val="0"/>
        <w:ind w:firstLine="567"/>
        <w:jc w:val="both"/>
        <w:rPr>
          <w:b/>
          <w:bCs/>
          <w:sz w:val="26"/>
          <w:szCs w:val="26"/>
        </w:rPr>
      </w:pPr>
      <w:r w:rsidRPr="0070704E">
        <w:rPr>
          <w:b/>
          <w:sz w:val="26"/>
          <w:szCs w:val="26"/>
        </w:rPr>
        <w:t>2</w:t>
      </w:r>
      <w:r w:rsidRPr="0070704E">
        <w:rPr>
          <w:b/>
          <w:bCs/>
          <w:sz w:val="26"/>
          <w:szCs w:val="26"/>
        </w:rPr>
        <w:t>.12 Эпизоотическая обстановка</w:t>
      </w:r>
    </w:p>
    <w:p w:rsidR="00561E6E" w:rsidRPr="0070704E" w:rsidRDefault="004C1C69" w:rsidP="004C1C69">
      <w:pPr>
        <w:widowControl w:val="0"/>
        <w:ind w:firstLine="567"/>
        <w:jc w:val="both"/>
        <w:rPr>
          <w:sz w:val="26"/>
          <w:szCs w:val="26"/>
        </w:rPr>
      </w:pPr>
      <w:r w:rsidRPr="0070704E">
        <w:rPr>
          <w:sz w:val="26"/>
          <w:szCs w:val="26"/>
        </w:rPr>
        <w:t xml:space="preserve">Сохранится </w:t>
      </w:r>
      <w:r w:rsidRPr="0070704E">
        <w:rPr>
          <w:b/>
          <w:sz w:val="26"/>
          <w:szCs w:val="26"/>
        </w:rPr>
        <w:t>угроза</w:t>
      </w:r>
      <w:r w:rsidRPr="0070704E">
        <w:rPr>
          <w:sz w:val="26"/>
          <w:szCs w:val="26"/>
        </w:rPr>
        <w:t xml:space="preserve"> заболевани</w:t>
      </w:r>
      <w:r w:rsidR="00A31C66" w:rsidRPr="0070704E">
        <w:rPr>
          <w:sz w:val="26"/>
          <w:szCs w:val="26"/>
        </w:rPr>
        <w:t>й</w:t>
      </w:r>
      <w:r w:rsidRPr="0070704E">
        <w:rPr>
          <w:sz w:val="26"/>
          <w:szCs w:val="26"/>
        </w:rPr>
        <w:t xml:space="preserve"> </w:t>
      </w:r>
      <w:r w:rsidRPr="0070704E">
        <w:rPr>
          <w:b/>
          <w:sz w:val="26"/>
          <w:szCs w:val="26"/>
        </w:rPr>
        <w:t>животных</w:t>
      </w:r>
      <w:r w:rsidR="00A31C66" w:rsidRPr="0070704E">
        <w:rPr>
          <w:b/>
          <w:sz w:val="26"/>
          <w:szCs w:val="26"/>
        </w:rPr>
        <w:t xml:space="preserve"> и крупнорогатого скота</w:t>
      </w:r>
      <w:r w:rsidR="00A31C66" w:rsidRPr="0070704E">
        <w:rPr>
          <w:b/>
          <w:sz w:val="26"/>
          <w:szCs w:val="26"/>
        </w:rPr>
        <w:br/>
      </w:r>
      <w:r w:rsidRPr="0070704E">
        <w:rPr>
          <w:sz w:val="26"/>
          <w:szCs w:val="26"/>
        </w:rPr>
        <w:t>на территори</w:t>
      </w:r>
      <w:r w:rsidR="00561E6E" w:rsidRPr="0070704E">
        <w:rPr>
          <w:sz w:val="26"/>
          <w:szCs w:val="26"/>
        </w:rPr>
        <w:t>и:</w:t>
      </w:r>
    </w:p>
    <w:p w:rsidR="00A31C66" w:rsidRPr="0070704E" w:rsidRDefault="00A31C66" w:rsidP="00A31C66">
      <w:pPr>
        <w:widowControl w:val="0"/>
        <w:ind w:firstLine="567"/>
        <w:jc w:val="both"/>
        <w:rPr>
          <w:sz w:val="26"/>
          <w:szCs w:val="26"/>
        </w:rPr>
      </w:pPr>
      <w:r w:rsidRPr="0070704E">
        <w:rPr>
          <w:sz w:val="26"/>
          <w:szCs w:val="26"/>
        </w:rPr>
        <w:t xml:space="preserve">– </w:t>
      </w:r>
      <w:proofErr w:type="spellStart"/>
      <w:r w:rsidRPr="0070704E">
        <w:rPr>
          <w:sz w:val="26"/>
          <w:szCs w:val="26"/>
        </w:rPr>
        <w:t>Емельяновского</w:t>
      </w:r>
      <w:proofErr w:type="spellEnd"/>
      <w:r w:rsidRPr="0070704E">
        <w:rPr>
          <w:sz w:val="26"/>
          <w:szCs w:val="26"/>
        </w:rPr>
        <w:t xml:space="preserve"> района, установлены ограничительные мероприятия (карантин) </w:t>
      </w:r>
      <w:r w:rsidRPr="0070704E">
        <w:rPr>
          <w:sz w:val="26"/>
          <w:szCs w:val="26"/>
        </w:rPr>
        <w:br/>
        <w:t>до 13.05.2023;</w:t>
      </w:r>
    </w:p>
    <w:p w:rsidR="00C53AC7" w:rsidRPr="0070704E" w:rsidRDefault="00561E6E" w:rsidP="00C53AC7">
      <w:pPr>
        <w:widowControl w:val="0"/>
        <w:ind w:firstLine="567"/>
        <w:jc w:val="both"/>
        <w:rPr>
          <w:sz w:val="26"/>
          <w:szCs w:val="26"/>
        </w:rPr>
      </w:pPr>
      <w:r w:rsidRPr="0070704E">
        <w:rPr>
          <w:sz w:val="26"/>
          <w:szCs w:val="26"/>
        </w:rPr>
        <w:t xml:space="preserve">– </w:t>
      </w:r>
      <w:r w:rsidR="00C53AC7" w:rsidRPr="0070704E">
        <w:rPr>
          <w:sz w:val="26"/>
          <w:szCs w:val="26"/>
        </w:rPr>
        <w:t xml:space="preserve">Ермаковского </w:t>
      </w:r>
      <w:r w:rsidRPr="0070704E">
        <w:rPr>
          <w:sz w:val="26"/>
          <w:szCs w:val="26"/>
        </w:rPr>
        <w:t>района,</w:t>
      </w:r>
      <w:r w:rsidR="00C53AC7" w:rsidRPr="0070704E">
        <w:rPr>
          <w:sz w:val="26"/>
          <w:szCs w:val="26"/>
        </w:rPr>
        <w:t xml:space="preserve"> </w:t>
      </w:r>
      <w:r w:rsidRPr="0070704E">
        <w:rPr>
          <w:sz w:val="26"/>
          <w:szCs w:val="26"/>
        </w:rPr>
        <w:t>у</w:t>
      </w:r>
      <w:r w:rsidR="00C53AC7" w:rsidRPr="0070704E">
        <w:rPr>
          <w:sz w:val="26"/>
          <w:szCs w:val="26"/>
        </w:rPr>
        <w:t>становлены ограничительные мероприятия (карантин)</w:t>
      </w:r>
      <w:r w:rsidR="00C53AC7" w:rsidRPr="0070704E">
        <w:rPr>
          <w:i/>
          <w:sz w:val="26"/>
          <w:szCs w:val="26"/>
        </w:rPr>
        <w:t xml:space="preserve"> </w:t>
      </w:r>
      <w:r w:rsidRPr="0070704E">
        <w:rPr>
          <w:i/>
          <w:sz w:val="26"/>
          <w:szCs w:val="26"/>
        </w:rPr>
        <w:br/>
      </w:r>
      <w:r w:rsidR="00C53AC7" w:rsidRPr="0070704E">
        <w:rPr>
          <w:sz w:val="26"/>
          <w:szCs w:val="26"/>
        </w:rPr>
        <w:t xml:space="preserve">до </w:t>
      </w:r>
      <w:r w:rsidRPr="0070704E">
        <w:rPr>
          <w:sz w:val="26"/>
          <w:szCs w:val="26"/>
        </w:rPr>
        <w:t>14</w:t>
      </w:r>
      <w:r w:rsidR="00FE26A7" w:rsidRPr="0070704E">
        <w:rPr>
          <w:sz w:val="26"/>
          <w:szCs w:val="26"/>
        </w:rPr>
        <w:t>.04.2023;</w:t>
      </w:r>
    </w:p>
    <w:p w:rsidR="00FE26A7" w:rsidRPr="0070704E" w:rsidRDefault="00FE26A7" w:rsidP="00FE26A7">
      <w:pPr>
        <w:widowControl w:val="0"/>
        <w:ind w:firstLine="567"/>
        <w:jc w:val="both"/>
        <w:rPr>
          <w:sz w:val="26"/>
          <w:szCs w:val="26"/>
        </w:rPr>
      </w:pPr>
      <w:r w:rsidRPr="0070704E">
        <w:rPr>
          <w:sz w:val="26"/>
          <w:szCs w:val="26"/>
        </w:rPr>
        <w:t xml:space="preserve">– Уярского района, установлены ограничительные мероприятия (карантин) </w:t>
      </w:r>
      <w:r w:rsidR="00F66675" w:rsidRPr="0070704E">
        <w:rPr>
          <w:sz w:val="26"/>
          <w:szCs w:val="26"/>
        </w:rPr>
        <w:br/>
        <w:t xml:space="preserve">до </w:t>
      </w:r>
      <w:r w:rsidR="00566D30" w:rsidRPr="0070704E">
        <w:rPr>
          <w:sz w:val="26"/>
          <w:szCs w:val="26"/>
        </w:rPr>
        <w:t>22</w:t>
      </w:r>
      <w:r w:rsidR="00F66675" w:rsidRPr="0070704E">
        <w:rPr>
          <w:sz w:val="26"/>
          <w:szCs w:val="26"/>
        </w:rPr>
        <w:t>.0</w:t>
      </w:r>
      <w:r w:rsidR="00162F2C" w:rsidRPr="0070704E">
        <w:rPr>
          <w:sz w:val="26"/>
          <w:szCs w:val="26"/>
        </w:rPr>
        <w:t>5</w:t>
      </w:r>
      <w:r w:rsidR="00D854CE" w:rsidRPr="0070704E">
        <w:rPr>
          <w:sz w:val="26"/>
          <w:szCs w:val="26"/>
        </w:rPr>
        <w:t>.2023;</w:t>
      </w:r>
    </w:p>
    <w:p w:rsidR="00D854CE" w:rsidRPr="0070704E" w:rsidRDefault="00D854CE" w:rsidP="00D854CE">
      <w:pPr>
        <w:widowControl w:val="0"/>
        <w:ind w:firstLine="567"/>
        <w:jc w:val="both"/>
        <w:rPr>
          <w:sz w:val="26"/>
          <w:szCs w:val="26"/>
        </w:rPr>
      </w:pPr>
      <w:r w:rsidRPr="0070704E">
        <w:rPr>
          <w:sz w:val="26"/>
          <w:szCs w:val="26"/>
        </w:rPr>
        <w:t xml:space="preserve">– Партизанского района, установлены ограничительные мероприятия (карантин) </w:t>
      </w:r>
      <w:r w:rsidRPr="0070704E">
        <w:rPr>
          <w:sz w:val="26"/>
          <w:szCs w:val="26"/>
        </w:rPr>
        <w:br/>
        <w:t>до 27.05.2023.</w:t>
      </w:r>
    </w:p>
    <w:p w:rsidR="00EF2385" w:rsidRPr="00BD785E" w:rsidRDefault="00EF2385" w:rsidP="00DF6ECB">
      <w:pPr>
        <w:shd w:val="clear" w:color="auto" w:fill="FFFFFF" w:themeFill="background1"/>
        <w:tabs>
          <w:tab w:val="left" w:pos="2268"/>
          <w:tab w:val="left" w:pos="7676"/>
        </w:tabs>
        <w:ind w:firstLine="567"/>
        <w:jc w:val="both"/>
        <w:rPr>
          <w:b/>
          <w:sz w:val="26"/>
          <w:szCs w:val="26"/>
        </w:rPr>
      </w:pPr>
      <w:r w:rsidRPr="00BD785E">
        <w:rPr>
          <w:b/>
          <w:sz w:val="26"/>
          <w:szCs w:val="26"/>
        </w:rPr>
        <w:t>2.1</w:t>
      </w:r>
      <w:r w:rsidR="004C1C69" w:rsidRPr="00BD785E">
        <w:rPr>
          <w:b/>
          <w:sz w:val="26"/>
          <w:szCs w:val="26"/>
        </w:rPr>
        <w:t>3</w:t>
      </w:r>
      <w:r w:rsidRPr="00BD785E">
        <w:rPr>
          <w:b/>
          <w:sz w:val="26"/>
          <w:szCs w:val="26"/>
        </w:rPr>
        <w:t xml:space="preserve"> Лавиноопасная обстановка</w:t>
      </w:r>
    </w:p>
    <w:p w:rsidR="00EF2385" w:rsidRPr="00BD785E" w:rsidRDefault="00EF2385" w:rsidP="00DF6ECB">
      <w:pPr>
        <w:shd w:val="clear" w:color="auto" w:fill="FFFFFF" w:themeFill="background1"/>
        <w:ind w:firstLine="567"/>
        <w:jc w:val="both"/>
        <w:rPr>
          <w:sz w:val="26"/>
          <w:szCs w:val="26"/>
        </w:rPr>
      </w:pPr>
      <w:r w:rsidRPr="00BD785E">
        <w:rPr>
          <w:sz w:val="26"/>
          <w:szCs w:val="26"/>
        </w:rPr>
        <w:t>Фоно</w:t>
      </w:r>
      <w:r w:rsidR="0009504B" w:rsidRPr="00BD785E">
        <w:rPr>
          <w:sz w:val="26"/>
          <w:szCs w:val="26"/>
        </w:rPr>
        <w:t xml:space="preserve">вый прогноз лавинной опасности: </w:t>
      </w:r>
      <w:r w:rsidR="00BD785E" w:rsidRPr="00BD785E">
        <w:rPr>
          <w:sz w:val="26"/>
          <w:szCs w:val="26"/>
        </w:rPr>
        <w:t xml:space="preserve">с </w:t>
      </w:r>
      <w:r w:rsidR="009F238C" w:rsidRPr="00BD785E">
        <w:rPr>
          <w:sz w:val="26"/>
          <w:szCs w:val="26"/>
        </w:rPr>
        <w:t>1</w:t>
      </w:r>
      <w:r w:rsidR="00511C57">
        <w:rPr>
          <w:sz w:val="26"/>
          <w:szCs w:val="26"/>
        </w:rPr>
        <w:t>2</w:t>
      </w:r>
      <w:r w:rsidR="009F238C" w:rsidRPr="00BD785E">
        <w:rPr>
          <w:sz w:val="26"/>
          <w:szCs w:val="26"/>
        </w:rPr>
        <w:t>.04.2023</w:t>
      </w:r>
      <w:r w:rsidR="00BD785E" w:rsidRPr="00BD785E">
        <w:rPr>
          <w:sz w:val="26"/>
          <w:szCs w:val="26"/>
        </w:rPr>
        <w:t xml:space="preserve"> по 14.04.2023</w:t>
      </w:r>
      <w:r w:rsidR="00E36584" w:rsidRPr="00BD785E">
        <w:rPr>
          <w:sz w:val="26"/>
          <w:szCs w:val="26"/>
        </w:rPr>
        <w:t xml:space="preserve"> </w:t>
      </w:r>
      <w:r w:rsidRPr="00BD785E">
        <w:rPr>
          <w:sz w:val="26"/>
          <w:szCs w:val="26"/>
        </w:rPr>
        <w:t>в горных рай</w:t>
      </w:r>
      <w:r w:rsidR="0009504B" w:rsidRPr="00BD785E">
        <w:rPr>
          <w:sz w:val="26"/>
          <w:szCs w:val="26"/>
        </w:rPr>
        <w:t xml:space="preserve">онах </w:t>
      </w:r>
      <w:r w:rsidRPr="00BD785E">
        <w:rPr>
          <w:sz w:val="26"/>
          <w:szCs w:val="26"/>
        </w:rPr>
        <w:t xml:space="preserve">Красноярского края </w:t>
      </w:r>
      <w:r w:rsidRPr="00BD785E">
        <w:rPr>
          <w:b/>
          <w:sz w:val="26"/>
          <w:szCs w:val="26"/>
        </w:rPr>
        <w:t>лавиноопасно</w:t>
      </w:r>
      <w:r w:rsidRPr="00BD785E">
        <w:rPr>
          <w:sz w:val="26"/>
          <w:szCs w:val="26"/>
        </w:rPr>
        <w:t>.</w:t>
      </w:r>
    </w:p>
    <w:p w:rsidR="00814F81" w:rsidRPr="00BD785E" w:rsidRDefault="00EF2385" w:rsidP="000502B4">
      <w:pPr>
        <w:shd w:val="clear" w:color="auto" w:fill="FFFFFF" w:themeFill="background1"/>
        <w:ind w:firstLine="567"/>
        <w:jc w:val="both"/>
        <w:rPr>
          <w:sz w:val="26"/>
          <w:szCs w:val="26"/>
        </w:rPr>
      </w:pPr>
      <w:r w:rsidRPr="00BD785E">
        <w:rPr>
          <w:sz w:val="26"/>
          <w:szCs w:val="26"/>
        </w:rPr>
        <w:t xml:space="preserve">Риск схода снежных лавин в горных районах представляют угрозу горнолыжным </w:t>
      </w:r>
      <w:r w:rsidR="002567CE" w:rsidRPr="00BD785E">
        <w:rPr>
          <w:sz w:val="26"/>
          <w:szCs w:val="26"/>
        </w:rPr>
        <w:br/>
      </w:r>
      <w:r w:rsidRPr="00BD785E">
        <w:rPr>
          <w:sz w:val="26"/>
          <w:szCs w:val="26"/>
        </w:rPr>
        <w:t>и альпинистским маршрутам, спортсменам-</w:t>
      </w:r>
      <w:proofErr w:type="spellStart"/>
      <w:r w:rsidRPr="00BD785E">
        <w:rPr>
          <w:sz w:val="26"/>
          <w:szCs w:val="26"/>
        </w:rPr>
        <w:t>экстремалам</w:t>
      </w:r>
      <w:proofErr w:type="spellEnd"/>
      <w:r w:rsidRPr="00BD785E">
        <w:rPr>
          <w:sz w:val="26"/>
          <w:szCs w:val="26"/>
        </w:rPr>
        <w:t>, а так же туристическим группам.</w:t>
      </w:r>
    </w:p>
    <w:p w:rsidR="00890863" w:rsidRPr="00BD785E"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BD785E">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BD785E">
        <w:rPr>
          <w:rFonts w:eastAsia="Arial Unicode MS" w:cs="Arial Unicode MS"/>
          <w:sz w:val="26"/>
          <w:szCs w:val="26"/>
          <w:bdr w:val="none" w:sz="0" w:space="0" w:color="auto" w:frame="1"/>
        </w:rPr>
        <w:t xml:space="preserve"> </w:t>
      </w:r>
      <w:r w:rsidRPr="00BD785E">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BD785E">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2B6B82" w:rsidRPr="007233F3" w:rsidRDefault="002B6B82" w:rsidP="002B6B82">
      <w:pPr>
        <w:shd w:val="clear" w:color="auto" w:fill="FFFFFF"/>
        <w:tabs>
          <w:tab w:val="left" w:pos="2268"/>
          <w:tab w:val="left" w:pos="7676"/>
        </w:tabs>
        <w:ind w:firstLine="567"/>
        <w:jc w:val="both"/>
        <w:rPr>
          <w:b/>
          <w:sz w:val="26"/>
          <w:szCs w:val="26"/>
        </w:rPr>
      </w:pPr>
      <w:r w:rsidRPr="007233F3">
        <w:rPr>
          <w:b/>
          <w:sz w:val="26"/>
          <w:szCs w:val="26"/>
        </w:rPr>
        <w:t>2.14 Обстановка с ландшафтными (природными) пожарами</w:t>
      </w:r>
    </w:p>
    <w:p w:rsidR="002B6B82" w:rsidRPr="007233F3" w:rsidRDefault="00CF7AA0" w:rsidP="002B6B82">
      <w:pPr>
        <w:ind w:firstLine="567"/>
        <w:jc w:val="both"/>
        <w:rPr>
          <w:sz w:val="26"/>
          <w:szCs w:val="26"/>
        </w:rPr>
      </w:pPr>
      <w:r w:rsidRPr="007233F3">
        <w:rPr>
          <w:sz w:val="26"/>
          <w:szCs w:val="26"/>
        </w:rPr>
        <w:t>1</w:t>
      </w:r>
      <w:r w:rsidR="007233F3" w:rsidRPr="007233F3">
        <w:rPr>
          <w:sz w:val="26"/>
          <w:szCs w:val="26"/>
        </w:rPr>
        <w:t>2</w:t>
      </w:r>
      <w:r w:rsidR="002B6B82" w:rsidRPr="007233F3">
        <w:rPr>
          <w:sz w:val="26"/>
          <w:szCs w:val="26"/>
        </w:rPr>
        <w:t xml:space="preserve">.04.2023 в Минусинской группе районов Красноярского края прогнозируется пожарная опасность </w:t>
      </w:r>
      <w:r w:rsidR="002B6B82" w:rsidRPr="007233F3">
        <w:rPr>
          <w:sz w:val="26"/>
          <w:szCs w:val="26"/>
          <w:lang w:val="en-US"/>
        </w:rPr>
        <w:t>I</w:t>
      </w:r>
      <w:r w:rsidR="00511C57" w:rsidRPr="007233F3">
        <w:rPr>
          <w:sz w:val="26"/>
          <w:szCs w:val="26"/>
        </w:rPr>
        <w:t xml:space="preserve"> класса</w:t>
      </w:r>
      <w:r w:rsidR="002B6B82" w:rsidRPr="007233F3">
        <w:rPr>
          <w:sz w:val="26"/>
          <w:szCs w:val="26"/>
        </w:rPr>
        <w:t>.</w:t>
      </w:r>
    </w:p>
    <w:p w:rsidR="00C4363D" w:rsidRDefault="002B6B82" w:rsidP="00C4363D">
      <w:pPr>
        <w:shd w:val="clear" w:color="auto" w:fill="FFFFFF"/>
        <w:tabs>
          <w:tab w:val="left" w:pos="2268"/>
          <w:tab w:val="left" w:pos="7676"/>
        </w:tabs>
        <w:ind w:firstLine="567"/>
        <w:jc w:val="both"/>
        <w:rPr>
          <w:i/>
          <w:sz w:val="26"/>
          <w:szCs w:val="26"/>
        </w:rPr>
      </w:pPr>
      <w:r w:rsidRPr="007233F3">
        <w:rPr>
          <w:bCs/>
          <w:sz w:val="26"/>
          <w:szCs w:val="26"/>
        </w:rPr>
        <w:t xml:space="preserve">В центральных и южных районах края при </w:t>
      </w:r>
      <w:r w:rsidRPr="007233F3">
        <w:rPr>
          <w:sz w:val="26"/>
          <w:szCs w:val="26"/>
        </w:rPr>
        <w:t xml:space="preserve">нарушении правил пожарной безопасности в лесах, проведении отжигов травы, сжигании мусора на дачных </w:t>
      </w:r>
      <w:r w:rsidRPr="007233F3">
        <w:rPr>
          <w:sz w:val="26"/>
          <w:szCs w:val="26"/>
        </w:rPr>
        <w:br/>
        <w:t>и приусадебных участках,</w:t>
      </w:r>
      <w:r w:rsidRPr="007233F3">
        <w:rPr>
          <w:bCs/>
          <w:sz w:val="26"/>
          <w:szCs w:val="26"/>
        </w:rPr>
        <w:t xml:space="preserve"> возможно </w:t>
      </w:r>
      <w:r w:rsidRPr="007233F3">
        <w:rPr>
          <w:sz w:val="26"/>
          <w:szCs w:val="26"/>
        </w:rPr>
        <w:t>увеличение количества термически активных точек и возникновение природных пожаров</w:t>
      </w:r>
      <w:r w:rsidR="00C4363D" w:rsidRPr="007233F3">
        <w:rPr>
          <w:sz w:val="26"/>
          <w:szCs w:val="26"/>
        </w:rPr>
        <w:t xml:space="preserve"> </w:t>
      </w:r>
      <w:r w:rsidR="00C4363D" w:rsidRPr="007233F3">
        <w:rPr>
          <w:i/>
          <w:sz w:val="26"/>
          <w:szCs w:val="26"/>
        </w:rPr>
        <w:t>(источник – сильный ветер, порывы 15</w:t>
      </w:r>
      <w:r w:rsidR="00C4363D" w:rsidRPr="007233F3">
        <w:t> </w:t>
      </w:r>
      <w:r w:rsidR="00C4363D" w:rsidRPr="007233F3">
        <w:rPr>
          <w:i/>
          <w:sz w:val="26"/>
          <w:szCs w:val="26"/>
        </w:rPr>
        <w:t xml:space="preserve">– 18 м/с) </w:t>
      </w:r>
      <w:r w:rsidR="00C4363D" w:rsidRPr="007233F3">
        <w:rPr>
          <w:sz w:val="26"/>
          <w:szCs w:val="26"/>
        </w:rPr>
        <w:t>Красноярского края</w:t>
      </w:r>
      <w:r w:rsidR="00C4363D" w:rsidRPr="007233F3">
        <w:rPr>
          <w:i/>
          <w:sz w:val="26"/>
          <w:szCs w:val="26"/>
        </w:rPr>
        <w:t>.</w:t>
      </w:r>
    </w:p>
    <w:p w:rsidR="009C4C4C" w:rsidRDefault="009C4C4C" w:rsidP="00C4363D">
      <w:pPr>
        <w:shd w:val="clear" w:color="auto" w:fill="FFFFFF"/>
        <w:tabs>
          <w:tab w:val="left" w:pos="2268"/>
          <w:tab w:val="left" w:pos="7676"/>
        </w:tabs>
        <w:ind w:firstLine="567"/>
        <w:jc w:val="both"/>
        <w:rPr>
          <w:i/>
          <w:sz w:val="26"/>
          <w:szCs w:val="26"/>
        </w:rPr>
      </w:pPr>
    </w:p>
    <w:p w:rsidR="009C4C4C" w:rsidRPr="007233F3" w:rsidRDefault="009C4C4C" w:rsidP="00C4363D">
      <w:pPr>
        <w:shd w:val="clear" w:color="auto" w:fill="FFFFFF"/>
        <w:tabs>
          <w:tab w:val="left" w:pos="2268"/>
          <w:tab w:val="left" w:pos="7676"/>
        </w:tabs>
        <w:ind w:firstLine="567"/>
        <w:jc w:val="both"/>
        <w:rPr>
          <w:sz w:val="26"/>
          <w:szCs w:val="26"/>
        </w:rPr>
      </w:pPr>
    </w:p>
    <w:p w:rsidR="001D2811" w:rsidRPr="009F238C" w:rsidRDefault="006530F8" w:rsidP="00DF6ECB">
      <w:pPr>
        <w:shd w:val="clear" w:color="auto" w:fill="FFFFFF" w:themeFill="background1"/>
        <w:ind w:firstLine="567"/>
        <w:jc w:val="both"/>
        <w:rPr>
          <w:b/>
          <w:sz w:val="26"/>
          <w:szCs w:val="26"/>
        </w:rPr>
      </w:pPr>
      <w:r w:rsidRPr="009F238C">
        <w:rPr>
          <w:b/>
          <w:sz w:val="26"/>
          <w:szCs w:val="26"/>
        </w:rPr>
        <w:lastRenderedPageBreak/>
        <w:t>3. </w:t>
      </w:r>
      <w:r w:rsidR="00463A6B" w:rsidRPr="009F238C">
        <w:rPr>
          <w:b/>
          <w:sz w:val="26"/>
          <w:szCs w:val="26"/>
        </w:rPr>
        <w:t xml:space="preserve">Рекомендуемые превентивные мероприятия органам местного самоуправления на территории </w:t>
      </w:r>
      <w:r w:rsidR="00B95EB7" w:rsidRPr="009F238C">
        <w:rPr>
          <w:b/>
          <w:sz w:val="26"/>
          <w:szCs w:val="26"/>
        </w:rPr>
        <w:t>Красноярского края</w:t>
      </w:r>
      <w:r w:rsidR="00463A6B" w:rsidRPr="009F238C">
        <w:rPr>
          <w:b/>
          <w:sz w:val="26"/>
          <w:szCs w:val="26"/>
        </w:rPr>
        <w:t>:</w:t>
      </w:r>
    </w:p>
    <w:p w:rsidR="00463A6B" w:rsidRPr="009F238C" w:rsidRDefault="00463A6B" w:rsidP="00DF6ECB">
      <w:pPr>
        <w:shd w:val="clear" w:color="auto" w:fill="FFFFFF" w:themeFill="background1"/>
        <w:ind w:firstLine="567"/>
        <w:jc w:val="both"/>
        <w:rPr>
          <w:b/>
          <w:sz w:val="26"/>
          <w:szCs w:val="26"/>
        </w:rPr>
      </w:pPr>
      <w:r w:rsidRPr="009F238C">
        <w:rPr>
          <w:b/>
          <w:sz w:val="26"/>
          <w:szCs w:val="26"/>
        </w:rPr>
        <w:t xml:space="preserve">По </w:t>
      </w:r>
      <w:r w:rsidR="00FF1D24" w:rsidRPr="009F238C">
        <w:rPr>
          <w:b/>
          <w:sz w:val="26"/>
          <w:szCs w:val="26"/>
        </w:rPr>
        <w:t>риску неблагоприятных и опасных</w:t>
      </w:r>
      <w:r w:rsidRPr="009F238C">
        <w:rPr>
          <w:b/>
          <w:sz w:val="26"/>
          <w:szCs w:val="26"/>
        </w:rPr>
        <w:t xml:space="preserve"> метеорологических явлений </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2</w:t>
      </w:r>
      <w:r w:rsidR="00463A6B" w:rsidRPr="009F238C">
        <w:rPr>
          <w:sz w:val="26"/>
          <w:szCs w:val="26"/>
        </w:rPr>
        <w:t>. Установить соответствующий</w:t>
      </w:r>
      <w:r w:rsidR="009D3A35" w:rsidRPr="009F238C">
        <w:rPr>
          <w:sz w:val="26"/>
          <w:szCs w:val="26"/>
        </w:rPr>
        <w:t xml:space="preserve"> режим сбора и обмена информации</w:t>
      </w:r>
      <w:r w:rsidR="00463A6B" w:rsidRPr="009F238C">
        <w:rPr>
          <w:sz w:val="26"/>
          <w:szCs w:val="26"/>
        </w:rPr>
        <w:t>.</w:t>
      </w:r>
    </w:p>
    <w:p w:rsidR="00463A6B" w:rsidRPr="009F238C" w:rsidRDefault="008A1750"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Проверить готовность аварийных служб к реагированию.</w:t>
      </w:r>
    </w:p>
    <w:p w:rsidR="00463A6B" w:rsidRPr="009F238C" w:rsidRDefault="008A1750"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5</w:t>
      </w:r>
      <w:r w:rsidR="003B0C22" w:rsidRPr="009F238C">
        <w:rPr>
          <w:sz w:val="26"/>
          <w:szCs w:val="26"/>
        </w:rPr>
        <w:t>. </w:t>
      </w:r>
      <w:r w:rsidR="00086018" w:rsidRPr="009F238C">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9F238C">
        <w:rPr>
          <w:sz w:val="26"/>
          <w:szCs w:val="26"/>
        </w:rPr>
        <w:br/>
      </w:r>
      <w:r w:rsidR="00086018" w:rsidRPr="009F238C">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9F238C">
        <w:rPr>
          <w:sz w:val="26"/>
          <w:szCs w:val="26"/>
        </w:rPr>
        <w:t>.</w:t>
      </w:r>
    </w:p>
    <w:p w:rsidR="00512262" w:rsidRDefault="008A1750" w:rsidP="005D354E">
      <w:pPr>
        <w:shd w:val="clear" w:color="auto" w:fill="FFFFFF" w:themeFill="background1"/>
        <w:ind w:firstLine="567"/>
        <w:jc w:val="both"/>
        <w:rPr>
          <w:sz w:val="26"/>
          <w:szCs w:val="26"/>
        </w:rPr>
      </w:pPr>
      <w:r w:rsidRPr="009F238C">
        <w:rPr>
          <w:sz w:val="26"/>
          <w:szCs w:val="26"/>
        </w:rPr>
        <w:t>6</w:t>
      </w:r>
      <w:r w:rsidR="00463A6B" w:rsidRPr="009F238C">
        <w:rPr>
          <w:sz w:val="26"/>
          <w:szCs w:val="26"/>
        </w:rPr>
        <w:t>. Проинформировать население через СМИ.</w:t>
      </w:r>
    </w:p>
    <w:p w:rsidR="00463A6B" w:rsidRPr="009F238C" w:rsidRDefault="00C365A0" w:rsidP="00DF6ECB">
      <w:pPr>
        <w:shd w:val="clear" w:color="auto" w:fill="FFFFFF" w:themeFill="background1"/>
        <w:ind w:firstLine="567"/>
        <w:jc w:val="both"/>
        <w:rPr>
          <w:sz w:val="26"/>
          <w:szCs w:val="26"/>
        </w:rPr>
      </w:pPr>
      <w:r w:rsidRPr="009F238C">
        <w:rPr>
          <w:b/>
          <w:sz w:val="26"/>
          <w:szCs w:val="26"/>
        </w:rPr>
        <w:t>П</w:t>
      </w:r>
      <w:r w:rsidR="00463A6B" w:rsidRPr="009F238C">
        <w:rPr>
          <w:b/>
          <w:sz w:val="26"/>
          <w:szCs w:val="26"/>
        </w:rPr>
        <w:t>о риску дорожно-транспортных происшествий</w:t>
      </w:r>
      <w:r w:rsidR="00EE18B0" w:rsidRPr="009F238C">
        <w:rPr>
          <w:b/>
          <w:sz w:val="26"/>
          <w:szCs w:val="26"/>
        </w:rPr>
        <w:t xml:space="preserve">, в том числе </w:t>
      </w:r>
      <w:r w:rsidR="00EC55F1" w:rsidRPr="009F238C">
        <w:rPr>
          <w:b/>
          <w:sz w:val="26"/>
          <w:szCs w:val="26"/>
        </w:rPr>
        <w:t>при затрудн</w:t>
      </w:r>
      <w:r w:rsidR="00356AFD" w:rsidRPr="009F238C">
        <w:rPr>
          <w:b/>
          <w:sz w:val="26"/>
          <w:szCs w:val="26"/>
        </w:rPr>
        <w:t xml:space="preserve">ении  движения автомобильного </w:t>
      </w:r>
      <w:r w:rsidR="006E508C" w:rsidRPr="009F238C">
        <w:rPr>
          <w:b/>
          <w:sz w:val="26"/>
          <w:szCs w:val="26"/>
        </w:rPr>
        <w:t>транспорта</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Постоянно уточнять прогноз метеорологической обстановки в зоне ответственности подразделений дорожных служб.</w:t>
      </w:r>
    </w:p>
    <w:p w:rsidR="00463A6B" w:rsidRPr="009F238C" w:rsidRDefault="003B0C22" w:rsidP="00DF6ECB">
      <w:pPr>
        <w:shd w:val="clear" w:color="auto" w:fill="FFFFFF" w:themeFill="background1"/>
        <w:ind w:firstLine="567"/>
        <w:jc w:val="both"/>
        <w:rPr>
          <w:sz w:val="26"/>
          <w:szCs w:val="26"/>
        </w:rPr>
      </w:pPr>
      <w:r w:rsidRPr="009F238C">
        <w:rPr>
          <w:sz w:val="26"/>
          <w:szCs w:val="26"/>
        </w:rPr>
        <w:t>2. </w:t>
      </w:r>
      <w:r w:rsidR="00463A6B" w:rsidRPr="009F238C">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 xml:space="preserve">Организовать взаимодействие с районными медицинскими учреждениями </w:t>
      </w:r>
      <w:r w:rsidR="00DE1FA9" w:rsidRPr="009F238C">
        <w:rPr>
          <w:sz w:val="26"/>
          <w:szCs w:val="26"/>
        </w:rPr>
        <w:br/>
      </w:r>
      <w:r w:rsidR="00463A6B" w:rsidRPr="009F238C">
        <w:rPr>
          <w:sz w:val="26"/>
          <w:szCs w:val="26"/>
        </w:rPr>
        <w:t>и ГИБДД, для своевременного реагирования на возможные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238C">
        <w:rPr>
          <w:rFonts w:eastAsia="Calibri"/>
          <w:sz w:val="26"/>
          <w:szCs w:val="26"/>
          <w:lang w:eastAsia="en-US"/>
        </w:rPr>
        <w:t>предрейсовой</w:t>
      </w:r>
      <w:proofErr w:type="spellEnd"/>
      <w:r w:rsidRPr="009F238C">
        <w:rPr>
          <w:rFonts w:eastAsia="Calibri"/>
          <w:sz w:val="26"/>
          <w:szCs w:val="26"/>
          <w:lang w:eastAsia="en-US"/>
        </w:rPr>
        <w:t xml:space="preserve"> подготовки водителей.</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5. </w:t>
      </w:r>
      <w:r w:rsidR="00EC55F1" w:rsidRPr="009F238C">
        <w:rPr>
          <w:rFonts w:eastAsia="Calibri"/>
          <w:sz w:val="26"/>
          <w:szCs w:val="26"/>
          <w:lang w:eastAsia="en-US"/>
        </w:rPr>
        <w:t xml:space="preserve">Обеспечить готовность </w:t>
      </w:r>
      <w:r w:rsidR="00740B69" w:rsidRPr="009F238C">
        <w:rPr>
          <w:rFonts w:eastAsia="Calibri"/>
          <w:sz w:val="26"/>
          <w:szCs w:val="26"/>
          <w:lang w:eastAsia="en-US"/>
        </w:rPr>
        <w:t>экстренных и дорожных</w:t>
      </w:r>
      <w:r w:rsidR="00EC55F1" w:rsidRPr="009F238C">
        <w:rPr>
          <w:rFonts w:eastAsia="Calibri"/>
          <w:sz w:val="26"/>
          <w:szCs w:val="26"/>
          <w:lang w:eastAsia="en-US"/>
        </w:rPr>
        <w:t xml:space="preserve"> служб к реагированию на ДТП.</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6. </w:t>
      </w:r>
      <w:r w:rsidR="00EC55F1" w:rsidRPr="009F238C">
        <w:rPr>
          <w:rFonts w:eastAsia="Calibri"/>
          <w:sz w:val="26"/>
          <w:szCs w:val="26"/>
          <w:lang w:eastAsia="en-US"/>
        </w:rPr>
        <w:t xml:space="preserve">Организовать проведение бесед с водителями предприятий и организаций </w:t>
      </w:r>
      <w:r w:rsidR="00DE1FA9" w:rsidRPr="009F238C">
        <w:rPr>
          <w:rFonts w:eastAsia="Calibri"/>
          <w:sz w:val="26"/>
          <w:szCs w:val="26"/>
          <w:lang w:eastAsia="en-US"/>
        </w:rPr>
        <w:br/>
      </w:r>
      <w:r w:rsidR="00EC55F1" w:rsidRPr="009F238C">
        <w:rPr>
          <w:rFonts w:eastAsia="Calibri"/>
          <w:sz w:val="26"/>
          <w:szCs w:val="26"/>
          <w:lang w:eastAsia="en-US"/>
        </w:rPr>
        <w:t xml:space="preserve">о последствиях употребления алкоголя перед поездкой с демонстрацией </w:t>
      </w:r>
      <w:r w:rsidR="00DE1FA9" w:rsidRPr="009F238C">
        <w:rPr>
          <w:rFonts w:eastAsia="Calibri"/>
          <w:sz w:val="26"/>
          <w:szCs w:val="26"/>
          <w:lang w:eastAsia="en-US"/>
        </w:rPr>
        <w:br/>
      </w:r>
      <w:r w:rsidR="00EC55F1" w:rsidRPr="009F238C">
        <w:rPr>
          <w:rFonts w:eastAsia="Calibri"/>
          <w:sz w:val="26"/>
          <w:szCs w:val="26"/>
          <w:lang w:eastAsia="en-US"/>
        </w:rPr>
        <w:t>фото</w:t>
      </w:r>
      <w:r w:rsidR="00DE1FA9" w:rsidRPr="009F238C">
        <w:rPr>
          <w:rFonts w:eastAsia="Calibri"/>
          <w:sz w:val="26"/>
          <w:szCs w:val="26"/>
          <w:lang w:eastAsia="en-US"/>
        </w:rPr>
        <w:t xml:space="preserve"> –</w:t>
      </w:r>
      <w:r w:rsidR="00EC55F1" w:rsidRPr="009F238C">
        <w:rPr>
          <w:rFonts w:eastAsia="Calibri"/>
          <w:sz w:val="26"/>
          <w:szCs w:val="26"/>
          <w:lang w:eastAsia="en-US"/>
        </w:rPr>
        <w:t xml:space="preserve"> и видеоматериалов с мест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9F238C">
        <w:rPr>
          <w:rFonts w:eastAsia="Calibri"/>
          <w:sz w:val="26"/>
          <w:szCs w:val="26"/>
          <w:lang w:eastAsia="en-US"/>
        </w:rPr>
        <w:t xml:space="preserve"> участниками дорожного движения.</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8. </w:t>
      </w:r>
      <w:r w:rsidR="00EC55F1" w:rsidRPr="009F238C">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9F238C" w:rsidRDefault="00EC55F1" w:rsidP="00DF6ECB">
      <w:pPr>
        <w:shd w:val="clear" w:color="auto" w:fill="FFFFFF" w:themeFill="background1"/>
        <w:ind w:firstLine="567"/>
        <w:jc w:val="both"/>
        <w:rPr>
          <w:sz w:val="26"/>
          <w:szCs w:val="26"/>
        </w:rPr>
      </w:pPr>
      <w:r w:rsidRPr="009F238C">
        <w:rPr>
          <w:sz w:val="26"/>
          <w:szCs w:val="26"/>
        </w:rPr>
        <w:t>9</w:t>
      </w:r>
      <w:r w:rsidR="00463A6B" w:rsidRPr="009F238C">
        <w:rPr>
          <w:sz w:val="26"/>
          <w:szCs w:val="26"/>
        </w:rPr>
        <w:t xml:space="preserve">. В случае крупных ДТП или ухудшения дорожных условий проработать вопросы: </w:t>
      </w:r>
    </w:p>
    <w:p w:rsidR="00463A6B" w:rsidRPr="009F238C" w:rsidRDefault="003B0C22" w:rsidP="00DF6ECB">
      <w:pPr>
        <w:shd w:val="clear" w:color="auto" w:fill="FFFFFF" w:themeFill="background1"/>
        <w:ind w:firstLine="567"/>
        <w:jc w:val="both"/>
        <w:rPr>
          <w:sz w:val="26"/>
          <w:szCs w:val="26"/>
        </w:rPr>
      </w:pPr>
      <w:r w:rsidRPr="009F238C">
        <w:rPr>
          <w:sz w:val="26"/>
          <w:szCs w:val="26"/>
        </w:rPr>
        <w:t>- </w:t>
      </w:r>
      <w:r w:rsidR="00463A6B" w:rsidRPr="009F238C">
        <w:rPr>
          <w:sz w:val="26"/>
          <w:szCs w:val="26"/>
        </w:rPr>
        <w:t>организации мест питания и размещения водителей и пассажиров в случае необходимости;</w:t>
      </w:r>
    </w:p>
    <w:p w:rsidR="00463A6B" w:rsidRPr="009F238C" w:rsidRDefault="00463A6B" w:rsidP="00DF6ECB">
      <w:pPr>
        <w:shd w:val="clear" w:color="auto" w:fill="FFFFFF" w:themeFill="background1"/>
        <w:ind w:firstLine="567"/>
        <w:jc w:val="both"/>
        <w:rPr>
          <w:sz w:val="26"/>
          <w:szCs w:val="26"/>
        </w:rPr>
      </w:pPr>
      <w:r w:rsidRPr="009F238C">
        <w:rPr>
          <w:sz w:val="26"/>
          <w:szCs w:val="26"/>
        </w:rPr>
        <w:t>-</w:t>
      </w:r>
      <w:r w:rsidR="003B0C22" w:rsidRPr="009F238C">
        <w:rPr>
          <w:sz w:val="26"/>
          <w:szCs w:val="26"/>
        </w:rPr>
        <w:t> </w:t>
      </w:r>
      <w:r w:rsidRPr="009F238C">
        <w:rPr>
          <w:sz w:val="26"/>
          <w:szCs w:val="26"/>
        </w:rPr>
        <w:t>организации дежурства экипажей скорой медицинской помощи, патрульных машин ГИБДД и подвозу ГСМ;</w:t>
      </w:r>
    </w:p>
    <w:p w:rsidR="00F52184" w:rsidRPr="009F238C" w:rsidRDefault="00463A6B" w:rsidP="00DF6ECB">
      <w:pPr>
        <w:shd w:val="clear" w:color="auto" w:fill="FFFFFF" w:themeFill="background1"/>
        <w:ind w:firstLine="567"/>
        <w:jc w:val="both"/>
        <w:rPr>
          <w:sz w:val="26"/>
          <w:szCs w:val="26"/>
        </w:rPr>
      </w:pPr>
      <w:r w:rsidRPr="009F238C">
        <w:rPr>
          <w:sz w:val="26"/>
          <w:szCs w:val="26"/>
        </w:rPr>
        <w:t>-</w:t>
      </w:r>
      <w:r w:rsidR="003B0C22" w:rsidRPr="009F238C">
        <w:rPr>
          <w:sz w:val="26"/>
          <w:szCs w:val="26"/>
        </w:rPr>
        <w:t> </w:t>
      </w:r>
      <w:r w:rsidRPr="009F238C">
        <w:rPr>
          <w:sz w:val="26"/>
          <w:szCs w:val="26"/>
        </w:rPr>
        <w:t xml:space="preserve">организации информирования населения через СМИ о сложившейся обстановке, </w:t>
      </w:r>
      <w:r w:rsidR="00DE1FA9" w:rsidRPr="009F238C">
        <w:rPr>
          <w:sz w:val="26"/>
          <w:szCs w:val="26"/>
        </w:rPr>
        <w:br/>
      </w:r>
      <w:r w:rsidRPr="009F238C">
        <w:rPr>
          <w:sz w:val="26"/>
          <w:szCs w:val="26"/>
        </w:rPr>
        <w:t>а так же маршрутов объездных автодорог.</w:t>
      </w:r>
    </w:p>
    <w:p w:rsidR="00463A6B" w:rsidRPr="009F238C" w:rsidRDefault="00463A6B" w:rsidP="00DF6ECB">
      <w:pPr>
        <w:shd w:val="clear" w:color="auto" w:fill="FFFFFF" w:themeFill="background1"/>
        <w:ind w:firstLine="567"/>
        <w:jc w:val="both"/>
        <w:rPr>
          <w:b/>
          <w:sz w:val="26"/>
          <w:szCs w:val="26"/>
        </w:rPr>
      </w:pPr>
      <w:r w:rsidRPr="009F238C">
        <w:rPr>
          <w:b/>
          <w:sz w:val="26"/>
          <w:szCs w:val="26"/>
        </w:rPr>
        <w:t>По риску пожаров</w:t>
      </w:r>
    </w:p>
    <w:p w:rsidR="00463A6B" w:rsidRPr="009F238C" w:rsidRDefault="00A47B47"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00463A6B" w:rsidRPr="009F238C">
        <w:rPr>
          <w:sz w:val="26"/>
          <w:szCs w:val="26"/>
        </w:rPr>
        <w:t>Регулярно проводить проверки противопожарного состояния частного жилого сектора.</w:t>
      </w:r>
    </w:p>
    <w:p w:rsidR="00463A6B" w:rsidRPr="009F238C" w:rsidRDefault="00A47B47" w:rsidP="00DF6ECB">
      <w:pPr>
        <w:shd w:val="clear" w:color="auto" w:fill="FFFFFF" w:themeFill="background1"/>
        <w:ind w:firstLine="567"/>
        <w:jc w:val="both"/>
        <w:rPr>
          <w:sz w:val="26"/>
          <w:szCs w:val="26"/>
        </w:rPr>
      </w:pPr>
      <w:r w:rsidRPr="009F238C">
        <w:rPr>
          <w:sz w:val="26"/>
          <w:szCs w:val="26"/>
        </w:rPr>
        <w:lastRenderedPageBreak/>
        <w:t>2</w:t>
      </w:r>
      <w:r w:rsidR="003B0C22" w:rsidRPr="009F238C">
        <w:rPr>
          <w:sz w:val="26"/>
          <w:szCs w:val="26"/>
        </w:rPr>
        <w:t>. </w:t>
      </w:r>
      <w:r w:rsidR="00463A6B" w:rsidRPr="009F238C">
        <w:rPr>
          <w:sz w:val="26"/>
          <w:szCs w:val="26"/>
        </w:rPr>
        <w:t>Обеспечить контроль пожарной безопасности на объектах с массовым пребыванием людей.</w:t>
      </w:r>
    </w:p>
    <w:p w:rsidR="00463A6B" w:rsidRPr="009F238C" w:rsidRDefault="00A47B47"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9F238C" w:rsidRDefault="00A47B47"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Организовать доведение информации до населения (через</w:t>
      </w:r>
      <w:r w:rsidR="00841B16" w:rsidRPr="009F238C">
        <w:rPr>
          <w:sz w:val="26"/>
          <w:szCs w:val="26"/>
        </w:rPr>
        <w:t xml:space="preserve"> средства массовой информации и</w:t>
      </w:r>
      <w:r w:rsidR="00463A6B" w:rsidRPr="009F238C">
        <w:rPr>
          <w:sz w:val="26"/>
          <w:szCs w:val="26"/>
        </w:rPr>
        <w:t xml:space="preserve"> на сходах граждан) о правилах пожарной безопасности в быту, </w:t>
      </w:r>
      <w:r w:rsidR="003B0C22" w:rsidRPr="009F238C">
        <w:rPr>
          <w:sz w:val="26"/>
          <w:szCs w:val="26"/>
        </w:rPr>
        <w:br/>
      </w:r>
      <w:r w:rsidR="00463A6B" w:rsidRPr="009F238C">
        <w:rPr>
          <w:sz w:val="26"/>
          <w:szCs w:val="26"/>
        </w:rPr>
        <w:t>а так</w:t>
      </w:r>
      <w:r w:rsidR="003B0C22" w:rsidRPr="009F238C">
        <w:rPr>
          <w:sz w:val="26"/>
          <w:szCs w:val="26"/>
        </w:rPr>
        <w:t xml:space="preserve"> </w:t>
      </w:r>
      <w:r w:rsidR="00463A6B" w:rsidRPr="009F238C">
        <w:rPr>
          <w:sz w:val="26"/>
          <w:szCs w:val="26"/>
        </w:rPr>
        <w:t xml:space="preserve">же безопасности при эксплуатации газового оборудования в жилых домах </w:t>
      </w:r>
      <w:r w:rsidR="003B0C22" w:rsidRPr="009F238C">
        <w:rPr>
          <w:sz w:val="26"/>
          <w:szCs w:val="26"/>
        </w:rPr>
        <w:br/>
      </w:r>
      <w:r w:rsidR="00463A6B" w:rsidRPr="009F238C">
        <w:rPr>
          <w:sz w:val="26"/>
          <w:szCs w:val="26"/>
        </w:rPr>
        <w:t>и объектах административно-хозяйственного и промышленного назначения.</w:t>
      </w: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аварий на энергосистемах и объектах ЖКХ</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 xml:space="preserve">Проверить и привести в готовность системы оповещения </w:t>
      </w:r>
      <w:r w:rsidRPr="009F238C">
        <w:rPr>
          <w:sz w:val="26"/>
          <w:szCs w:val="26"/>
        </w:rPr>
        <w:br/>
      </w:r>
      <w:r w:rsidR="00463A6B" w:rsidRPr="009F238C">
        <w:rPr>
          <w:sz w:val="26"/>
          <w:szCs w:val="26"/>
        </w:rPr>
        <w:t>инженерно-технического и обслуж</w:t>
      </w:r>
      <w:r w:rsidR="00DE1FA9" w:rsidRPr="009F238C">
        <w:rPr>
          <w:sz w:val="26"/>
          <w:szCs w:val="26"/>
        </w:rPr>
        <w:t>ивающего персонала объектов ЖКХ.</w:t>
      </w:r>
    </w:p>
    <w:p w:rsidR="00463A6B" w:rsidRPr="009F238C" w:rsidRDefault="00463A6B" w:rsidP="00DF6ECB">
      <w:pPr>
        <w:shd w:val="clear" w:color="auto" w:fill="FFFFFF" w:themeFill="background1"/>
        <w:ind w:firstLine="567"/>
        <w:jc w:val="both"/>
        <w:rPr>
          <w:sz w:val="26"/>
          <w:szCs w:val="26"/>
        </w:rPr>
      </w:pPr>
      <w:r w:rsidRPr="009F238C">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9F238C">
        <w:rPr>
          <w:sz w:val="26"/>
          <w:szCs w:val="26"/>
        </w:rPr>
        <w:t>спечения населения.</w:t>
      </w:r>
    </w:p>
    <w:p w:rsidR="00463A6B" w:rsidRPr="009F238C" w:rsidRDefault="00463A6B" w:rsidP="00DF6ECB">
      <w:pPr>
        <w:shd w:val="clear" w:color="auto" w:fill="FFFFFF" w:themeFill="background1"/>
        <w:ind w:firstLine="567"/>
        <w:jc w:val="both"/>
        <w:rPr>
          <w:sz w:val="26"/>
          <w:szCs w:val="26"/>
        </w:rPr>
      </w:pPr>
      <w:r w:rsidRPr="009F238C">
        <w:rPr>
          <w:sz w:val="26"/>
          <w:szCs w:val="26"/>
        </w:rPr>
        <w:t>3. Организовать контроль создания, наличия, использования и восполнения запасов материально-технических</w:t>
      </w:r>
      <w:r w:rsidR="00DE1FA9" w:rsidRPr="009F238C">
        <w:rPr>
          <w:sz w:val="26"/>
          <w:szCs w:val="26"/>
        </w:rPr>
        <w:t xml:space="preserve"> ресурсов для ликвидации аварий.</w:t>
      </w:r>
    </w:p>
    <w:p w:rsidR="00463A6B" w:rsidRPr="009F238C" w:rsidRDefault="003B0C22" w:rsidP="00DF6ECB">
      <w:pPr>
        <w:shd w:val="clear" w:color="auto" w:fill="FFFFFF" w:themeFill="background1"/>
        <w:ind w:firstLine="567"/>
        <w:jc w:val="both"/>
        <w:rPr>
          <w:sz w:val="26"/>
          <w:szCs w:val="26"/>
        </w:rPr>
      </w:pPr>
      <w:r w:rsidRPr="009F238C">
        <w:rPr>
          <w:sz w:val="26"/>
          <w:szCs w:val="26"/>
        </w:rPr>
        <w:t>4. </w:t>
      </w:r>
      <w:r w:rsidR="00463A6B" w:rsidRPr="009F238C">
        <w:rPr>
          <w:sz w:val="26"/>
          <w:szCs w:val="26"/>
        </w:rPr>
        <w:t xml:space="preserve">Принять меры по созданию постоянно действующего резерва </w:t>
      </w:r>
      <w:r w:rsidR="00DE1FA9" w:rsidRPr="009F238C">
        <w:rPr>
          <w:sz w:val="26"/>
          <w:szCs w:val="26"/>
        </w:rPr>
        <w:t>мобильных электрических станций.</w:t>
      </w:r>
    </w:p>
    <w:p w:rsidR="00463A6B" w:rsidRPr="009F238C" w:rsidRDefault="00463A6B" w:rsidP="00DF6ECB">
      <w:pPr>
        <w:shd w:val="clear" w:color="auto" w:fill="FFFFFF" w:themeFill="background1"/>
        <w:ind w:firstLine="567"/>
        <w:jc w:val="both"/>
        <w:rPr>
          <w:sz w:val="26"/>
          <w:szCs w:val="26"/>
        </w:rPr>
      </w:pPr>
      <w:r w:rsidRPr="009F238C">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9F238C">
        <w:rPr>
          <w:sz w:val="26"/>
          <w:szCs w:val="26"/>
        </w:rPr>
        <w:t>ии возможных аварийных ситуаций.</w:t>
      </w:r>
    </w:p>
    <w:p w:rsidR="00463A6B" w:rsidRPr="009F238C" w:rsidRDefault="003B0C22" w:rsidP="00DF6ECB">
      <w:pPr>
        <w:shd w:val="clear" w:color="auto" w:fill="FFFFFF" w:themeFill="background1"/>
        <w:ind w:firstLine="567"/>
        <w:jc w:val="both"/>
        <w:rPr>
          <w:sz w:val="26"/>
          <w:szCs w:val="26"/>
        </w:rPr>
      </w:pPr>
      <w:r w:rsidRPr="009F238C">
        <w:rPr>
          <w:sz w:val="26"/>
          <w:szCs w:val="26"/>
        </w:rPr>
        <w:t>6. </w:t>
      </w:r>
      <w:r w:rsidR="00463A6B" w:rsidRPr="009F238C">
        <w:rPr>
          <w:sz w:val="26"/>
          <w:szCs w:val="26"/>
        </w:rPr>
        <w:t>Проверить укомплектованность экстренных рабо</w:t>
      </w:r>
      <w:r w:rsidR="00DE1FA9" w:rsidRPr="009F238C">
        <w:rPr>
          <w:sz w:val="26"/>
          <w:szCs w:val="26"/>
        </w:rPr>
        <w:t>чих бригад необходимой техникой.</w:t>
      </w:r>
    </w:p>
    <w:p w:rsidR="00D46DAA" w:rsidRPr="009F238C" w:rsidRDefault="003B0C22" w:rsidP="00DF6ECB">
      <w:pPr>
        <w:shd w:val="clear" w:color="auto" w:fill="FFFFFF" w:themeFill="background1"/>
        <w:ind w:firstLine="567"/>
        <w:jc w:val="both"/>
        <w:rPr>
          <w:b/>
          <w:sz w:val="26"/>
          <w:szCs w:val="26"/>
        </w:rPr>
      </w:pPr>
      <w:r w:rsidRPr="009F238C">
        <w:rPr>
          <w:sz w:val="26"/>
          <w:szCs w:val="26"/>
        </w:rPr>
        <w:t>7. </w:t>
      </w:r>
      <w:r w:rsidR="00463A6B" w:rsidRPr="009F238C">
        <w:rPr>
          <w:sz w:val="26"/>
          <w:szCs w:val="26"/>
        </w:rPr>
        <w:t xml:space="preserve">Уточнить планы и порядок эвакуации населения при чрезвычайных ситуациях, </w:t>
      </w:r>
      <w:r w:rsidR="005E7864" w:rsidRPr="009F238C">
        <w:rPr>
          <w:sz w:val="26"/>
          <w:szCs w:val="26"/>
        </w:rPr>
        <w:t xml:space="preserve">возникающих в связи </w:t>
      </w:r>
      <w:r w:rsidR="00463A6B" w:rsidRPr="009F238C">
        <w:rPr>
          <w:sz w:val="26"/>
          <w:szCs w:val="26"/>
        </w:rPr>
        <w:t xml:space="preserve">с нарушением </w:t>
      </w:r>
      <w:r w:rsidR="005E7864" w:rsidRPr="009F238C">
        <w:rPr>
          <w:sz w:val="26"/>
          <w:szCs w:val="26"/>
        </w:rPr>
        <w:t xml:space="preserve">работы </w:t>
      </w:r>
      <w:r w:rsidR="00463A6B" w:rsidRPr="009F238C">
        <w:rPr>
          <w:sz w:val="26"/>
          <w:szCs w:val="26"/>
        </w:rPr>
        <w:t>систем водоснабжения.</w:t>
      </w:r>
    </w:p>
    <w:p w:rsidR="00463A6B" w:rsidRPr="009F238C" w:rsidRDefault="00463A6B" w:rsidP="00DF6ECB">
      <w:pPr>
        <w:shd w:val="clear" w:color="auto" w:fill="FFFFFF" w:themeFill="background1"/>
        <w:ind w:firstLine="567"/>
        <w:jc w:val="both"/>
        <w:rPr>
          <w:sz w:val="26"/>
          <w:szCs w:val="26"/>
        </w:rPr>
      </w:pPr>
      <w:r w:rsidRPr="009F238C">
        <w:rPr>
          <w:b/>
          <w:sz w:val="26"/>
          <w:szCs w:val="26"/>
        </w:rPr>
        <w:t xml:space="preserve">По риску </w:t>
      </w:r>
      <w:r w:rsidR="00674037" w:rsidRPr="009F238C">
        <w:rPr>
          <w:b/>
          <w:sz w:val="26"/>
          <w:szCs w:val="26"/>
        </w:rPr>
        <w:t>происшествий на водных объектах</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9F238C">
        <w:rPr>
          <w:sz w:val="26"/>
          <w:szCs w:val="26"/>
        </w:rPr>
        <w:t>неокрепши</w:t>
      </w:r>
      <w:r w:rsidRPr="009F238C">
        <w:rPr>
          <w:sz w:val="26"/>
          <w:szCs w:val="26"/>
        </w:rPr>
        <w:t xml:space="preserve">й лед. </w:t>
      </w:r>
    </w:p>
    <w:p w:rsidR="00F52184" w:rsidRPr="009F238C" w:rsidRDefault="009A637D" w:rsidP="00DF6ECB">
      <w:pPr>
        <w:shd w:val="clear" w:color="auto" w:fill="FFFFFF" w:themeFill="background1"/>
        <w:ind w:firstLine="567"/>
        <w:jc w:val="both"/>
        <w:rPr>
          <w:b/>
          <w:sz w:val="26"/>
          <w:szCs w:val="26"/>
        </w:rPr>
      </w:pPr>
      <w:r w:rsidRPr="009F238C">
        <w:rPr>
          <w:sz w:val="26"/>
          <w:szCs w:val="26"/>
        </w:rPr>
        <w:t xml:space="preserve">3. Организовать патрулирование в местах массового выхода людей к водоемам. </w:t>
      </w:r>
    </w:p>
    <w:p w:rsidR="00EF2385" w:rsidRPr="009F238C" w:rsidRDefault="00EF2385" w:rsidP="00DF6ECB">
      <w:pPr>
        <w:shd w:val="clear" w:color="auto" w:fill="FFFFFF" w:themeFill="background1"/>
        <w:ind w:firstLine="567"/>
        <w:jc w:val="both"/>
        <w:rPr>
          <w:b/>
          <w:sz w:val="26"/>
          <w:szCs w:val="26"/>
        </w:rPr>
      </w:pPr>
      <w:r w:rsidRPr="009F238C">
        <w:rPr>
          <w:b/>
          <w:sz w:val="26"/>
          <w:szCs w:val="26"/>
        </w:rPr>
        <w:t>По риску лавинной опасности</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t>Организовать наблюдение за лавиноопасными участками, включая замеры уровня снега.</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t>Организовать выставление предупредительных и ограничительных знаков,</w:t>
      </w:r>
      <w:r w:rsidR="00A42142" w:rsidRPr="009F238C">
        <w:rPr>
          <w:sz w:val="26"/>
          <w:szCs w:val="26"/>
        </w:rPr>
        <w:t xml:space="preserve"> </w:t>
      </w:r>
      <w:r w:rsidRPr="009F238C">
        <w:rPr>
          <w:sz w:val="26"/>
          <w:szCs w:val="26"/>
        </w:rPr>
        <w:t>аншлагов в местах схода снежных лавин.</w:t>
      </w:r>
    </w:p>
    <w:p w:rsidR="00EF2385" w:rsidRPr="009F238C" w:rsidRDefault="00EF2385" w:rsidP="00DF6ECB">
      <w:pPr>
        <w:shd w:val="clear" w:color="auto" w:fill="FFFFFF" w:themeFill="background1"/>
        <w:ind w:firstLine="567"/>
        <w:jc w:val="both"/>
        <w:rPr>
          <w:sz w:val="26"/>
          <w:szCs w:val="26"/>
        </w:rPr>
      </w:pPr>
      <w:r w:rsidRPr="009F238C">
        <w:rPr>
          <w:sz w:val="26"/>
          <w:szCs w:val="26"/>
        </w:rPr>
        <w:t>3.</w:t>
      </w:r>
      <w:r w:rsidR="00A42142" w:rsidRPr="009F238C">
        <w:rPr>
          <w:sz w:val="26"/>
          <w:szCs w:val="26"/>
        </w:rPr>
        <w:t xml:space="preserve"> </w:t>
      </w:r>
      <w:r w:rsidRPr="009F238C">
        <w:rPr>
          <w:sz w:val="26"/>
          <w:szCs w:val="26"/>
        </w:rPr>
        <w:t xml:space="preserve">Через СМИ и </w:t>
      </w:r>
      <w:proofErr w:type="spellStart"/>
      <w:r w:rsidRPr="009F238C">
        <w:rPr>
          <w:sz w:val="26"/>
          <w:szCs w:val="26"/>
        </w:rPr>
        <w:t>интернет-ресурсы</w:t>
      </w:r>
      <w:proofErr w:type="spellEnd"/>
      <w:r w:rsidRPr="009F238C">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9F238C" w:rsidRDefault="00EF2385" w:rsidP="00F67509">
      <w:pPr>
        <w:shd w:val="clear" w:color="auto" w:fill="FFFFFF" w:themeFill="background1"/>
        <w:tabs>
          <w:tab w:val="left" w:pos="851"/>
        </w:tabs>
        <w:ind w:firstLine="567"/>
        <w:jc w:val="both"/>
        <w:rPr>
          <w:sz w:val="26"/>
          <w:szCs w:val="26"/>
        </w:rPr>
      </w:pPr>
      <w:r w:rsidRPr="009F238C">
        <w:rPr>
          <w:sz w:val="26"/>
          <w:szCs w:val="26"/>
        </w:rPr>
        <w:t>4.</w:t>
      </w:r>
      <w:r w:rsidR="00A42142" w:rsidRPr="009F238C">
        <w:rPr>
          <w:sz w:val="26"/>
          <w:szCs w:val="26"/>
        </w:rPr>
        <w:t xml:space="preserve"> </w:t>
      </w:r>
      <w:r w:rsidRPr="009F238C">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землетрясений</w:t>
      </w:r>
    </w:p>
    <w:p w:rsidR="00463A6B" w:rsidRPr="009F238C" w:rsidRDefault="00463A6B"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Pr="009F238C">
        <w:rPr>
          <w:sz w:val="26"/>
          <w:szCs w:val="26"/>
        </w:rPr>
        <w:t xml:space="preserve">Уточнить план действий по предупреждению и ликвидации чрезвычайной </w:t>
      </w:r>
      <w:r w:rsidR="00E82A68" w:rsidRPr="009F238C">
        <w:rPr>
          <w:sz w:val="26"/>
          <w:szCs w:val="26"/>
        </w:rPr>
        <w:t>ситуации.</w:t>
      </w:r>
    </w:p>
    <w:p w:rsidR="00463A6B" w:rsidRPr="009F238C" w:rsidRDefault="003B0C22" w:rsidP="00DF6ECB">
      <w:pPr>
        <w:shd w:val="clear" w:color="auto" w:fill="FFFFFF" w:themeFill="background1"/>
        <w:ind w:firstLine="567"/>
        <w:jc w:val="both"/>
        <w:rPr>
          <w:sz w:val="26"/>
          <w:szCs w:val="26"/>
        </w:rPr>
      </w:pPr>
      <w:r w:rsidRPr="009F238C">
        <w:rPr>
          <w:sz w:val="26"/>
          <w:szCs w:val="26"/>
        </w:rPr>
        <w:lastRenderedPageBreak/>
        <w:t>2. </w:t>
      </w:r>
      <w:r w:rsidR="00463A6B" w:rsidRPr="009F238C">
        <w:rPr>
          <w:sz w:val="26"/>
          <w:szCs w:val="26"/>
        </w:rPr>
        <w:t>Проинформировать населения об угрозе ЧС и порядке действий в у</w:t>
      </w:r>
      <w:r w:rsidR="00E82A68" w:rsidRPr="009F238C">
        <w:rPr>
          <w:sz w:val="26"/>
          <w:szCs w:val="26"/>
        </w:rPr>
        <w:t>словиях сейсмической активности.</w:t>
      </w:r>
    </w:p>
    <w:p w:rsidR="00463A6B"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Проверить готовность аварийно-спасательных подразделений территориа</w:t>
      </w:r>
      <w:r w:rsidR="00E82A68" w:rsidRPr="009F238C">
        <w:rPr>
          <w:sz w:val="26"/>
          <w:szCs w:val="26"/>
        </w:rPr>
        <w:t>льной подсистемы к реагированию.</w:t>
      </w:r>
    </w:p>
    <w:p w:rsidR="00C365A0" w:rsidRPr="009F238C" w:rsidRDefault="00463A6B" w:rsidP="00DF6ECB">
      <w:pPr>
        <w:shd w:val="clear" w:color="auto" w:fill="FFFFFF" w:themeFill="background1"/>
        <w:ind w:firstLine="567"/>
        <w:jc w:val="both"/>
        <w:rPr>
          <w:b/>
          <w:bCs/>
          <w:sz w:val="26"/>
          <w:szCs w:val="26"/>
        </w:rPr>
      </w:pPr>
      <w:r w:rsidRPr="009F238C">
        <w:rPr>
          <w:sz w:val="26"/>
          <w:szCs w:val="26"/>
        </w:rPr>
        <w:t>4.</w:t>
      </w:r>
      <w:r w:rsidR="003B0C22" w:rsidRPr="009F238C">
        <w:rPr>
          <w:sz w:val="26"/>
          <w:szCs w:val="26"/>
        </w:rPr>
        <w:t> </w:t>
      </w:r>
      <w:r w:rsidRPr="009F238C">
        <w:rPr>
          <w:sz w:val="26"/>
          <w:szCs w:val="26"/>
        </w:rPr>
        <w:t>Уточнить расчеты сил и средств в случае проведения эвакуации людей, животных, материальных ценностей.</w:t>
      </w:r>
    </w:p>
    <w:p w:rsidR="00084471" w:rsidRPr="009F238C" w:rsidRDefault="005D7C4F" w:rsidP="00DF6ECB">
      <w:pPr>
        <w:shd w:val="clear" w:color="auto" w:fill="FFFFFF" w:themeFill="background1"/>
        <w:ind w:firstLine="567"/>
        <w:jc w:val="both"/>
        <w:rPr>
          <w:b/>
          <w:bCs/>
          <w:sz w:val="26"/>
          <w:szCs w:val="26"/>
        </w:rPr>
      </w:pPr>
      <w:r w:rsidRPr="00492811">
        <w:rPr>
          <w:b/>
          <w:bCs/>
          <w:sz w:val="26"/>
          <w:szCs w:val="26"/>
        </w:rPr>
        <w:t>По риску возникновения ландшафтных (природных) пожаров и термических точек</w:t>
      </w:r>
      <w:r w:rsidR="00084471" w:rsidRPr="009F238C">
        <w:rPr>
          <w:b/>
          <w:bCs/>
          <w:sz w:val="26"/>
          <w:szCs w:val="26"/>
        </w:rPr>
        <w:t>:</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492811" w:rsidRDefault="005D7C4F" w:rsidP="005D7C4F">
      <w:pPr>
        <w:pStyle w:val="a3"/>
        <w:numPr>
          <w:ilvl w:val="0"/>
          <w:numId w:val="6"/>
        </w:numPr>
        <w:tabs>
          <w:tab w:val="clear" w:pos="4897"/>
          <w:tab w:val="left" w:pos="900"/>
          <w:tab w:val="num" w:pos="1637"/>
        </w:tabs>
        <w:ind w:left="0" w:firstLine="567"/>
        <w:jc w:val="both"/>
        <w:rPr>
          <w:sz w:val="26"/>
          <w:szCs w:val="26"/>
        </w:rPr>
      </w:pPr>
      <w:r w:rsidRPr="00492811">
        <w:rPr>
          <w:sz w:val="26"/>
          <w:szCs w:val="26"/>
        </w:rPr>
        <w:t>Уточнить планы действий в случае возникновения чрезвычайных ситуаций.</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патрульных, патрульно-маневренных,  маневренных и контрольных гру</w:t>
      </w:r>
      <w:proofErr w:type="gramStart"/>
      <w:r w:rsidRPr="00492811">
        <w:rPr>
          <w:sz w:val="26"/>
          <w:szCs w:val="26"/>
        </w:rPr>
        <w:t>пп с пр</w:t>
      </w:r>
      <w:proofErr w:type="gramEnd"/>
      <w:r w:rsidRPr="00492811">
        <w:rPr>
          <w:sz w:val="26"/>
          <w:szCs w:val="26"/>
        </w:rPr>
        <w:t>ивлечением  специалистов МО.</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Pr>
          <w:sz w:val="26"/>
          <w:szCs w:val="26"/>
        </w:rPr>
        <w:br/>
      </w:r>
      <w:r w:rsidRPr="00492811">
        <w:rPr>
          <w:sz w:val="26"/>
          <w:szCs w:val="26"/>
        </w:rPr>
        <w:t xml:space="preserve">и садоводческих товариществ. </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дополнительные мероприятия по созданию минерализованных полос с целью исключения перехода палов растительности и ландшафтных (природных) пожаров на объекты экономики.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Pr="00971229">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Pr="00492811">
        <w:rPr>
          <w:sz w:val="26"/>
          <w:szCs w:val="26"/>
        </w:rPr>
        <w:t>.</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Организовать взаимодействие с  главами поселений муниципальных образований, старостами населенных пунктов.</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D7C4F" w:rsidRPr="00492811" w:rsidRDefault="005D7C4F" w:rsidP="005D7C4F">
      <w:pPr>
        <w:numPr>
          <w:ilvl w:val="0"/>
          <w:numId w:val="6"/>
        </w:numPr>
        <w:tabs>
          <w:tab w:val="clear" w:pos="4897"/>
          <w:tab w:val="num" w:pos="142"/>
          <w:tab w:val="left" w:pos="900"/>
          <w:tab w:val="num" w:pos="993"/>
        </w:tabs>
        <w:spacing w:line="228" w:lineRule="auto"/>
        <w:ind w:left="0" w:firstLine="567"/>
        <w:jc w:val="both"/>
        <w:rPr>
          <w:sz w:val="28"/>
          <w:szCs w:val="28"/>
        </w:rPr>
      </w:pPr>
      <w:r w:rsidRPr="00492811">
        <w:rPr>
          <w:sz w:val="26"/>
          <w:szCs w:val="26"/>
        </w:rPr>
        <w:t>.</w:t>
      </w:r>
      <w:r w:rsidR="00971229" w:rsidRPr="00971229">
        <w:rPr>
          <w:sz w:val="26"/>
          <w:szCs w:val="26"/>
        </w:rPr>
        <w:t xml:space="preserve"> </w:t>
      </w:r>
      <w:r w:rsidR="00971229" w:rsidRPr="00492811">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C610A5" w:rsidRPr="009C4C4C" w:rsidRDefault="00C610A5" w:rsidP="00C274BD">
      <w:pPr>
        <w:rPr>
          <w:sz w:val="22"/>
          <w:szCs w:val="26"/>
        </w:rPr>
      </w:pPr>
    </w:p>
    <w:p w:rsidR="0078474B" w:rsidRPr="009C4C4C" w:rsidRDefault="0078474B" w:rsidP="00C274BD">
      <w:pPr>
        <w:rPr>
          <w:sz w:val="22"/>
          <w:szCs w:val="26"/>
        </w:rPr>
      </w:pPr>
      <w:bookmarkStart w:id="0" w:name="_GoBack"/>
      <w:bookmarkEnd w:id="0"/>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3E344F" w:rsidP="003E344F">
      <w:pPr>
        <w:rPr>
          <w:sz w:val="26"/>
          <w:szCs w:val="26"/>
        </w:rPr>
      </w:pPr>
      <w:r w:rsidRPr="00F15641">
        <w:rPr>
          <w:sz w:val="26"/>
          <w:szCs w:val="26"/>
        </w:rPr>
        <w:t>центра управления в кризисных ситуациях</w:t>
      </w:r>
    </w:p>
    <w:p w:rsidR="003E344F" w:rsidRPr="00F15641" w:rsidRDefault="00A4365C" w:rsidP="003E344F">
      <w:pPr>
        <w:rPr>
          <w:sz w:val="26"/>
          <w:szCs w:val="26"/>
        </w:rPr>
      </w:pPr>
      <w:r>
        <w:rPr>
          <w:noProof/>
          <w:sz w:val="26"/>
          <w:szCs w:val="26"/>
        </w:rPr>
        <w:drawing>
          <wp:anchor distT="0" distB="0" distL="114300" distR="114300" simplePos="0" relativeHeight="251682816" behindDoc="0" locked="0" layoutInCell="1" allowOverlap="1" wp14:anchorId="73A819AD" wp14:editId="12EE07AC">
            <wp:simplePos x="0" y="0"/>
            <wp:positionH relativeFrom="column">
              <wp:posOffset>3502660</wp:posOffset>
            </wp:positionH>
            <wp:positionV relativeFrom="paragraph">
              <wp:posOffset>102235</wp:posOffset>
            </wp:positionV>
            <wp:extent cx="1038225" cy="3810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38100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F456F2" w:rsidRDefault="003E344F" w:rsidP="005E0FCF">
      <w:pPr>
        <w:rPr>
          <w:sz w:val="26"/>
          <w:szCs w:val="2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162F2C">
        <w:rPr>
          <w:sz w:val="26"/>
          <w:szCs w:val="26"/>
        </w:rPr>
        <w:t xml:space="preserve"> </w:t>
      </w:r>
      <w:r w:rsidR="00BC175C" w:rsidRPr="00F15641">
        <w:rPr>
          <w:sz w:val="26"/>
          <w:szCs w:val="26"/>
        </w:rPr>
        <w:t xml:space="preserve"> </w:t>
      </w:r>
      <w:r w:rsidR="00EB2E5E">
        <w:rPr>
          <w:sz w:val="26"/>
          <w:szCs w:val="26"/>
        </w:rPr>
        <w:t xml:space="preserve">  </w:t>
      </w:r>
      <w:r w:rsidR="00BC175C" w:rsidRPr="00F15641">
        <w:rPr>
          <w:sz w:val="26"/>
          <w:szCs w:val="26"/>
        </w:rPr>
        <w:t xml:space="preserve"> </w:t>
      </w:r>
      <w:r w:rsidR="00A4365C">
        <w:rPr>
          <w:sz w:val="26"/>
          <w:szCs w:val="26"/>
        </w:rPr>
        <w:t>А.Н. Данилов</w:t>
      </w:r>
    </w:p>
    <w:p w:rsidR="009C4C4C" w:rsidRPr="009C4C4C" w:rsidRDefault="009C4C4C" w:rsidP="00CC33C1">
      <w:pPr>
        <w:shd w:val="clear" w:color="auto" w:fill="FFFFFF"/>
        <w:ind w:right="328"/>
        <w:rPr>
          <w:sz w:val="10"/>
          <w:szCs w:val="1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15DB7CD1" wp14:editId="20501453">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A4365C">
        <w:rPr>
          <w:sz w:val="16"/>
          <w:szCs w:val="16"/>
        </w:rPr>
        <w:t>Зарипов Павел Андреевич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DA" w:rsidRDefault="00D869DA" w:rsidP="0062416A">
      <w:r>
        <w:separator/>
      </w:r>
    </w:p>
  </w:endnote>
  <w:endnote w:type="continuationSeparator" w:id="0">
    <w:p w:rsidR="00D869DA" w:rsidRDefault="00D869DA"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DA" w:rsidRDefault="00D869DA" w:rsidP="0062416A">
      <w:r>
        <w:separator/>
      </w:r>
    </w:p>
  </w:footnote>
  <w:footnote w:type="continuationSeparator" w:id="0">
    <w:p w:rsidR="00D869DA" w:rsidRDefault="00D869DA"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511C57" w:rsidRDefault="00511C57">
        <w:pPr>
          <w:pStyle w:val="a7"/>
          <w:jc w:val="center"/>
        </w:pPr>
        <w:r>
          <w:fldChar w:fldCharType="begin"/>
        </w:r>
        <w:r>
          <w:instrText>PAGE   \* MERGEFORMAT</w:instrText>
        </w:r>
        <w:r>
          <w:fldChar w:fldCharType="separate"/>
        </w:r>
        <w:r w:rsidR="009C4C4C">
          <w:rPr>
            <w:noProof/>
          </w:rPr>
          <w:t>2</w:t>
        </w:r>
        <w:r>
          <w:fldChar w:fldCharType="end"/>
        </w:r>
      </w:p>
    </w:sdtContent>
  </w:sdt>
  <w:p w:rsidR="00511C57" w:rsidRDefault="00511C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DB8"/>
    <w:rsid w:val="000A0EA2"/>
    <w:rsid w:val="000A0F32"/>
    <w:rsid w:val="000A0F89"/>
    <w:rsid w:val="000A0FC0"/>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3027"/>
    <w:rsid w:val="001830EE"/>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088"/>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4C"/>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9DA"/>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47CFB"/>
    <w:rsid w:val="000509C3"/>
    <w:rsid w:val="00051970"/>
    <w:rsid w:val="000521D9"/>
    <w:rsid w:val="00056269"/>
    <w:rsid w:val="0006142C"/>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B7E3E"/>
    <w:rsid w:val="000C4DAE"/>
    <w:rsid w:val="000C5BD9"/>
    <w:rsid w:val="000C64D4"/>
    <w:rsid w:val="000D1021"/>
    <w:rsid w:val="000D1EEA"/>
    <w:rsid w:val="000D5F45"/>
    <w:rsid w:val="000D63CD"/>
    <w:rsid w:val="000D6976"/>
    <w:rsid w:val="000D7812"/>
    <w:rsid w:val="000E0972"/>
    <w:rsid w:val="000E09BA"/>
    <w:rsid w:val="000E182B"/>
    <w:rsid w:val="000E20F6"/>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1B3E"/>
    <w:rsid w:val="00164A5D"/>
    <w:rsid w:val="001653D7"/>
    <w:rsid w:val="00165522"/>
    <w:rsid w:val="0017038F"/>
    <w:rsid w:val="0017253C"/>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05E"/>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1000"/>
    <w:rsid w:val="0023436C"/>
    <w:rsid w:val="002374FE"/>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246"/>
    <w:rsid w:val="00264B77"/>
    <w:rsid w:val="002653E5"/>
    <w:rsid w:val="00265FAC"/>
    <w:rsid w:val="00266ECB"/>
    <w:rsid w:val="00267745"/>
    <w:rsid w:val="002717B1"/>
    <w:rsid w:val="00272E85"/>
    <w:rsid w:val="002753FE"/>
    <w:rsid w:val="0027790A"/>
    <w:rsid w:val="0028159F"/>
    <w:rsid w:val="00283452"/>
    <w:rsid w:val="002836BB"/>
    <w:rsid w:val="00283FDD"/>
    <w:rsid w:val="00284A9F"/>
    <w:rsid w:val="00285795"/>
    <w:rsid w:val="00287FFB"/>
    <w:rsid w:val="002916D1"/>
    <w:rsid w:val="0029263C"/>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75BFB"/>
    <w:rsid w:val="0038117D"/>
    <w:rsid w:val="00381E58"/>
    <w:rsid w:val="0038307B"/>
    <w:rsid w:val="00391F78"/>
    <w:rsid w:val="003926F7"/>
    <w:rsid w:val="00394F48"/>
    <w:rsid w:val="00395F03"/>
    <w:rsid w:val="003A0277"/>
    <w:rsid w:val="003A0FB7"/>
    <w:rsid w:val="003A2AC6"/>
    <w:rsid w:val="003A3949"/>
    <w:rsid w:val="003B4B2E"/>
    <w:rsid w:val="003B4B32"/>
    <w:rsid w:val="003B541F"/>
    <w:rsid w:val="003C15F7"/>
    <w:rsid w:val="003C17BE"/>
    <w:rsid w:val="003C24D0"/>
    <w:rsid w:val="003C3E13"/>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04F25"/>
    <w:rsid w:val="00411A77"/>
    <w:rsid w:val="00412D23"/>
    <w:rsid w:val="00415CE4"/>
    <w:rsid w:val="004178F4"/>
    <w:rsid w:val="00422968"/>
    <w:rsid w:val="00423C4F"/>
    <w:rsid w:val="0042418E"/>
    <w:rsid w:val="004250BA"/>
    <w:rsid w:val="0042583B"/>
    <w:rsid w:val="00426E74"/>
    <w:rsid w:val="00430676"/>
    <w:rsid w:val="00431431"/>
    <w:rsid w:val="0043158C"/>
    <w:rsid w:val="00431723"/>
    <w:rsid w:val="00432EA7"/>
    <w:rsid w:val="0043534A"/>
    <w:rsid w:val="004353B3"/>
    <w:rsid w:val="004370B6"/>
    <w:rsid w:val="004373AB"/>
    <w:rsid w:val="00440FDB"/>
    <w:rsid w:val="00444000"/>
    <w:rsid w:val="00445981"/>
    <w:rsid w:val="00447424"/>
    <w:rsid w:val="00450C37"/>
    <w:rsid w:val="00451AFD"/>
    <w:rsid w:val="004526FB"/>
    <w:rsid w:val="00454ECC"/>
    <w:rsid w:val="00455553"/>
    <w:rsid w:val="004573EC"/>
    <w:rsid w:val="00461961"/>
    <w:rsid w:val="00461D85"/>
    <w:rsid w:val="00462B6B"/>
    <w:rsid w:val="004632CE"/>
    <w:rsid w:val="00464508"/>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0EA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259"/>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1C69"/>
    <w:rsid w:val="005761F0"/>
    <w:rsid w:val="005770C1"/>
    <w:rsid w:val="00580798"/>
    <w:rsid w:val="00583EEA"/>
    <w:rsid w:val="00591733"/>
    <w:rsid w:val="00591A43"/>
    <w:rsid w:val="00591F58"/>
    <w:rsid w:val="0059402B"/>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61C"/>
    <w:rsid w:val="005D0762"/>
    <w:rsid w:val="005D2596"/>
    <w:rsid w:val="005D2824"/>
    <w:rsid w:val="005D41E6"/>
    <w:rsid w:val="005D53DA"/>
    <w:rsid w:val="005D5EFD"/>
    <w:rsid w:val="005D67D6"/>
    <w:rsid w:val="005E00F2"/>
    <w:rsid w:val="005E1627"/>
    <w:rsid w:val="005E298A"/>
    <w:rsid w:val="005E7EFF"/>
    <w:rsid w:val="005F120B"/>
    <w:rsid w:val="005F2587"/>
    <w:rsid w:val="005F349A"/>
    <w:rsid w:val="005F40D9"/>
    <w:rsid w:val="005F5921"/>
    <w:rsid w:val="005F5A4B"/>
    <w:rsid w:val="005F7595"/>
    <w:rsid w:val="00600AAC"/>
    <w:rsid w:val="00600BDE"/>
    <w:rsid w:val="0060108E"/>
    <w:rsid w:val="00602BA6"/>
    <w:rsid w:val="00604834"/>
    <w:rsid w:val="00604D44"/>
    <w:rsid w:val="00605BAD"/>
    <w:rsid w:val="00605DEC"/>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77A73"/>
    <w:rsid w:val="006813E5"/>
    <w:rsid w:val="00685D00"/>
    <w:rsid w:val="00687427"/>
    <w:rsid w:val="006900C4"/>
    <w:rsid w:val="00695F59"/>
    <w:rsid w:val="006A0E33"/>
    <w:rsid w:val="006A17EE"/>
    <w:rsid w:val="006A1AF8"/>
    <w:rsid w:val="006A2E84"/>
    <w:rsid w:val="006A6CC8"/>
    <w:rsid w:val="006B09B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185B"/>
    <w:rsid w:val="00711FAF"/>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2A"/>
    <w:rsid w:val="00755E71"/>
    <w:rsid w:val="0076085D"/>
    <w:rsid w:val="007613D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45E2"/>
    <w:rsid w:val="0080719D"/>
    <w:rsid w:val="00811977"/>
    <w:rsid w:val="00811AB5"/>
    <w:rsid w:val="0081265C"/>
    <w:rsid w:val="00812AB5"/>
    <w:rsid w:val="00815B36"/>
    <w:rsid w:val="00816FDC"/>
    <w:rsid w:val="00817477"/>
    <w:rsid w:val="00820166"/>
    <w:rsid w:val="0082069A"/>
    <w:rsid w:val="00822304"/>
    <w:rsid w:val="00826165"/>
    <w:rsid w:val="00826494"/>
    <w:rsid w:val="00826D44"/>
    <w:rsid w:val="00830497"/>
    <w:rsid w:val="00837173"/>
    <w:rsid w:val="008375EF"/>
    <w:rsid w:val="0084282E"/>
    <w:rsid w:val="0084679C"/>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86D8B"/>
    <w:rsid w:val="0089102E"/>
    <w:rsid w:val="008939EC"/>
    <w:rsid w:val="008941D1"/>
    <w:rsid w:val="008951C9"/>
    <w:rsid w:val="008A2F40"/>
    <w:rsid w:val="008A61E1"/>
    <w:rsid w:val="008A6C9C"/>
    <w:rsid w:val="008A7D1D"/>
    <w:rsid w:val="008B1A71"/>
    <w:rsid w:val="008B5FAD"/>
    <w:rsid w:val="008B6E75"/>
    <w:rsid w:val="008C007F"/>
    <w:rsid w:val="008C135D"/>
    <w:rsid w:val="008C13F8"/>
    <w:rsid w:val="008C47EB"/>
    <w:rsid w:val="008C490E"/>
    <w:rsid w:val="008C5B11"/>
    <w:rsid w:val="008D245B"/>
    <w:rsid w:val="008D5027"/>
    <w:rsid w:val="008E0BF8"/>
    <w:rsid w:val="008E1A7A"/>
    <w:rsid w:val="008E4359"/>
    <w:rsid w:val="008F01C7"/>
    <w:rsid w:val="008F0927"/>
    <w:rsid w:val="008F24F0"/>
    <w:rsid w:val="008F30BE"/>
    <w:rsid w:val="008F67A1"/>
    <w:rsid w:val="008F7DE9"/>
    <w:rsid w:val="009037CA"/>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CAE"/>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56C6"/>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24516"/>
    <w:rsid w:val="00A26EF2"/>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257A"/>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5BC"/>
    <w:rsid w:val="00B43919"/>
    <w:rsid w:val="00B44B45"/>
    <w:rsid w:val="00B46635"/>
    <w:rsid w:val="00B51C75"/>
    <w:rsid w:val="00B540C9"/>
    <w:rsid w:val="00B56A97"/>
    <w:rsid w:val="00B57F12"/>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1562E"/>
    <w:rsid w:val="00C2102E"/>
    <w:rsid w:val="00C21D10"/>
    <w:rsid w:val="00C242B8"/>
    <w:rsid w:val="00C26AEF"/>
    <w:rsid w:val="00C318E3"/>
    <w:rsid w:val="00C31D48"/>
    <w:rsid w:val="00C3373F"/>
    <w:rsid w:val="00C37A63"/>
    <w:rsid w:val="00C40576"/>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F75"/>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C7F2C"/>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4C9D"/>
    <w:rsid w:val="00D368D3"/>
    <w:rsid w:val="00D36CC8"/>
    <w:rsid w:val="00D41BCB"/>
    <w:rsid w:val="00D42040"/>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27E17"/>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730FE"/>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A6E5B"/>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4D27"/>
    <w:rsid w:val="00F15110"/>
    <w:rsid w:val="00F15AD1"/>
    <w:rsid w:val="00F17B21"/>
    <w:rsid w:val="00F17DB7"/>
    <w:rsid w:val="00F22BF0"/>
    <w:rsid w:val="00F22F35"/>
    <w:rsid w:val="00F25B83"/>
    <w:rsid w:val="00F268A9"/>
    <w:rsid w:val="00F27807"/>
    <w:rsid w:val="00F27C38"/>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83B6B"/>
    <w:rsid w:val="00F861B3"/>
    <w:rsid w:val="00F902C0"/>
    <w:rsid w:val="00F94685"/>
    <w:rsid w:val="00F956F4"/>
    <w:rsid w:val="00F975EF"/>
    <w:rsid w:val="00F97D85"/>
    <w:rsid w:val="00FA4C24"/>
    <w:rsid w:val="00FA58E7"/>
    <w:rsid w:val="00FA6D07"/>
    <w:rsid w:val="00FB08DA"/>
    <w:rsid w:val="00FB19B8"/>
    <w:rsid w:val="00FB1C48"/>
    <w:rsid w:val="00FB2289"/>
    <w:rsid w:val="00FB46FC"/>
    <w:rsid w:val="00FB51EA"/>
    <w:rsid w:val="00FB715A"/>
    <w:rsid w:val="00FC1444"/>
    <w:rsid w:val="00FC1958"/>
    <w:rsid w:val="00FC1A46"/>
    <w:rsid w:val="00FC3F49"/>
    <w:rsid w:val="00FC648C"/>
    <w:rsid w:val="00FD18ED"/>
    <w:rsid w:val="00FD1E32"/>
    <w:rsid w:val="00FD44C9"/>
    <w:rsid w:val="00FD4E3A"/>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32C6B-32E6-4D2A-AB15-17C512D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23419</TotalTime>
  <Pages>11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3556</cp:revision>
  <cp:lastPrinted>2023-04-10T07:56:00Z</cp:lastPrinted>
  <dcterms:created xsi:type="dcterms:W3CDTF">2022-09-08T04:33:00Z</dcterms:created>
  <dcterms:modified xsi:type="dcterms:W3CDTF">2023-04-11T07:54:00Z</dcterms:modified>
</cp:coreProperties>
</file>