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3C" w:rsidRPr="0019413C" w:rsidRDefault="0019413C" w:rsidP="0019413C">
      <w:pPr>
        <w:pStyle w:val="1"/>
        <w:spacing w:after="660"/>
        <w:ind w:firstLine="0"/>
        <w:jc w:val="center"/>
      </w:pPr>
      <w:r w:rsidRPr="0019413C">
        <w:rPr>
          <w:rFonts w:ascii="Arial CYR" w:hAnsi="Arial CYR" w:cs="Arial CYR"/>
          <w:noProof/>
          <w:color w:val="auto"/>
          <w:lang w:bidi="ar-SA"/>
        </w:rPr>
        <w:drawing>
          <wp:anchor distT="0" distB="0" distL="114300" distR="114300" simplePos="0" relativeHeight="251658240" behindDoc="0" locked="0" layoutInCell="1" allowOverlap="1" wp14:anchorId="39E761F7" wp14:editId="7CA60729">
            <wp:simplePos x="0" y="0"/>
            <wp:positionH relativeFrom="column">
              <wp:posOffset>2665730</wp:posOffset>
            </wp:positionH>
            <wp:positionV relativeFrom="paragraph">
              <wp:posOffset>7620</wp:posOffset>
            </wp:positionV>
            <wp:extent cx="579120" cy="7042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13C" w:rsidRPr="0019413C" w:rsidRDefault="0019413C" w:rsidP="0019413C">
      <w:pPr>
        <w:autoSpaceDE w:val="0"/>
        <w:autoSpaceDN w:val="0"/>
        <w:adjustRightInd w:val="0"/>
        <w:rPr>
          <w:rFonts w:ascii="Arial CYR" w:eastAsia="Times New Roman" w:hAnsi="Arial CYR" w:cs="Arial CYR"/>
          <w:color w:val="auto"/>
          <w:lang w:bidi="ar-SA"/>
        </w:rPr>
      </w:pPr>
    </w:p>
    <w:tbl>
      <w:tblPr>
        <w:tblW w:w="10010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19413C" w:rsidRPr="0019413C" w:rsidTr="00C72FB1">
        <w:trPr>
          <w:trHeight w:val="358"/>
        </w:trPr>
        <w:tc>
          <w:tcPr>
            <w:tcW w:w="10010" w:type="dxa"/>
            <w:noWrap/>
            <w:vAlign w:val="bottom"/>
          </w:tcPr>
          <w:p w:rsidR="0019413C" w:rsidRPr="0019413C" w:rsidRDefault="0019413C" w:rsidP="001941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19413C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Российская Федерация</w:t>
            </w:r>
          </w:p>
          <w:p w:rsidR="0019413C" w:rsidRPr="0019413C" w:rsidRDefault="0019413C" w:rsidP="001941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19413C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Усть-Ярульский сельский Совет депутатов</w:t>
            </w:r>
          </w:p>
          <w:p w:rsidR="0019413C" w:rsidRPr="0019413C" w:rsidRDefault="0019413C" w:rsidP="001941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19413C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Ирбейского района Красноярского края</w:t>
            </w:r>
          </w:p>
          <w:p w:rsidR="0019413C" w:rsidRPr="0019413C" w:rsidRDefault="0019413C" w:rsidP="00194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</w:tr>
      <w:tr w:rsidR="0019413C" w:rsidRPr="0019413C" w:rsidTr="00C72FB1">
        <w:trPr>
          <w:trHeight w:val="419"/>
        </w:trPr>
        <w:tc>
          <w:tcPr>
            <w:tcW w:w="10010" w:type="dxa"/>
            <w:noWrap/>
            <w:vAlign w:val="bottom"/>
          </w:tcPr>
          <w:p w:rsidR="0047279C" w:rsidRPr="0019413C" w:rsidRDefault="0019413C" w:rsidP="00472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40"/>
                <w:szCs w:val="56"/>
                <w:lang w:bidi="ar-SA"/>
              </w:rPr>
            </w:pPr>
            <w:r w:rsidRPr="0019413C">
              <w:rPr>
                <w:rFonts w:ascii="Times New Roman" w:eastAsia="Times New Roman" w:hAnsi="Times New Roman" w:cs="Times New Roman"/>
                <w:color w:val="auto"/>
                <w:sz w:val="40"/>
                <w:szCs w:val="56"/>
                <w:lang w:bidi="ar-SA"/>
              </w:rPr>
              <w:t xml:space="preserve">Р Е Ш Е Н И Е </w:t>
            </w:r>
            <w:r>
              <w:rPr>
                <w:rFonts w:ascii="Times New Roman" w:eastAsia="Times New Roman" w:hAnsi="Times New Roman" w:cs="Times New Roman"/>
                <w:color w:val="auto"/>
                <w:sz w:val="40"/>
                <w:szCs w:val="56"/>
                <w:lang w:bidi="ar-SA"/>
              </w:rPr>
              <w:t xml:space="preserve"> </w:t>
            </w:r>
          </w:p>
        </w:tc>
      </w:tr>
    </w:tbl>
    <w:p w:rsidR="00670FB4" w:rsidRDefault="00670FB4" w:rsidP="0047279C">
      <w:pPr>
        <w:pStyle w:val="1"/>
        <w:ind w:firstLine="0"/>
      </w:pPr>
      <w:r>
        <w:t xml:space="preserve">  </w:t>
      </w:r>
      <w:r w:rsidR="0047279C">
        <w:t>27.12</w:t>
      </w:r>
      <w:r>
        <w:t xml:space="preserve">.2022 г. </w:t>
      </w:r>
      <w:r>
        <w:tab/>
      </w:r>
      <w:r w:rsidR="0019413C">
        <w:t xml:space="preserve">                        с</w:t>
      </w:r>
      <w:r>
        <w:t>.</w:t>
      </w:r>
      <w:r w:rsidR="0019413C">
        <w:t xml:space="preserve"> Усть-Яруль</w:t>
      </w:r>
      <w:r>
        <w:tab/>
      </w:r>
      <w:r w:rsidR="0019413C">
        <w:t xml:space="preserve">              </w:t>
      </w:r>
      <w:r>
        <w:tab/>
      </w:r>
      <w:r w:rsidR="0019413C">
        <w:t xml:space="preserve">    </w:t>
      </w:r>
      <w:r>
        <w:t xml:space="preserve">№ </w:t>
      </w:r>
      <w:r w:rsidR="0047279C">
        <w:t>110</w:t>
      </w:r>
    </w:p>
    <w:p w:rsidR="0047279C" w:rsidRDefault="0047279C" w:rsidP="0047279C">
      <w:pPr>
        <w:pStyle w:val="1"/>
        <w:ind w:firstLine="0"/>
      </w:pPr>
      <w:bookmarkStart w:id="0" w:name="_GoBack"/>
      <w:bookmarkEnd w:id="0"/>
    </w:p>
    <w:p w:rsidR="0047279C" w:rsidRDefault="001F673B" w:rsidP="0047279C">
      <w:pPr>
        <w:pStyle w:val="1"/>
        <w:ind w:firstLine="0"/>
        <w:jc w:val="center"/>
      </w:pPr>
      <w:r w:rsidRPr="0047279C">
        <w:t>ОБ ОПРЕДЕЛЕНИИ МЕСТ, НА КОТОРЫЕ ЗАПРЕЩАЕТСЯ</w:t>
      </w:r>
      <w:r w:rsidRPr="0047279C">
        <w:br/>
        <w:t>ВОЗВРАЩАТЬ ЖИВОТНЫХ БЕЗ ВЛАДЕЛЬЦЕВ НА ТЕРРИТОРИИ</w:t>
      </w:r>
      <w:r w:rsidRPr="0047279C">
        <w:br/>
      </w:r>
      <w:r w:rsidR="0019413C" w:rsidRPr="0047279C">
        <w:rPr>
          <w:iCs/>
        </w:rPr>
        <w:t>УСТЬ-ЯРУЛЬСКОГО</w:t>
      </w:r>
      <w:r w:rsidR="00670FB4" w:rsidRPr="0047279C">
        <w:rPr>
          <w:iCs/>
        </w:rPr>
        <w:t xml:space="preserve"> СЕЛЬСОВЕТА </w:t>
      </w:r>
    </w:p>
    <w:p w:rsidR="0047279C" w:rsidRDefault="001F673B" w:rsidP="0047279C">
      <w:pPr>
        <w:pStyle w:val="1"/>
        <w:ind w:firstLine="0"/>
        <w:jc w:val="center"/>
      </w:pPr>
      <w:r>
        <w:t xml:space="preserve"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руководствуясь статьями </w:t>
      </w:r>
      <w:r>
        <w:tab/>
        <w:t xml:space="preserve"> Устава </w:t>
      </w:r>
      <w:r w:rsidR="0019413C">
        <w:rPr>
          <w:iCs/>
        </w:rPr>
        <w:t>Усть-Ярульского</w:t>
      </w:r>
      <w:r w:rsidR="00670FB4" w:rsidRPr="00670FB4">
        <w:rPr>
          <w:iCs/>
        </w:rPr>
        <w:t xml:space="preserve"> сельсовета</w:t>
      </w:r>
      <w:r w:rsidR="00670FB4">
        <w:t xml:space="preserve"> </w:t>
      </w:r>
      <w:r w:rsidR="0019413C">
        <w:t>Усть-Ярульский</w:t>
      </w:r>
      <w:r w:rsidR="00817719">
        <w:t xml:space="preserve"> </w:t>
      </w:r>
      <w:r w:rsidR="00817719" w:rsidRPr="00817719">
        <w:rPr>
          <w:lang w:bidi="ar-SA"/>
        </w:rPr>
        <w:t>сельский</w:t>
      </w:r>
      <w:r w:rsidR="0047279C">
        <w:t xml:space="preserve"> Совет депутатов</w:t>
      </w:r>
    </w:p>
    <w:p w:rsidR="00301BEA" w:rsidRPr="0047279C" w:rsidRDefault="00817719" w:rsidP="0047279C">
      <w:pPr>
        <w:pStyle w:val="1"/>
        <w:tabs>
          <w:tab w:val="left" w:pos="284"/>
        </w:tabs>
        <w:ind w:firstLine="0"/>
        <w:jc w:val="center"/>
      </w:pPr>
      <w:r w:rsidRPr="0047279C">
        <w:rPr>
          <w:sz w:val="32"/>
          <w:szCs w:val="32"/>
        </w:rPr>
        <w:t>РЕШИЛ</w:t>
      </w:r>
      <w:r w:rsidR="001F673B" w:rsidRPr="0047279C">
        <w:rPr>
          <w:i/>
          <w:iCs/>
          <w:sz w:val="32"/>
          <w:szCs w:val="32"/>
        </w:rPr>
        <w:t>:</w:t>
      </w:r>
    </w:p>
    <w:p w:rsidR="00301BEA" w:rsidRDefault="001F673B" w:rsidP="0047279C">
      <w:pPr>
        <w:pStyle w:val="1"/>
        <w:numPr>
          <w:ilvl w:val="0"/>
          <w:numId w:val="1"/>
        </w:numPr>
        <w:tabs>
          <w:tab w:val="left" w:pos="1120"/>
        </w:tabs>
        <w:ind w:firstLine="580"/>
        <w:jc w:val="both"/>
      </w:pPr>
      <w:bookmarkStart w:id="1" w:name="bookmark0"/>
      <w:bookmarkEnd w:id="1"/>
      <w:r>
        <w:t xml:space="preserve">Определить следующие места, на которые запрещается возвращать животных без владельцев на территории </w:t>
      </w:r>
      <w:r w:rsidR="0019413C">
        <w:rPr>
          <w:iCs/>
        </w:rPr>
        <w:t>Усть-Ярульского</w:t>
      </w:r>
      <w:r w:rsidR="00670FB4">
        <w:t xml:space="preserve"> сельсовета:</w:t>
      </w:r>
    </w:p>
    <w:p w:rsidR="00301BEA" w:rsidRDefault="001F673B" w:rsidP="0047279C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bookmarkStart w:id="2" w:name="bookmark1"/>
      <w:bookmarkEnd w:id="2"/>
      <w:r>
        <w:t>детские и спортивные площадки, стадионы;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bookmarkStart w:id="3" w:name="bookmark2"/>
      <w:bookmarkEnd w:id="3"/>
      <w:r>
        <w:t>территории парков, скверов, места массового отдыха;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bookmarkStart w:id="4" w:name="bookmark3"/>
      <w:bookmarkEnd w:id="4"/>
      <w:r>
        <w:t>территории организаций, осуществляющих образовательную деятельность;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</w:pPr>
      <w:bookmarkStart w:id="5" w:name="bookmark4"/>
      <w:bookmarkEnd w:id="5"/>
      <w:r>
        <w:t>территории медицинских организаций;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</w:pPr>
      <w:bookmarkStart w:id="6" w:name="bookmark5"/>
      <w:bookmarkEnd w:id="6"/>
      <w:r>
        <w:t>территории учреждений социальной сферы;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</w:pPr>
      <w:bookmarkStart w:id="7" w:name="bookmark6"/>
      <w:bookmarkEnd w:id="7"/>
      <w:r>
        <w:t>территории торгово-развлекательных центров и розничных рынков;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</w:pPr>
      <w:bookmarkStart w:id="8" w:name="bookmark7"/>
      <w:bookmarkEnd w:id="8"/>
      <w:r>
        <w:t>территории особо охраняемых природных территорий;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bookmarkStart w:id="9" w:name="bookmark8"/>
      <w:bookmarkEnd w:id="9"/>
      <w:r>
        <w:t>территории, прилегающие к объектам культуры и искусства;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bookmarkStart w:id="10" w:name="bookmark9"/>
      <w:bookmarkEnd w:id="10"/>
      <w:r>
        <w:t>площади, привокзальные территории;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bookmarkStart w:id="11" w:name="bookmark10"/>
      <w:bookmarkEnd w:id="11"/>
      <w:r>
        <w:t>придомовые территории многоквартирных жилых домов.</w:t>
      </w:r>
    </w:p>
    <w:p w:rsidR="00301BEA" w:rsidRDefault="001F673B">
      <w:pPr>
        <w:pStyle w:val="1"/>
        <w:numPr>
          <w:ilvl w:val="0"/>
          <w:numId w:val="1"/>
        </w:numPr>
        <w:tabs>
          <w:tab w:val="left" w:pos="1120"/>
        </w:tabs>
        <w:ind w:firstLine="740"/>
        <w:jc w:val="both"/>
      </w:pPr>
      <w:bookmarkStart w:id="12" w:name="bookmark11"/>
      <w:bookmarkEnd w:id="12"/>
      <w:r>
        <w:t>Утвердить перечень лиц, уполномоченных на принятие решений о возврате животных без владельц</w:t>
      </w:r>
      <w:r w:rsidR="0019413C">
        <w:t xml:space="preserve">ев на прежние места их обитания </w:t>
      </w:r>
      <w:r>
        <w:t>(приложение № 1).</w:t>
      </w:r>
    </w:p>
    <w:p w:rsidR="00301BEA" w:rsidRDefault="001F673B">
      <w:pPr>
        <w:pStyle w:val="1"/>
        <w:numPr>
          <w:ilvl w:val="0"/>
          <w:numId w:val="1"/>
        </w:numPr>
        <w:tabs>
          <w:tab w:val="left" w:pos="1120"/>
        </w:tabs>
        <w:ind w:firstLine="740"/>
        <w:jc w:val="both"/>
      </w:pPr>
      <w:bookmarkStart w:id="13" w:name="bookmark12"/>
      <w:bookmarkEnd w:id="13"/>
      <w:r>
        <w:t xml:space="preserve">Контроль за исполнением настоящего постановления возложить на </w:t>
      </w:r>
      <w:r w:rsidR="0019413C">
        <w:rPr>
          <w:iCs/>
        </w:rPr>
        <w:t>главу</w:t>
      </w:r>
      <w:r>
        <w:rPr>
          <w:i/>
          <w:iCs/>
        </w:rPr>
        <w:t>.</w:t>
      </w:r>
    </w:p>
    <w:p w:rsidR="00301BEA" w:rsidRDefault="001F673B">
      <w:pPr>
        <w:pStyle w:val="1"/>
        <w:numPr>
          <w:ilvl w:val="0"/>
          <w:numId w:val="1"/>
        </w:numPr>
        <w:ind w:firstLine="740"/>
        <w:jc w:val="both"/>
      </w:pPr>
      <w:bookmarkStart w:id="14" w:name="bookmark13"/>
      <w:bookmarkEnd w:id="14"/>
      <w:r>
        <w:t xml:space="preserve"> Настоящее постановление опубликовать </w:t>
      </w:r>
      <w:r w:rsidR="00670FB4">
        <w:t>в периодическом издании «</w:t>
      </w:r>
      <w:r w:rsidR="0019413C" w:rsidRPr="0019413C">
        <w:rPr>
          <w:color w:val="auto"/>
          <w:lang w:bidi="ar-SA"/>
        </w:rPr>
        <w:t>Усть-Ярульский вестник</w:t>
      </w:r>
      <w:r w:rsidR="00670FB4">
        <w:t xml:space="preserve">» </w:t>
      </w:r>
      <w:r>
        <w:t xml:space="preserve"> и разместить на официальном сайте</w:t>
      </w:r>
      <w:r w:rsidR="00670FB4">
        <w:t xml:space="preserve"> Администрации </w:t>
      </w:r>
      <w:r w:rsidR="0019413C">
        <w:t>Усть-Ярульского</w:t>
      </w:r>
      <w:r w:rsidR="00670FB4">
        <w:t xml:space="preserve"> сельсовета</w:t>
      </w:r>
      <w:r>
        <w:t xml:space="preserve">  в сети Интернет.</w:t>
      </w:r>
    </w:p>
    <w:p w:rsidR="00670FB4" w:rsidRDefault="001F673B" w:rsidP="0019413C">
      <w:pPr>
        <w:pStyle w:val="1"/>
        <w:numPr>
          <w:ilvl w:val="0"/>
          <w:numId w:val="1"/>
        </w:numPr>
        <w:tabs>
          <w:tab w:val="left" w:pos="1120"/>
        </w:tabs>
        <w:spacing w:after="280"/>
        <w:ind w:firstLine="740"/>
        <w:jc w:val="both"/>
      </w:pPr>
      <w:bookmarkStart w:id="15" w:name="bookmark14"/>
      <w:bookmarkEnd w:id="15"/>
      <w:r>
        <w:t xml:space="preserve">Настоящее постановление вступает в силу </w:t>
      </w:r>
      <w:r w:rsidR="00670FB4">
        <w:t>со дня подписания.</w:t>
      </w:r>
    </w:p>
    <w:p w:rsidR="0019413C" w:rsidRDefault="0019413C" w:rsidP="00194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Усть-Ярульского сельсовета_____________ М.Д. Дезиндорф</w:t>
      </w:r>
    </w:p>
    <w:p w:rsidR="0019413C" w:rsidRDefault="0019413C" w:rsidP="0019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79C" w:rsidRDefault="0047279C" w:rsidP="0019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13C" w:rsidRDefault="0019413C" w:rsidP="00194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Усть-Ярульского сельского</w:t>
      </w:r>
    </w:p>
    <w:p w:rsidR="0019413C" w:rsidRDefault="0019413C" w:rsidP="00194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_____________ Е.В. Виншу</w:t>
      </w:r>
    </w:p>
    <w:p w:rsidR="0047279C" w:rsidRPr="008369B8" w:rsidRDefault="0047279C" w:rsidP="0019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FB4" w:rsidRDefault="00670FB4">
      <w:pPr>
        <w:pStyle w:val="1"/>
        <w:tabs>
          <w:tab w:val="left" w:pos="8237"/>
        </w:tabs>
        <w:spacing w:after="160"/>
        <w:ind w:firstLine="0"/>
      </w:pPr>
    </w:p>
    <w:p w:rsidR="00301BEA" w:rsidRDefault="00670FB4" w:rsidP="00670FB4">
      <w:pPr>
        <w:pStyle w:val="20"/>
        <w:tabs>
          <w:tab w:val="left" w:pos="9240"/>
        </w:tabs>
      </w:pPr>
      <w:r>
        <w:t>Приложение № 1 к решению</w:t>
      </w:r>
    </w:p>
    <w:p w:rsidR="00670FB4" w:rsidRDefault="00670FB4" w:rsidP="00670FB4">
      <w:pPr>
        <w:pStyle w:val="20"/>
        <w:tabs>
          <w:tab w:val="left" w:pos="9240"/>
        </w:tabs>
      </w:pPr>
    </w:p>
    <w:p w:rsidR="00301BEA" w:rsidRDefault="001F673B">
      <w:pPr>
        <w:pStyle w:val="1"/>
        <w:spacing w:after="260"/>
        <w:ind w:firstLine="0"/>
        <w:jc w:val="center"/>
      </w:pPr>
      <w:r>
        <w:t>ПЕРЕЧЕНЬ ЛИЦ, УПОЛНОМОЧЕННЫХ НА ПРИНЯТИЕ РЕШЕНИЙ</w:t>
      </w:r>
      <w:r>
        <w:br/>
        <w:t>О ВОЗВРАТЕ ЖИВЛОТНЫХ БЕЗ ВЛАДЕЛЬЦЕВ НА ПРЕЖНИЕ</w:t>
      </w:r>
      <w:r>
        <w:br/>
        <w:t>МЕСТА ИХ ОБИТАНИЯ</w:t>
      </w:r>
    </w:p>
    <w:p w:rsidR="00301BEA" w:rsidRDefault="001F673B">
      <w:pPr>
        <w:pStyle w:val="1"/>
        <w:ind w:firstLine="560"/>
        <w:jc w:val="both"/>
      </w:pPr>
      <w:r>
        <w:t>Руководитель юридического лица, индивидуальный предприниматель, привлеченные уполномоченным органом местного самоуправления для осуществления мероприятий по обращению с животными без владельцев (уполномоченная организация);</w:t>
      </w:r>
    </w:p>
    <w:p w:rsidR="00670FB4" w:rsidRDefault="001F673B">
      <w:pPr>
        <w:pStyle w:val="1"/>
        <w:spacing w:after="260"/>
        <w:ind w:firstLine="560"/>
      </w:pPr>
      <w:r>
        <w:t>Должностные лица уполномоченной организации</w:t>
      </w:r>
      <w:r w:rsidR="00670FB4">
        <w:rPr>
          <w:vertAlign w:val="superscript"/>
        </w:rPr>
        <w:t>:</w:t>
      </w:r>
    </w:p>
    <w:p w:rsidR="00301BEA" w:rsidRPr="00670FB4" w:rsidRDefault="00670FB4" w:rsidP="00670FB4">
      <w:pPr>
        <w:rPr>
          <w:rFonts w:ascii="Times New Roman" w:hAnsi="Times New Roman" w:cs="Times New Roman"/>
          <w:sz w:val="28"/>
          <w:szCs w:val="28"/>
        </w:rPr>
      </w:pPr>
      <w:r w:rsidRPr="00670FB4">
        <w:rPr>
          <w:rFonts w:ascii="Times New Roman" w:hAnsi="Times New Roman" w:cs="Times New Roman"/>
          <w:sz w:val="28"/>
          <w:szCs w:val="28"/>
        </w:rPr>
        <w:t xml:space="preserve">1.Глава сельсовета  </w:t>
      </w:r>
      <w:r w:rsidR="0019413C">
        <w:rPr>
          <w:rFonts w:ascii="Times New Roman" w:hAnsi="Times New Roman" w:cs="Times New Roman"/>
          <w:sz w:val="28"/>
          <w:szCs w:val="28"/>
        </w:rPr>
        <w:t>М.Д. Дезиндорф</w:t>
      </w:r>
    </w:p>
    <w:sectPr w:rsidR="00301BEA" w:rsidRPr="00670FB4" w:rsidSect="0019413C">
      <w:footnotePr>
        <w:numFmt w:val="upperRoman"/>
      </w:footnotePr>
      <w:pgSz w:w="11900" w:h="16840"/>
      <w:pgMar w:top="826" w:right="418" w:bottom="900" w:left="1369" w:header="398" w:footer="4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3C" w:rsidRDefault="0074303C">
      <w:r>
        <w:separator/>
      </w:r>
    </w:p>
  </w:endnote>
  <w:endnote w:type="continuationSeparator" w:id="0">
    <w:p w:rsidR="0074303C" w:rsidRDefault="0074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3C" w:rsidRDefault="0074303C">
      <w:r>
        <w:separator/>
      </w:r>
    </w:p>
  </w:footnote>
  <w:footnote w:type="continuationSeparator" w:id="0">
    <w:p w:rsidR="0074303C" w:rsidRDefault="0074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537CA"/>
    <w:multiLevelType w:val="multilevel"/>
    <w:tmpl w:val="1338B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7D1F95"/>
    <w:multiLevelType w:val="multilevel"/>
    <w:tmpl w:val="924AA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01BEA"/>
    <w:rsid w:val="000A044F"/>
    <w:rsid w:val="0019413C"/>
    <w:rsid w:val="001F673B"/>
    <w:rsid w:val="00301BEA"/>
    <w:rsid w:val="00380C47"/>
    <w:rsid w:val="0047279C"/>
    <w:rsid w:val="00661EAC"/>
    <w:rsid w:val="00670FB4"/>
    <w:rsid w:val="0074303C"/>
    <w:rsid w:val="00817719"/>
    <w:rsid w:val="0085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FF15E-F47E-46A7-B4C7-0DB396B3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696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60" w:line="18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0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F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</cp:revision>
  <cp:lastPrinted>2022-12-27T01:33:00Z</cp:lastPrinted>
  <dcterms:created xsi:type="dcterms:W3CDTF">2022-12-13T03:44:00Z</dcterms:created>
  <dcterms:modified xsi:type="dcterms:W3CDTF">2022-12-27T01:34:00Z</dcterms:modified>
</cp:coreProperties>
</file>