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E91C98">
        <w:rPr>
          <w:b/>
          <w:bCs/>
          <w:sz w:val="26"/>
          <w:szCs w:val="26"/>
        </w:rPr>
        <w:t>5</w:t>
      </w:r>
      <w:r w:rsidR="003B350A" w:rsidRPr="002B0A58">
        <w:rPr>
          <w:b/>
          <w:bCs/>
          <w:sz w:val="26"/>
          <w:szCs w:val="26"/>
        </w:rPr>
        <w:t xml:space="preserve"> </w:t>
      </w:r>
      <w:r w:rsidR="003B5C4B">
        <w:rPr>
          <w:b/>
          <w:bCs/>
          <w:sz w:val="26"/>
          <w:szCs w:val="26"/>
        </w:rPr>
        <w:t>мая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548C2" w:rsidRDefault="004F106E" w:rsidP="00C7772A">
      <w:pPr>
        <w:ind w:left="709" w:firstLine="567"/>
        <w:outlineLvl w:val="0"/>
        <w:rPr>
          <w:b/>
          <w:bCs/>
          <w:sz w:val="14"/>
          <w:szCs w:val="16"/>
        </w:rPr>
      </w:pPr>
    </w:p>
    <w:p w:rsidR="00566455" w:rsidRPr="00F60069" w:rsidRDefault="00566455" w:rsidP="00FF43D1">
      <w:pPr>
        <w:ind w:firstLine="567"/>
        <w:jc w:val="both"/>
        <w:outlineLvl w:val="0"/>
        <w:rPr>
          <w:b/>
          <w:bCs/>
          <w:sz w:val="26"/>
          <w:szCs w:val="26"/>
        </w:rPr>
      </w:pPr>
      <w:r w:rsidRPr="00F60069">
        <w:rPr>
          <w:b/>
          <w:bCs/>
          <w:sz w:val="26"/>
          <w:szCs w:val="26"/>
        </w:rPr>
        <w:t xml:space="preserve">1. Исходная обстановка (оценка состояния явлений и параметров ЧС) </w:t>
      </w:r>
    </w:p>
    <w:p w:rsidR="00586B78" w:rsidRPr="00F60069" w:rsidRDefault="00566455" w:rsidP="00FF43D1">
      <w:pPr>
        <w:pStyle w:val="a3"/>
        <w:ind w:firstLine="567"/>
        <w:jc w:val="both"/>
        <w:outlineLvl w:val="0"/>
        <w:rPr>
          <w:b/>
          <w:sz w:val="26"/>
          <w:szCs w:val="26"/>
        </w:rPr>
      </w:pPr>
      <w:r w:rsidRPr="00F60069">
        <w:rPr>
          <w:b/>
          <w:sz w:val="26"/>
          <w:szCs w:val="26"/>
        </w:rPr>
        <w:t>1.1 Оправдываемость прогноза</w:t>
      </w:r>
    </w:p>
    <w:p w:rsidR="005E5424" w:rsidRPr="00F60069" w:rsidRDefault="005E5424" w:rsidP="00FF43D1">
      <w:pPr>
        <w:tabs>
          <w:tab w:val="left" w:pos="-180"/>
          <w:tab w:val="center" w:pos="2700"/>
        </w:tabs>
        <w:ind w:right="-1" w:firstLine="567"/>
        <w:jc w:val="both"/>
        <w:rPr>
          <w:bCs/>
          <w:sz w:val="26"/>
          <w:szCs w:val="26"/>
        </w:rPr>
      </w:pPr>
      <w:r w:rsidRPr="00F60069">
        <w:rPr>
          <w:bCs/>
          <w:sz w:val="26"/>
          <w:szCs w:val="26"/>
        </w:rPr>
        <w:t xml:space="preserve">За прошедшие сутки прогноз оправдался по </w:t>
      </w:r>
      <w:r w:rsidR="004179CE" w:rsidRPr="00F60069">
        <w:rPr>
          <w:bCs/>
          <w:sz w:val="26"/>
          <w:szCs w:val="26"/>
        </w:rPr>
        <w:t>4</w:t>
      </w:r>
      <w:r w:rsidR="008D7760" w:rsidRPr="00F60069">
        <w:rPr>
          <w:bCs/>
          <w:sz w:val="26"/>
          <w:szCs w:val="26"/>
        </w:rPr>
        <w:t xml:space="preserve"> </w:t>
      </w:r>
      <w:r w:rsidRPr="00F60069">
        <w:rPr>
          <w:bCs/>
          <w:sz w:val="26"/>
          <w:szCs w:val="26"/>
        </w:rPr>
        <w:t xml:space="preserve">рискам </w:t>
      </w:r>
      <w:r w:rsidRPr="00F60069">
        <w:rPr>
          <w:i/>
          <w:sz w:val="26"/>
          <w:szCs w:val="26"/>
        </w:rPr>
        <w:t>(</w:t>
      </w:r>
      <w:r w:rsidR="005861FA" w:rsidRPr="00F60069">
        <w:rPr>
          <w:i/>
          <w:sz w:val="26"/>
          <w:szCs w:val="26"/>
        </w:rPr>
        <w:t xml:space="preserve">ДТП, ландшафтные (лесные) пожары, </w:t>
      </w:r>
      <w:r w:rsidRPr="00F60069">
        <w:rPr>
          <w:i/>
          <w:sz w:val="26"/>
          <w:szCs w:val="26"/>
        </w:rPr>
        <w:t>техногенные пожары</w:t>
      </w:r>
      <w:r w:rsidR="009561C7" w:rsidRPr="00F60069">
        <w:rPr>
          <w:i/>
          <w:sz w:val="26"/>
          <w:szCs w:val="26"/>
        </w:rPr>
        <w:t>,</w:t>
      </w:r>
      <w:r w:rsidR="000D0BA1" w:rsidRPr="00F60069">
        <w:rPr>
          <w:i/>
          <w:sz w:val="26"/>
          <w:szCs w:val="26"/>
        </w:rPr>
        <w:t xml:space="preserve"> </w:t>
      </w:r>
      <w:r w:rsidRPr="00F60069">
        <w:rPr>
          <w:i/>
          <w:sz w:val="26"/>
          <w:szCs w:val="26"/>
        </w:rPr>
        <w:t xml:space="preserve">возникновение </w:t>
      </w:r>
      <w:r w:rsidR="00805AD6" w:rsidRPr="00F60069">
        <w:rPr>
          <w:i/>
          <w:sz w:val="26"/>
          <w:szCs w:val="26"/>
        </w:rPr>
        <w:t>инфекционных заболеваний у людей</w:t>
      </w:r>
      <w:r w:rsidR="009E0962" w:rsidRPr="00F60069">
        <w:rPr>
          <w:i/>
          <w:sz w:val="26"/>
          <w:szCs w:val="26"/>
        </w:rPr>
        <w:t>)</w:t>
      </w:r>
      <w:r w:rsidRPr="00F60069">
        <w:rPr>
          <w:i/>
          <w:sz w:val="26"/>
          <w:szCs w:val="26"/>
        </w:rPr>
        <w:t>.</w:t>
      </w:r>
    </w:p>
    <w:p w:rsidR="00844959" w:rsidRPr="00F60069" w:rsidRDefault="00566455" w:rsidP="00FF43D1">
      <w:pPr>
        <w:tabs>
          <w:tab w:val="left" w:pos="-180"/>
          <w:tab w:val="center" w:pos="2700"/>
        </w:tabs>
        <w:ind w:right="-1" w:firstLine="567"/>
        <w:jc w:val="both"/>
        <w:rPr>
          <w:bCs/>
          <w:i/>
          <w:iCs/>
          <w:sz w:val="26"/>
          <w:szCs w:val="26"/>
        </w:rPr>
      </w:pPr>
      <w:r w:rsidRPr="00F60069">
        <w:rPr>
          <w:b/>
          <w:sz w:val="26"/>
          <w:szCs w:val="26"/>
        </w:rPr>
        <w:t>1.2</w:t>
      </w:r>
      <w:r w:rsidR="00E757C0" w:rsidRPr="00F60069">
        <w:rPr>
          <w:b/>
          <w:sz w:val="26"/>
          <w:szCs w:val="26"/>
        </w:rPr>
        <w:t xml:space="preserve"> </w:t>
      </w:r>
      <w:r w:rsidRPr="00F60069">
        <w:rPr>
          <w:b/>
          <w:sz w:val="26"/>
          <w:szCs w:val="26"/>
        </w:rPr>
        <w:t>Метеорологическая обстановка</w:t>
      </w:r>
      <w:r w:rsidR="005A55FB" w:rsidRPr="00F60069">
        <w:rPr>
          <w:b/>
          <w:sz w:val="26"/>
          <w:szCs w:val="26"/>
        </w:rPr>
        <w:t xml:space="preserve"> </w:t>
      </w:r>
      <w:r w:rsidR="00AC0B5C" w:rsidRPr="00F60069">
        <w:rPr>
          <w:i/>
          <w:sz w:val="26"/>
          <w:szCs w:val="26"/>
        </w:rPr>
        <w:t xml:space="preserve">(по данным </w:t>
      </w:r>
      <w:r w:rsidR="00620F84" w:rsidRPr="00F60069">
        <w:rPr>
          <w:bCs/>
          <w:i/>
          <w:iCs/>
          <w:sz w:val="26"/>
          <w:szCs w:val="26"/>
        </w:rPr>
        <w:t>ФГБУ «</w:t>
      </w:r>
      <w:proofErr w:type="gramStart"/>
      <w:r w:rsidR="00620F84" w:rsidRPr="00F60069">
        <w:rPr>
          <w:bCs/>
          <w:i/>
          <w:iCs/>
          <w:sz w:val="26"/>
          <w:szCs w:val="26"/>
        </w:rPr>
        <w:t>Среднесибирское</w:t>
      </w:r>
      <w:proofErr w:type="gramEnd"/>
      <w:r w:rsidR="002A1A08" w:rsidRPr="00F60069">
        <w:rPr>
          <w:bCs/>
          <w:i/>
          <w:iCs/>
          <w:sz w:val="26"/>
          <w:szCs w:val="26"/>
        </w:rPr>
        <w:t xml:space="preserve"> </w:t>
      </w:r>
      <w:r w:rsidR="00620F84" w:rsidRPr="00F60069">
        <w:rPr>
          <w:bCs/>
          <w:i/>
          <w:iCs/>
          <w:sz w:val="26"/>
          <w:szCs w:val="26"/>
        </w:rPr>
        <w:t>УГМС»</w:t>
      </w:r>
      <w:r w:rsidR="00207BBE" w:rsidRPr="00F60069">
        <w:rPr>
          <w:bCs/>
          <w:i/>
          <w:iCs/>
          <w:sz w:val="26"/>
          <w:szCs w:val="26"/>
        </w:rPr>
        <w:t>)</w:t>
      </w:r>
    </w:p>
    <w:p w:rsidR="004A7CC3" w:rsidRPr="00F60069" w:rsidRDefault="00117871" w:rsidP="00FF43D1">
      <w:pPr>
        <w:tabs>
          <w:tab w:val="left" w:pos="-180"/>
          <w:tab w:val="center" w:pos="2700"/>
        </w:tabs>
        <w:ind w:right="-1" w:firstLine="567"/>
        <w:jc w:val="both"/>
        <w:rPr>
          <w:sz w:val="26"/>
          <w:szCs w:val="26"/>
        </w:rPr>
      </w:pPr>
      <w:r w:rsidRPr="00F60069">
        <w:rPr>
          <w:sz w:val="26"/>
          <w:szCs w:val="26"/>
        </w:rPr>
        <w:t xml:space="preserve">На прошедшие сутки </w:t>
      </w:r>
      <w:r w:rsidR="00673E7A" w:rsidRPr="00F60069">
        <w:rPr>
          <w:sz w:val="26"/>
          <w:szCs w:val="26"/>
        </w:rPr>
        <w:t>0</w:t>
      </w:r>
      <w:r w:rsidR="00F60069" w:rsidRPr="00F60069">
        <w:rPr>
          <w:sz w:val="26"/>
          <w:szCs w:val="26"/>
        </w:rPr>
        <w:t>4</w:t>
      </w:r>
      <w:r w:rsidRPr="00F60069">
        <w:rPr>
          <w:sz w:val="26"/>
          <w:szCs w:val="26"/>
        </w:rPr>
        <w:t>.0</w:t>
      </w:r>
      <w:r w:rsidR="00673E7A" w:rsidRPr="00F60069">
        <w:rPr>
          <w:sz w:val="26"/>
          <w:szCs w:val="26"/>
        </w:rPr>
        <w:t>5</w:t>
      </w:r>
      <w:r w:rsidRPr="00F60069">
        <w:rPr>
          <w:sz w:val="26"/>
          <w:szCs w:val="26"/>
        </w:rPr>
        <w:t>.2022</w:t>
      </w:r>
      <w:r w:rsidR="004A7CC3" w:rsidRPr="00F60069">
        <w:rPr>
          <w:sz w:val="26"/>
          <w:szCs w:val="26"/>
        </w:rPr>
        <w:t xml:space="preserve"> </w:t>
      </w:r>
      <w:r w:rsidR="00E91C98" w:rsidRPr="00F60069">
        <w:rPr>
          <w:sz w:val="26"/>
          <w:szCs w:val="26"/>
        </w:rPr>
        <w:t xml:space="preserve">опасные метеорологические явления </w:t>
      </w:r>
      <w:r w:rsidR="004A7CC3" w:rsidRPr="00F60069">
        <w:rPr>
          <w:sz w:val="26"/>
          <w:szCs w:val="26"/>
        </w:rPr>
        <w:t xml:space="preserve">на </w:t>
      </w:r>
      <w:r w:rsidR="004179CE" w:rsidRPr="00F60069">
        <w:rPr>
          <w:sz w:val="26"/>
          <w:szCs w:val="26"/>
        </w:rPr>
        <w:t xml:space="preserve">территории Красноярского края </w:t>
      </w:r>
      <w:r w:rsidR="00E91C98" w:rsidRPr="00F60069">
        <w:rPr>
          <w:sz w:val="26"/>
          <w:szCs w:val="26"/>
        </w:rPr>
        <w:t xml:space="preserve">не </w:t>
      </w:r>
      <w:r w:rsidR="006D440A" w:rsidRPr="00F60069">
        <w:rPr>
          <w:sz w:val="26"/>
          <w:szCs w:val="26"/>
        </w:rPr>
        <w:t>прогнозировались.</w:t>
      </w:r>
    </w:p>
    <w:p w:rsidR="0080165D" w:rsidRPr="00F60069" w:rsidRDefault="00566455" w:rsidP="00FF43D1">
      <w:pPr>
        <w:tabs>
          <w:tab w:val="left" w:pos="-180"/>
          <w:tab w:val="center" w:pos="2700"/>
        </w:tabs>
        <w:ind w:right="-1" w:firstLine="567"/>
        <w:jc w:val="both"/>
        <w:rPr>
          <w:i/>
          <w:sz w:val="26"/>
          <w:szCs w:val="26"/>
        </w:rPr>
      </w:pPr>
      <w:r w:rsidRPr="00F60069">
        <w:rPr>
          <w:b/>
          <w:sz w:val="26"/>
          <w:szCs w:val="26"/>
        </w:rPr>
        <w:t>1.3 Гидрологическая обстановка</w:t>
      </w:r>
      <w:r w:rsidR="00E2434D" w:rsidRPr="00F60069">
        <w:rPr>
          <w:b/>
          <w:sz w:val="26"/>
          <w:szCs w:val="26"/>
        </w:rPr>
        <w:t xml:space="preserve"> </w:t>
      </w:r>
      <w:r w:rsidR="000D360F" w:rsidRPr="00F60069">
        <w:rPr>
          <w:i/>
          <w:sz w:val="26"/>
          <w:szCs w:val="26"/>
        </w:rPr>
        <w:t>(по данным</w:t>
      </w:r>
      <w:r w:rsidR="00B81EC4" w:rsidRPr="00F60069">
        <w:rPr>
          <w:i/>
          <w:sz w:val="26"/>
          <w:szCs w:val="26"/>
        </w:rPr>
        <w:t xml:space="preserve"> </w:t>
      </w:r>
      <w:r w:rsidR="00304488" w:rsidRPr="00F60069">
        <w:rPr>
          <w:bCs/>
          <w:i/>
          <w:iCs/>
          <w:sz w:val="26"/>
          <w:szCs w:val="26"/>
        </w:rPr>
        <w:t>ФГБУ «</w:t>
      </w:r>
      <w:proofErr w:type="gramStart"/>
      <w:r w:rsidR="00304488" w:rsidRPr="00F60069">
        <w:rPr>
          <w:bCs/>
          <w:i/>
          <w:iCs/>
          <w:sz w:val="26"/>
          <w:szCs w:val="26"/>
        </w:rPr>
        <w:t>Среднесибирское</w:t>
      </w:r>
      <w:proofErr w:type="gramEnd"/>
      <w:r w:rsidR="00304488" w:rsidRPr="00F60069">
        <w:rPr>
          <w:bCs/>
          <w:i/>
          <w:iCs/>
          <w:sz w:val="26"/>
          <w:szCs w:val="26"/>
        </w:rPr>
        <w:t xml:space="preserve"> УГМС»</w:t>
      </w:r>
      <w:r w:rsidR="00AC0B5C" w:rsidRPr="00F60069">
        <w:rPr>
          <w:i/>
          <w:sz w:val="26"/>
          <w:szCs w:val="26"/>
        </w:rPr>
        <w:t>)</w:t>
      </w:r>
    </w:p>
    <w:p w:rsidR="00A43E91" w:rsidRPr="00F60069" w:rsidRDefault="000E080E" w:rsidP="00FF43D1">
      <w:pPr>
        <w:tabs>
          <w:tab w:val="left" w:pos="-180"/>
          <w:tab w:val="center" w:pos="2700"/>
        </w:tabs>
        <w:ind w:right="-1" w:firstLine="567"/>
        <w:jc w:val="both"/>
        <w:rPr>
          <w:i/>
        </w:rPr>
      </w:pPr>
      <w:r w:rsidRPr="00F60069">
        <w:rPr>
          <w:i/>
        </w:rPr>
        <w:t>Ч</w:t>
      </w:r>
      <w:r w:rsidR="00624B71" w:rsidRPr="00F60069">
        <w:rPr>
          <w:i/>
        </w:rPr>
        <w:t xml:space="preserve">астичное или полное вскрытие зафиксировано на реках </w:t>
      </w:r>
      <w:proofErr w:type="spellStart"/>
      <w:r w:rsidR="00624B71" w:rsidRPr="00F60069">
        <w:rPr>
          <w:i/>
        </w:rPr>
        <w:t>Амыл</w:t>
      </w:r>
      <w:proofErr w:type="spellEnd"/>
      <w:r w:rsidR="00624B71" w:rsidRPr="00F60069">
        <w:rPr>
          <w:i/>
        </w:rPr>
        <w:t xml:space="preserve">, Агул, </w:t>
      </w:r>
      <w:r w:rsidR="00275CBF" w:rsidRPr="00F60069">
        <w:rPr>
          <w:i/>
        </w:rPr>
        <w:t xml:space="preserve">Большая </w:t>
      </w:r>
      <w:proofErr w:type="spellStart"/>
      <w:r w:rsidR="00275CBF" w:rsidRPr="00F60069">
        <w:rPr>
          <w:i/>
        </w:rPr>
        <w:t>Уря</w:t>
      </w:r>
      <w:proofErr w:type="spellEnd"/>
      <w:r w:rsidR="00275CBF" w:rsidRPr="00F60069">
        <w:rPr>
          <w:i/>
        </w:rPr>
        <w:t xml:space="preserve">, Большой </w:t>
      </w:r>
      <w:proofErr w:type="spellStart"/>
      <w:r w:rsidR="00275CBF" w:rsidRPr="00F60069">
        <w:rPr>
          <w:i/>
        </w:rPr>
        <w:t>Кемчуг</w:t>
      </w:r>
      <w:proofErr w:type="spellEnd"/>
      <w:r w:rsidR="00275CBF" w:rsidRPr="00F60069">
        <w:rPr>
          <w:i/>
        </w:rPr>
        <w:t xml:space="preserve">, </w:t>
      </w:r>
      <w:r w:rsidR="000F2D2D" w:rsidRPr="00F60069">
        <w:rPr>
          <w:i/>
        </w:rPr>
        <w:t xml:space="preserve">Большой Пит, </w:t>
      </w:r>
      <w:proofErr w:type="spellStart"/>
      <w:r w:rsidR="00624B71" w:rsidRPr="00F60069">
        <w:rPr>
          <w:i/>
        </w:rPr>
        <w:t>Кача</w:t>
      </w:r>
      <w:proofErr w:type="spellEnd"/>
      <w:r w:rsidR="00624B71" w:rsidRPr="00F60069">
        <w:rPr>
          <w:i/>
        </w:rPr>
        <w:t xml:space="preserve">, </w:t>
      </w:r>
      <w:proofErr w:type="spellStart"/>
      <w:r w:rsidR="00624B71" w:rsidRPr="00F60069">
        <w:rPr>
          <w:i/>
        </w:rPr>
        <w:t>Оя</w:t>
      </w:r>
      <w:proofErr w:type="spellEnd"/>
      <w:r w:rsidR="00624B71" w:rsidRPr="00F60069">
        <w:rPr>
          <w:i/>
        </w:rPr>
        <w:t xml:space="preserve">, </w:t>
      </w:r>
      <w:proofErr w:type="spellStart"/>
      <w:r w:rsidR="00624B71" w:rsidRPr="00F60069">
        <w:rPr>
          <w:i/>
        </w:rPr>
        <w:t>Кебеж</w:t>
      </w:r>
      <w:proofErr w:type="spellEnd"/>
      <w:r w:rsidR="00624B71" w:rsidRPr="00F60069">
        <w:rPr>
          <w:i/>
        </w:rPr>
        <w:t xml:space="preserve">, </w:t>
      </w:r>
      <w:proofErr w:type="spellStart"/>
      <w:r w:rsidR="00624B71" w:rsidRPr="00F60069">
        <w:rPr>
          <w:i/>
        </w:rPr>
        <w:t>Кизир</w:t>
      </w:r>
      <w:proofErr w:type="spellEnd"/>
      <w:r w:rsidR="00624B71" w:rsidRPr="00F60069">
        <w:rPr>
          <w:i/>
        </w:rPr>
        <w:t xml:space="preserve">, </w:t>
      </w:r>
      <w:proofErr w:type="spellStart"/>
      <w:r w:rsidR="00624B71" w:rsidRPr="00F60069">
        <w:rPr>
          <w:i/>
        </w:rPr>
        <w:t>Казыр</w:t>
      </w:r>
      <w:proofErr w:type="spellEnd"/>
      <w:r w:rsidR="00624B71" w:rsidRPr="00F60069">
        <w:rPr>
          <w:i/>
        </w:rPr>
        <w:t>, Кан, Туба,</w:t>
      </w:r>
      <w:r w:rsidR="000F2D2D" w:rsidRPr="00F60069">
        <w:rPr>
          <w:i/>
        </w:rPr>
        <w:t xml:space="preserve"> </w:t>
      </w:r>
      <w:proofErr w:type="spellStart"/>
      <w:r w:rsidR="000F2D2D" w:rsidRPr="00F60069">
        <w:rPr>
          <w:i/>
        </w:rPr>
        <w:t>Сым</w:t>
      </w:r>
      <w:proofErr w:type="spellEnd"/>
      <w:r w:rsidR="000F2D2D" w:rsidRPr="00F60069">
        <w:rPr>
          <w:i/>
        </w:rPr>
        <w:t>,</w:t>
      </w:r>
      <w:r w:rsidR="00624B71" w:rsidRPr="00F60069">
        <w:rPr>
          <w:i/>
        </w:rPr>
        <w:t xml:space="preserve"> Чулым </w:t>
      </w:r>
      <w:r w:rsidR="00A43E91" w:rsidRPr="00F60069">
        <w:rPr>
          <w:i/>
        </w:rPr>
        <w:t>и притоках.</w:t>
      </w:r>
    </w:p>
    <w:p w:rsidR="00F82185" w:rsidRPr="00F60069" w:rsidRDefault="006B7CCF" w:rsidP="00FF43D1">
      <w:pPr>
        <w:ind w:firstLine="567"/>
        <w:jc w:val="both"/>
        <w:rPr>
          <w:sz w:val="26"/>
          <w:szCs w:val="26"/>
        </w:rPr>
      </w:pPr>
      <w:r w:rsidRPr="003C09AF">
        <w:rPr>
          <w:sz w:val="26"/>
          <w:szCs w:val="26"/>
        </w:rPr>
        <w:t>Кромка льда на реке Енисей</w:t>
      </w:r>
      <w:r w:rsidR="004F106E" w:rsidRPr="003C09AF">
        <w:rPr>
          <w:sz w:val="26"/>
          <w:szCs w:val="26"/>
        </w:rPr>
        <w:t>, в нижнем бьефе Красноярской ГЭС,</w:t>
      </w:r>
      <w:r w:rsidR="00C6633C" w:rsidRPr="003C09AF">
        <w:rPr>
          <w:sz w:val="26"/>
          <w:szCs w:val="26"/>
        </w:rPr>
        <w:t xml:space="preserve"> </w:t>
      </w:r>
      <w:r w:rsidR="0028719F" w:rsidRPr="003C09AF">
        <w:rPr>
          <w:sz w:val="26"/>
          <w:szCs w:val="26"/>
        </w:rPr>
        <w:t xml:space="preserve">находится на </w:t>
      </w:r>
      <w:r w:rsidR="003C09AF" w:rsidRPr="003C09AF">
        <w:rPr>
          <w:sz w:val="26"/>
          <w:szCs w:val="26"/>
        </w:rPr>
        <w:t xml:space="preserve">участке </w:t>
      </w:r>
      <w:proofErr w:type="spellStart"/>
      <w:r w:rsidR="003C09AF" w:rsidRPr="003C09AF">
        <w:rPr>
          <w:sz w:val="26"/>
          <w:szCs w:val="26"/>
        </w:rPr>
        <w:t>н.п</w:t>
      </w:r>
      <w:proofErr w:type="spellEnd"/>
      <w:r w:rsidR="003C09AF" w:rsidRPr="003C09AF">
        <w:rPr>
          <w:sz w:val="26"/>
          <w:szCs w:val="26"/>
        </w:rPr>
        <w:t xml:space="preserve">. </w:t>
      </w:r>
      <w:proofErr w:type="spellStart"/>
      <w:r w:rsidR="003C09AF" w:rsidRPr="003C09AF">
        <w:rPr>
          <w:sz w:val="26"/>
          <w:szCs w:val="26"/>
        </w:rPr>
        <w:t>Назимово</w:t>
      </w:r>
      <w:proofErr w:type="spellEnd"/>
      <w:r w:rsidR="003C09AF" w:rsidRPr="003C09AF">
        <w:rPr>
          <w:sz w:val="26"/>
          <w:szCs w:val="26"/>
        </w:rPr>
        <w:t xml:space="preserve"> -</w:t>
      </w:r>
      <w:r w:rsidR="00FF43D1" w:rsidRPr="003C09AF">
        <w:rPr>
          <w:sz w:val="26"/>
          <w:szCs w:val="26"/>
        </w:rPr>
        <w:t xml:space="preserve"> </w:t>
      </w:r>
      <w:proofErr w:type="spellStart"/>
      <w:r w:rsidR="00E43B51" w:rsidRPr="003C09AF">
        <w:rPr>
          <w:sz w:val="26"/>
          <w:szCs w:val="26"/>
        </w:rPr>
        <w:t>н.п</w:t>
      </w:r>
      <w:proofErr w:type="spellEnd"/>
      <w:r w:rsidR="00E43B51" w:rsidRPr="003C09AF">
        <w:rPr>
          <w:sz w:val="26"/>
          <w:szCs w:val="26"/>
        </w:rPr>
        <w:t xml:space="preserve">. </w:t>
      </w:r>
      <w:r w:rsidR="000F2D2D" w:rsidRPr="003C09AF">
        <w:rPr>
          <w:sz w:val="26"/>
          <w:szCs w:val="26"/>
        </w:rPr>
        <w:t>Ярцево</w:t>
      </w:r>
      <w:r w:rsidR="00AC3964" w:rsidRPr="003C09AF">
        <w:rPr>
          <w:i/>
          <w:sz w:val="26"/>
          <w:szCs w:val="26"/>
        </w:rPr>
        <w:t xml:space="preserve">. </w:t>
      </w:r>
      <w:r w:rsidR="00310A8D" w:rsidRPr="00F60069">
        <w:rPr>
          <w:sz w:val="26"/>
          <w:szCs w:val="26"/>
        </w:rPr>
        <w:t xml:space="preserve">По сравнению с аналогичным периодом прошлого года, кромка льда </w:t>
      </w:r>
      <w:r w:rsidR="00F60069" w:rsidRPr="00F60069">
        <w:rPr>
          <w:sz w:val="26"/>
          <w:szCs w:val="26"/>
        </w:rPr>
        <w:t>приближалась к</w:t>
      </w:r>
      <w:r w:rsidR="000F2D2D" w:rsidRPr="00F60069">
        <w:rPr>
          <w:sz w:val="26"/>
          <w:szCs w:val="26"/>
        </w:rPr>
        <w:t xml:space="preserve"> </w:t>
      </w:r>
      <w:proofErr w:type="spellStart"/>
      <w:r w:rsidR="000E29CA" w:rsidRPr="00F60069">
        <w:rPr>
          <w:sz w:val="26"/>
          <w:szCs w:val="26"/>
        </w:rPr>
        <w:t>н.п</w:t>
      </w:r>
      <w:proofErr w:type="spellEnd"/>
      <w:r w:rsidR="000E29CA" w:rsidRPr="00F60069">
        <w:rPr>
          <w:sz w:val="26"/>
          <w:szCs w:val="26"/>
        </w:rPr>
        <w:t>. Ярцево</w:t>
      </w:r>
      <w:r w:rsidR="00F82185" w:rsidRPr="00F60069">
        <w:rPr>
          <w:sz w:val="26"/>
          <w:szCs w:val="26"/>
        </w:rPr>
        <w:t>.</w:t>
      </w:r>
    </w:p>
    <w:p w:rsidR="00203E21" w:rsidRPr="00B66213" w:rsidRDefault="00EA298B" w:rsidP="00BD5815">
      <w:pPr>
        <w:tabs>
          <w:tab w:val="left" w:pos="3130"/>
          <w:tab w:val="center" w:pos="4962"/>
        </w:tabs>
        <w:ind w:firstLine="426"/>
        <w:jc w:val="right"/>
        <w:rPr>
          <w:sz w:val="26"/>
          <w:szCs w:val="26"/>
        </w:rPr>
      </w:pPr>
      <w:r w:rsidRPr="00B66213">
        <w:rPr>
          <w:sz w:val="26"/>
          <w:szCs w:val="26"/>
        </w:rPr>
        <w:t>Таблица 1.3.1</w:t>
      </w:r>
    </w:p>
    <w:p w:rsidR="00EA4B99" w:rsidRPr="00B66213" w:rsidRDefault="007A0835" w:rsidP="00B0636F">
      <w:pPr>
        <w:tabs>
          <w:tab w:val="left" w:pos="3130"/>
          <w:tab w:val="center" w:pos="4962"/>
        </w:tabs>
        <w:jc w:val="center"/>
        <w:rPr>
          <w:sz w:val="26"/>
          <w:szCs w:val="26"/>
        </w:rPr>
      </w:pPr>
      <w:r w:rsidRPr="00B66213">
        <w:rPr>
          <w:sz w:val="26"/>
          <w:szCs w:val="26"/>
        </w:rPr>
        <w:t>Гидрологическая обстановка на реках</w:t>
      </w:r>
    </w:p>
    <w:p w:rsidR="008243A2" w:rsidRPr="00B66213" w:rsidRDefault="008243A2" w:rsidP="006E54C6">
      <w:pPr>
        <w:tabs>
          <w:tab w:val="left" w:pos="142"/>
        </w:tabs>
        <w:rPr>
          <w:sz w:val="6"/>
          <w:szCs w:val="6"/>
        </w:rPr>
      </w:pPr>
    </w:p>
    <w:tbl>
      <w:tblPr>
        <w:tblW w:w="5000" w:type="pct"/>
        <w:tblLook w:val="0000" w:firstRow="0" w:lastRow="0" w:firstColumn="0" w:lastColumn="0" w:noHBand="0" w:noVBand="0"/>
      </w:tblPr>
      <w:tblGrid>
        <w:gridCol w:w="1386"/>
        <w:gridCol w:w="2409"/>
        <w:gridCol w:w="1050"/>
        <w:gridCol w:w="1117"/>
        <w:gridCol w:w="1376"/>
        <w:gridCol w:w="3083"/>
      </w:tblGrid>
      <w:tr w:rsidR="00F60069" w:rsidRPr="00B66213" w:rsidTr="00836A03">
        <w:trPr>
          <w:cantSplit/>
          <w:trHeight w:val="510"/>
        </w:trPr>
        <w:tc>
          <w:tcPr>
            <w:tcW w:w="665" w:type="pct"/>
            <w:vMerge w:val="restart"/>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snapToGrid w:val="0"/>
              <w:ind w:right="-142"/>
              <w:jc w:val="center"/>
              <w:rPr>
                <w:sz w:val="22"/>
                <w:szCs w:val="22"/>
              </w:rPr>
            </w:pPr>
          </w:p>
          <w:p w:rsidR="00E66D4B" w:rsidRPr="00B66213" w:rsidRDefault="00E66D4B" w:rsidP="00D05528">
            <w:pPr>
              <w:ind w:right="-3"/>
              <w:jc w:val="center"/>
              <w:rPr>
                <w:sz w:val="22"/>
                <w:szCs w:val="22"/>
              </w:rPr>
            </w:pPr>
            <w:r w:rsidRPr="00B66213">
              <w:rPr>
                <w:sz w:val="22"/>
                <w:szCs w:val="22"/>
              </w:rPr>
              <w:t>Река</w:t>
            </w:r>
          </w:p>
          <w:p w:rsidR="00E66D4B" w:rsidRPr="00B66213" w:rsidRDefault="00E66D4B" w:rsidP="00D05528">
            <w:pPr>
              <w:ind w:right="-142"/>
              <w:jc w:val="center"/>
              <w:rPr>
                <w:sz w:val="22"/>
                <w:szCs w:val="22"/>
              </w:rPr>
            </w:pPr>
          </w:p>
          <w:p w:rsidR="00E66D4B" w:rsidRPr="00B66213" w:rsidRDefault="00E66D4B" w:rsidP="00D05528">
            <w:pPr>
              <w:ind w:right="-142"/>
              <w:jc w:val="center"/>
              <w:rPr>
                <w:sz w:val="22"/>
                <w:szCs w:val="22"/>
              </w:rPr>
            </w:pPr>
          </w:p>
        </w:tc>
        <w:tc>
          <w:tcPr>
            <w:tcW w:w="1156" w:type="pct"/>
            <w:vMerge w:val="restart"/>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ind w:right="-58"/>
              <w:jc w:val="center"/>
              <w:rPr>
                <w:sz w:val="22"/>
                <w:szCs w:val="22"/>
              </w:rPr>
            </w:pPr>
            <w:r w:rsidRPr="00B66213">
              <w:rPr>
                <w:sz w:val="22"/>
                <w:szCs w:val="22"/>
              </w:rPr>
              <w:t>Гидрологический                                  пост</w:t>
            </w:r>
          </w:p>
        </w:tc>
        <w:tc>
          <w:tcPr>
            <w:tcW w:w="504" w:type="pct"/>
            <w:vMerge w:val="restart"/>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ind w:right="2"/>
              <w:jc w:val="center"/>
              <w:rPr>
                <w:sz w:val="22"/>
                <w:szCs w:val="22"/>
              </w:rPr>
            </w:pPr>
            <w:r w:rsidRPr="00B66213">
              <w:rPr>
                <w:sz w:val="22"/>
                <w:szCs w:val="22"/>
              </w:rPr>
              <w:t>Уровень</w:t>
            </w:r>
          </w:p>
          <w:p w:rsidR="00E66D4B" w:rsidRPr="00B66213" w:rsidRDefault="00E66D4B" w:rsidP="00D05528">
            <w:pPr>
              <w:ind w:right="2"/>
              <w:jc w:val="center"/>
              <w:rPr>
                <w:sz w:val="22"/>
                <w:szCs w:val="22"/>
              </w:rPr>
            </w:pPr>
            <w:r w:rsidRPr="00B66213">
              <w:rPr>
                <w:sz w:val="22"/>
                <w:szCs w:val="22"/>
              </w:rPr>
              <w:t>воды</w:t>
            </w:r>
          </w:p>
          <w:p w:rsidR="00E66D4B" w:rsidRPr="00B66213" w:rsidRDefault="00E66D4B" w:rsidP="00D05528">
            <w:pPr>
              <w:ind w:right="2"/>
              <w:jc w:val="center"/>
              <w:rPr>
                <w:sz w:val="22"/>
                <w:szCs w:val="22"/>
              </w:rPr>
            </w:pPr>
            <w:r w:rsidRPr="00B66213">
              <w:rPr>
                <w:sz w:val="22"/>
                <w:szCs w:val="22"/>
              </w:rPr>
              <w:t>на 8 час</w:t>
            </w:r>
            <w:proofErr w:type="gramStart"/>
            <w:r w:rsidRPr="00B66213">
              <w:rPr>
                <w:sz w:val="22"/>
                <w:szCs w:val="22"/>
              </w:rPr>
              <w:t>.</w:t>
            </w:r>
            <w:proofErr w:type="gramEnd"/>
            <w:r w:rsidRPr="00B66213">
              <w:rPr>
                <w:sz w:val="22"/>
                <w:szCs w:val="22"/>
              </w:rPr>
              <w:t xml:space="preserve"> </w:t>
            </w:r>
            <w:proofErr w:type="gramStart"/>
            <w:r w:rsidRPr="00B66213">
              <w:rPr>
                <w:sz w:val="22"/>
                <w:szCs w:val="22"/>
              </w:rPr>
              <w:t>у</w:t>
            </w:r>
            <w:proofErr w:type="gramEnd"/>
            <w:r w:rsidRPr="00B66213">
              <w:rPr>
                <w:sz w:val="22"/>
                <w:szCs w:val="22"/>
              </w:rPr>
              <w:t>тра,                    см</w:t>
            </w:r>
          </w:p>
        </w:tc>
        <w:tc>
          <w:tcPr>
            <w:tcW w:w="536" w:type="pct"/>
            <w:vMerge w:val="restart"/>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jc w:val="center"/>
              <w:rPr>
                <w:sz w:val="22"/>
                <w:szCs w:val="22"/>
              </w:rPr>
            </w:pPr>
            <w:proofErr w:type="spellStart"/>
            <w:r w:rsidRPr="00B66213">
              <w:rPr>
                <w:sz w:val="22"/>
                <w:szCs w:val="22"/>
              </w:rPr>
              <w:t>Изм</w:t>
            </w:r>
            <w:proofErr w:type="gramStart"/>
            <w:r w:rsidRPr="00B66213">
              <w:rPr>
                <w:sz w:val="22"/>
                <w:szCs w:val="22"/>
              </w:rPr>
              <w:t>е</w:t>
            </w:r>
            <w:proofErr w:type="spellEnd"/>
            <w:r w:rsidRPr="00B66213">
              <w:rPr>
                <w:sz w:val="22"/>
                <w:szCs w:val="22"/>
              </w:rPr>
              <w:t>-</w:t>
            </w:r>
            <w:proofErr w:type="gramEnd"/>
            <w:r w:rsidRPr="00B66213">
              <w:rPr>
                <w:sz w:val="22"/>
                <w:szCs w:val="22"/>
              </w:rPr>
              <w:t xml:space="preserve">    </w:t>
            </w:r>
            <w:proofErr w:type="spellStart"/>
            <w:r w:rsidRPr="00B66213">
              <w:rPr>
                <w:sz w:val="22"/>
                <w:szCs w:val="22"/>
              </w:rPr>
              <w:t>нение</w:t>
            </w:r>
            <w:proofErr w:type="spellEnd"/>
          </w:p>
          <w:p w:rsidR="00E66D4B" w:rsidRPr="00B66213" w:rsidRDefault="00E66D4B" w:rsidP="00D05528">
            <w:pPr>
              <w:jc w:val="center"/>
              <w:rPr>
                <w:sz w:val="22"/>
                <w:szCs w:val="22"/>
              </w:rPr>
            </w:pPr>
            <w:r w:rsidRPr="00B66213">
              <w:rPr>
                <w:sz w:val="22"/>
                <w:szCs w:val="22"/>
              </w:rPr>
              <w:t>уровня</w:t>
            </w:r>
          </w:p>
          <w:p w:rsidR="00E66D4B" w:rsidRPr="00B66213" w:rsidRDefault="00E66D4B" w:rsidP="00D05528">
            <w:pPr>
              <w:jc w:val="center"/>
              <w:rPr>
                <w:sz w:val="22"/>
                <w:szCs w:val="22"/>
              </w:rPr>
            </w:pPr>
            <w:r w:rsidRPr="00B66213">
              <w:rPr>
                <w:sz w:val="22"/>
                <w:szCs w:val="22"/>
              </w:rPr>
              <w:t>за сутки,</w:t>
            </w:r>
          </w:p>
          <w:p w:rsidR="00E66D4B" w:rsidRPr="00B66213" w:rsidRDefault="00E66D4B" w:rsidP="00D05528">
            <w:pPr>
              <w:jc w:val="center"/>
              <w:rPr>
                <w:sz w:val="22"/>
                <w:szCs w:val="22"/>
              </w:rPr>
            </w:pPr>
            <w:r w:rsidRPr="00B66213">
              <w:rPr>
                <w:sz w:val="22"/>
                <w:szCs w:val="22"/>
              </w:rPr>
              <w:t>см</w:t>
            </w:r>
          </w:p>
        </w:tc>
        <w:tc>
          <w:tcPr>
            <w:tcW w:w="660" w:type="pct"/>
            <w:vMerge w:val="restart"/>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jc w:val="center"/>
              <w:rPr>
                <w:sz w:val="22"/>
                <w:szCs w:val="22"/>
              </w:rPr>
            </w:pPr>
            <w:r w:rsidRPr="00B66213">
              <w:rPr>
                <w:sz w:val="22"/>
                <w:szCs w:val="22"/>
              </w:rPr>
              <w:t>Уровень</w:t>
            </w:r>
          </w:p>
          <w:p w:rsidR="00E66D4B" w:rsidRPr="00B66213" w:rsidRDefault="00E66D4B" w:rsidP="00D05528">
            <w:pPr>
              <w:jc w:val="center"/>
              <w:rPr>
                <w:sz w:val="22"/>
                <w:szCs w:val="22"/>
              </w:rPr>
            </w:pPr>
            <w:r w:rsidRPr="00B66213">
              <w:rPr>
                <w:sz w:val="22"/>
                <w:szCs w:val="22"/>
              </w:rPr>
              <w:t>начала</w:t>
            </w:r>
          </w:p>
          <w:p w:rsidR="00E66D4B" w:rsidRPr="00B66213" w:rsidRDefault="00E66D4B" w:rsidP="00D05528">
            <w:pPr>
              <w:ind w:right="-76"/>
              <w:jc w:val="center"/>
              <w:rPr>
                <w:sz w:val="22"/>
                <w:szCs w:val="22"/>
              </w:rPr>
            </w:pPr>
            <w:r w:rsidRPr="00B66213">
              <w:rPr>
                <w:sz w:val="22"/>
                <w:szCs w:val="22"/>
              </w:rPr>
              <w:t xml:space="preserve">затопления, </w:t>
            </w:r>
            <w:proofErr w:type="gramStart"/>
            <w:r w:rsidRPr="00B66213">
              <w:rPr>
                <w:sz w:val="22"/>
                <w:szCs w:val="22"/>
                <w:lang w:val="en-US"/>
              </w:rPr>
              <w:t>c</w:t>
            </w:r>
            <w:proofErr w:type="gramEnd"/>
            <w:r w:rsidRPr="00B66213">
              <w:rPr>
                <w:sz w:val="22"/>
                <w:szCs w:val="22"/>
              </w:rPr>
              <w:t>м</w:t>
            </w:r>
          </w:p>
        </w:tc>
        <w:tc>
          <w:tcPr>
            <w:tcW w:w="14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6D4B" w:rsidRPr="00B66213" w:rsidRDefault="00E66D4B" w:rsidP="00D05528">
            <w:pPr>
              <w:jc w:val="center"/>
              <w:rPr>
                <w:sz w:val="22"/>
                <w:szCs w:val="22"/>
              </w:rPr>
            </w:pPr>
            <w:r w:rsidRPr="00B66213">
              <w:rPr>
                <w:sz w:val="22"/>
                <w:szCs w:val="22"/>
              </w:rPr>
              <w:t>Ледовые явления</w:t>
            </w:r>
          </w:p>
        </w:tc>
      </w:tr>
      <w:tr w:rsidR="00F60069" w:rsidRPr="00B66213" w:rsidTr="00836A03">
        <w:trPr>
          <w:cantSplit/>
          <w:trHeight w:val="276"/>
        </w:trPr>
        <w:tc>
          <w:tcPr>
            <w:tcW w:w="665" w:type="pct"/>
            <w:vMerge/>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snapToGrid w:val="0"/>
              <w:rPr>
                <w:sz w:val="22"/>
                <w:szCs w:val="22"/>
              </w:rPr>
            </w:pPr>
          </w:p>
        </w:tc>
        <w:tc>
          <w:tcPr>
            <w:tcW w:w="1156" w:type="pct"/>
            <w:vMerge/>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snapToGrid w:val="0"/>
              <w:rPr>
                <w:sz w:val="22"/>
                <w:szCs w:val="22"/>
              </w:rPr>
            </w:pPr>
          </w:p>
        </w:tc>
        <w:tc>
          <w:tcPr>
            <w:tcW w:w="504" w:type="pct"/>
            <w:vMerge/>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snapToGrid w:val="0"/>
              <w:rPr>
                <w:sz w:val="22"/>
                <w:szCs w:val="22"/>
              </w:rPr>
            </w:pPr>
          </w:p>
        </w:tc>
        <w:tc>
          <w:tcPr>
            <w:tcW w:w="536" w:type="pct"/>
            <w:vMerge/>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snapToGrid w:val="0"/>
              <w:rPr>
                <w:sz w:val="22"/>
                <w:szCs w:val="22"/>
              </w:rPr>
            </w:pPr>
          </w:p>
        </w:tc>
        <w:tc>
          <w:tcPr>
            <w:tcW w:w="660" w:type="pct"/>
            <w:vMerge/>
            <w:tcBorders>
              <w:top w:val="single" w:sz="4" w:space="0" w:color="000000"/>
              <w:left w:val="single" w:sz="4" w:space="0" w:color="000000"/>
              <w:bottom w:val="single" w:sz="4" w:space="0" w:color="000000"/>
            </w:tcBorders>
            <w:shd w:val="clear" w:color="auto" w:fill="auto"/>
            <w:vAlign w:val="center"/>
          </w:tcPr>
          <w:p w:rsidR="00E66D4B" w:rsidRPr="00B66213" w:rsidRDefault="00E66D4B" w:rsidP="00D05528">
            <w:pPr>
              <w:snapToGrid w:val="0"/>
              <w:rPr>
                <w:sz w:val="22"/>
                <w:szCs w:val="22"/>
              </w:rPr>
            </w:pPr>
          </w:p>
        </w:tc>
        <w:tc>
          <w:tcPr>
            <w:tcW w:w="14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66D4B" w:rsidRPr="00B66213" w:rsidRDefault="00E66D4B" w:rsidP="00D05528">
            <w:pPr>
              <w:snapToGrid w:val="0"/>
              <w:rPr>
                <w:sz w:val="22"/>
                <w:szCs w:val="22"/>
              </w:rPr>
            </w:pP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Подсинее</w:t>
            </w:r>
            <w:proofErr w:type="spellEnd"/>
            <w:r w:rsidRPr="00B66213">
              <w:rPr>
                <w:sz w:val="22"/>
                <w:szCs w:val="22"/>
              </w:rPr>
              <w:t xml:space="preserve"> </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66</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1</w:t>
            </w:r>
            <w:r w:rsidR="00F16D05" w:rsidRPr="00B66213">
              <w:rPr>
                <w:sz w:val="22"/>
                <w:szCs w:val="22"/>
              </w:rPr>
              <w:t>7</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360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Дивногорск</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9</w:t>
            </w:r>
            <w:r w:rsidR="00836A03" w:rsidRPr="00B66213">
              <w:rPr>
                <w:sz w:val="22"/>
                <w:szCs w:val="22"/>
              </w:rPr>
              <w:t>7</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-10</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snapToGrid w:val="0"/>
              <w:ind w:right="-142"/>
              <w:jc w:val="center"/>
              <w:rPr>
                <w:sz w:val="22"/>
                <w:szCs w:val="22"/>
              </w:rPr>
            </w:pP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Красноярск</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1</w:t>
            </w:r>
            <w:r w:rsidR="00F16D05" w:rsidRPr="00B66213">
              <w:rPr>
                <w:sz w:val="22"/>
                <w:szCs w:val="22"/>
              </w:rPr>
              <w:t>89</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-4</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390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Казачинское</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2</w:t>
            </w:r>
            <w:r w:rsidR="00F16D05" w:rsidRPr="00B66213">
              <w:rPr>
                <w:sz w:val="22"/>
                <w:szCs w:val="22"/>
              </w:rPr>
              <w:t>92</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6</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750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остаточные забереги</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Стрелка</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5</w:t>
            </w:r>
            <w:r w:rsidR="00F16D05" w:rsidRPr="00B66213">
              <w:rPr>
                <w:sz w:val="22"/>
                <w:szCs w:val="22"/>
              </w:rPr>
              <w:t>87</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67</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830 (</w:t>
            </w:r>
            <w:proofErr w:type="spellStart"/>
            <w:r w:rsidRPr="00B66213">
              <w:rPr>
                <w:sz w:val="22"/>
                <w:szCs w:val="22"/>
              </w:rPr>
              <w:t>уточн</w:t>
            </w:r>
            <w:proofErr w:type="spellEnd"/>
            <w:r w:rsidRPr="00B66213">
              <w:rPr>
                <w:sz w:val="22"/>
                <w:szCs w:val="22"/>
              </w:rPr>
              <w:t>.)</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Енисейск</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655</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107</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1060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F16D05" w:rsidP="00D05528">
            <w:pPr>
              <w:snapToGrid w:val="0"/>
              <w:ind w:left="-113" w:right="-142"/>
              <w:jc w:val="center"/>
              <w:rPr>
                <w:sz w:val="22"/>
                <w:szCs w:val="22"/>
              </w:rPr>
            </w:pPr>
            <w:r w:rsidRPr="00B66213">
              <w:rPr>
                <w:sz w:val="22"/>
                <w:szCs w:val="22"/>
              </w:rPr>
              <w:t>густой</w:t>
            </w:r>
            <w:r w:rsidR="00836A03" w:rsidRPr="00B66213">
              <w:rPr>
                <w:sz w:val="22"/>
                <w:szCs w:val="22"/>
              </w:rPr>
              <w:t xml:space="preserve"> ледоход</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Назимово</w:t>
            </w:r>
            <w:proofErr w:type="spellEnd"/>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5</w:t>
            </w:r>
            <w:r w:rsidR="00F16D05" w:rsidRPr="00B66213">
              <w:rPr>
                <w:sz w:val="22"/>
                <w:szCs w:val="22"/>
              </w:rPr>
              <w:t>22</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-2</w:t>
            </w:r>
            <w:r w:rsidR="00F16D05" w:rsidRPr="00B66213">
              <w:rPr>
                <w:sz w:val="22"/>
                <w:szCs w:val="22"/>
              </w:rPr>
              <w:t>2</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1050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 xml:space="preserve">редкий ледоход </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Ярцево</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10</w:t>
            </w:r>
            <w:r w:rsidR="00F16D05" w:rsidRPr="00B66213">
              <w:rPr>
                <w:sz w:val="22"/>
                <w:szCs w:val="22"/>
              </w:rPr>
              <w:t>44</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37</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1350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F16D05" w:rsidP="00F16D05">
            <w:pPr>
              <w:snapToGrid w:val="0"/>
              <w:ind w:left="-113" w:right="-142"/>
              <w:jc w:val="center"/>
              <w:rPr>
                <w:sz w:val="22"/>
                <w:szCs w:val="22"/>
              </w:rPr>
            </w:pPr>
            <w:r w:rsidRPr="00B66213">
              <w:rPr>
                <w:sz w:val="22"/>
                <w:szCs w:val="22"/>
              </w:rPr>
              <w:t>л</w:t>
            </w:r>
            <w:r w:rsidR="00836A03" w:rsidRPr="00B66213">
              <w:rPr>
                <w:sz w:val="22"/>
                <w:szCs w:val="22"/>
              </w:rPr>
              <w:t>едостав</w:t>
            </w:r>
            <w:r w:rsidRPr="00B66213">
              <w:rPr>
                <w:sz w:val="22"/>
                <w:szCs w:val="22"/>
              </w:rPr>
              <w:t xml:space="preserve"> с полыньями</w:t>
            </w:r>
            <w:r w:rsidR="00836A03" w:rsidRPr="00B66213">
              <w:rPr>
                <w:sz w:val="22"/>
                <w:szCs w:val="22"/>
              </w:rPr>
              <w:t xml:space="preserve">, </w:t>
            </w:r>
            <w:r w:rsidRPr="00B66213">
              <w:rPr>
                <w:sz w:val="22"/>
                <w:szCs w:val="22"/>
              </w:rPr>
              <w:t>подвижка льда</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Енисей</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Ворогово</w:t>
            </w:r>
            <w:proofErr w:type="spellEnd"/>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6</w:t>
            </w:r>
            <w:r w:rsidR="00F16D05" w:rsidRPr="00B66213">
              <w:rPr>
                <w:sz w:val="22"/>
                <w:szCs w:val="22"/>
              </w:rPr>
              <w:t>41</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F16D05">
            <w:pPr>
              <w:ind w:right="-142"/>
              <w:jc w:val="center"/>
              <w:rPr>
                <w:sz w:val="22"/>
                <w:szCs w:val="22"/>
              </w:rPr>
            </w:pPr>
            <w:r w:rsidRPr="00B66213">
              <w:rPr>
                <w:sz w:val="22"/>
                <w:szCs w:val="22"/>
              </w:rPr>
              <w:t>-</w:t>
            </w:r>
            <w:r w:rsidR="00836A03" w:rsidRPr="00B66213">
              <w:rPr>
                <w:sz w:val="22"/>
                <w:szCs w:val="22"/>
              </w:rPr>
              <w:t>1</w:t>
            </w:r>
            <w:r w:rsidRPr="00B66213">
              <w:rPr>
                <w:sz w:val="22"/>
                <w:szCs w:val="22"/>
              </w:rPr>
              <w:t>3</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1107</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ледостав с полыньями</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Оя</w:t>
            </w:r>
            <w:proofErr w:type="spellEnd"/>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Ермаковское</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1</w:t>
            </w:r>
            <w:r w:rsidR="00F16D05" w:rsidRPr="00B66213">
              <w:rPr>
                <w:sz w:val="22"/>
                <w:szCs w:val="22"/>
              </w:rPr>
              <w:t>58</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-7</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290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30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Кебеж</w:t>
            </w:r>
            <w:proofErr w:type="spellEnd"/>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Григорьевка</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1</w:t>
            </w:r>
            <w:r w:rsidR="00F16D05" w:rsidRPr="00B66213">
              <w:rPr>
                <w:sz w:val="22"/>
                <w:szCs w:val="22"/>
              </w:rPr>
              <w:t>4</w:t>
            </w:r>
            <w:r w:rsidRPr="00B66213">
              <w:rPr>
                <w:sz w:val="22"/>
                <w:szCs w:val="22"/>
              </w:rPr>
              <w:t>2</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-20</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310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Туба</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 xml:space="preserve">Курагино                    </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8</w:t>
            </w:r>
            <w:r w:rsidR="00F16D05" w:rsidRPr="00B66213">
              <w:rPr>
                <w:sz w:val="22"/>
                <w:szCs w:val="22"/>
              </w:rPr>
              <w:t>23</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16</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1040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Кизир</w:t>
            </w:r>
            <w:proofErr w:type="spellEnd"/>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proofErr w:type="spellStart"/>
            <w:r w:rsidRPr="00B66213">
              <w:rPr>
                <w:sz w:val="22"/>
                <w:szCs w:val="22"/>
              </w:rPr>
              <w:t>Имисское</w:t>
            </w:r>
            <w:proofErr w:type="spellEnd"/>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7</w:t>
            </w:r>
            <w:r w:rsidR="00F16D05" w:rsidRPr="00B66213">
              <w:rPr>
                <w:sz w:val="22"/>
                <w:szCs w:val="22"/>
              </w:rPr>
              <w:t>55</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-23</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1020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Амыл</w:t>
            </w:r>
            <w:proofErr w:type="spellEnd"/>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В. Кужебар</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5</w:t>
            </w:r>
            <w:r w:rsidR="00F16D05" w:rsidRPr="00B66213">
              <w:rPr>
                <w:sz w:val="22"/>
                <w:szCs w:val="22"/>
              </w:rPr>
              <w:t>46</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-34</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t>Кача</w:t>
            </w:r>
            <w:proofErr w:type="spellEnd"/>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Красноярск</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1</w:t>
            </w:r>
            <w:r w:rsidR="00F16D05" w:rsidRPr="00B66213">
              <w:rPr>
                <w:sz w:val="22"/>
                <w:szCs w:val="22"/>
              </w:rPr>
              <w:t>24</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-2</w:t>
            </w:r>
            <w:r w:rsidR="00F16D05" w:rsidRPr="00B66213">
              <w:rPr>
                <w:sz w:val="22"/>
                <w:szCs w:val="22"/>
              </w:rPr>
              <w:t>3</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400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Кан</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Канск</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1</w:t>
            </w:r>
            <w:r w:rsidR="00F16D05" w:rsidRPr="00B66213">
              <w:rPr>
                <w:sz w:val="22"/>
                <w:szCs w:val="22"/>
              </w:rPr>
              <w:t>71</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18</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370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Агул</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Петропавловка-1</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4</w:t>
            </w:r>
            <w:r w:rsidR="00F16D05" w:rsidRPr="00B66213">
              <w:rPr>
                <w:sz w:val="22"/>
                <w:szCs w:val="22"/>
              </w:rPr>
              <w:t>26</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-5</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570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120"/>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Ангара</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proofErr w:type="spellStart"/>
            <w:r w:rsidRPr="00B66213">
              <w:rPr>
                <w:sz w:val="22"/>
                <w:szCs w:val="22"/>
              </w:rPr>
              <w:t>Богучаны</w:t>
            </w:r>
            <w:proofErr w:type="spellEnd"/>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6</w:t>
            </w:r>
            <w:r w:rsidR="00F16D05" w:rsidRPr="00B66213">
              <w:rPr>
                <w:sz w:val="22"/>
                <w:szCs w:val="22"/>
              </w:rPr>
              <w:t>8</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6</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620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редкий ледоход</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Ангара</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Рыбное</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131</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-7</w:t>
            </w:r>
            <w:r w:rsidR="00F16D05" w:rsidRPr="00B66213">
              <w:rPr>
                <w:sz w:val="22"/>
                <w:szCs w:val="22"/>
              </w:rPr>
              <w:t>5</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610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остаточные забереги</w:t>
            </w:r>
          </w:p>
        </w:tc>
      </w:tr>
      <w:tr w:rsidR="00F60069" w:rsidRPr="00B66213" w:rsidTr="00836A03">
        <w:trPr>
          <w:cantSplit/>
          <w:trHeight w:val="146"/>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Ангара</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Татарка</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300</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w:t>
            </w:r>
            <w:r w:rsidR="00F16D05" w:rsidRPr="00B66213">
              <w:rPr>
                <w:sz w:val="22"/>
                <w:szCs w:val="22"/>
              </w:rPr>
              <w:t>374</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770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F16D05">
            <w:pPr>
              <w:snapToGrid w:val="0"/>
              <w:ind w:left="-113" w:right="-142"/>
              <w:jc w:val="center"/>
              <w:rPr>
                <w:sz w:val="22"/>
                <w:szCs w:val="22"/>
                <w:highlight w:val="yellow"/>
              </w:rPr>
            </w:pPr>
            <w:r w:rsidRPr="00B66213">
              <w:rPr>
                <w:sz w:val="22"/>
                <w:szCs w:val="22"/>
              </w:rPr>
              <w:t xml:space="preserve">редкий ледоход </w:t>
            </w:r>
          </w:p>
        </w:tc>
      </w:tr>
      <w:tr w:rsidR="00F60069" w:rsidRPr="00B66213" w:rsidTr="00836A03">
        <w:trPr>
          <w:cantSplit/>
          <w:trHeight w:val="146"/>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Тасеева</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proofErr w:type="spellStart"/>
            <w:r w:rsidRPr="00B66213">
              <w:rPr>
                <w:sz w:val="22"/>
                <w:szCs w:val="22"/>
              </w:rPr>
              <w:t>Машуковка</w:t>
            </w:r>
            <w:proofErr w:type="spellEnd"/>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2</w:t>
            </w:r>
            <w:r w:rsidR="00F16D05" w:rsidRPr="00B66213">
              <w:rPr>
                <w:sz w:val="22"/>
                <w:szCs w:val="22"/>
              </w:rPr>
              <w:t>56</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12</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810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146"/>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proofErr w:type="spellStart"/>
            <w:r w:rsidRPr="00B66213">
              <w:rPr>
                <w:sz w:val="22"/>
                <w:szCs w:val="22"/>
              </w:rPr>
              <w:lastRenderedPageBreak/>
              <w:t>Кас</w:t>
            </w:r>
            <w:proofErr w:type="spellEnd"/>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0"/>
                <w:szCs w:val="20"/>
              </w:rPr>
            </w:pPr>
            <w:r w:rsidRPr="00B66213">
              <w:rPr>
                <w:sz w:val="20"/>
                <w:szCs w:val="20"/>
              </w:rPr>
              <w:t>Александровский Шлюз</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F16D05">
            <w:pPr>
              <w:ind w:right="-142"/>
              <w:jc w:val="center"/>
              <w:rPr>
                <w:sz w:val="22"/>
                <w:szCs w:val="22"/>
              </w:rPr>
            </w:pPr>
            <w:r w:rsidRPr="00B66213">
              <w:rPr>
                <w:sz w:val="22"/>
                <w:szCs w:val="22"/>
              </w:rPr>
              <w:t>5</w:t>
            </w:r>
            <w:r w:rsidR="00F16D05" w:rsidRPr="00B66213">
              <w:rPr>
                <w:sz w:val="22"/>
                <w:szCs w:val="22"/>
              </w:rPr>
              <w:t>52</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44</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790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Чулым</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Балахта</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327</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F16D05" w:rsidP="00D05528">
            <w:pPr>
              <w:ind w:right="-142"/>
              <w:jc w:val="center"/>
              <w:rPr>
                <w:sz w:val="22"/>
                <w:szCs w:val="22"/>
              </w:rPr>
            </w:pPr>
            <w:r w:rsidRPr="00B66213">
              <w:rPr>
                <w:sz w:val="22"/>
                <w:szCs w:val="22"/>
              </w:rPr>
              <w:t>28</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473</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highlight w:val="yellow"/>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Чулым</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Красный Завод</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B66213">
            <w:pPr>
              <w:ind w:right="-142"/>
              <w:jc w:val="center"/>
              <w:rPr>
                <w:sz w:val="22"/>
                <w:szCs w:val="22"/>
              </w:rPr>
            </w:pPr>
            <w:r w:rsidRPr="00B66213">
              <w:rPr>
                <w:sz w:val="22"/>
                <w:szCs w:val="22"/>
              </w:rPr>
              <w:t>4</w:t>
            </w:r>
            <w:r w:rsidR="00B66213" w:rsidRPr="00B66213">
              <w:rPr>
                <w:sz w:val="22"/>
                <w:szCs w:val="22"/>
              </w:rPr>
              <w:t>60</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B66213" w:rsidP="00D05528">
            <w:pPr>
              <w:ind w:right="-142"/>
              <w:jc w:val="center"/>
              <w:rPr>
                <w:sz w:val="22"/>
                <w:szCs w:val="22"/>
              </w:rPr>
            </w:pPr>
            <w:r w:rsidRPr="00B66213">
              <w:rPr>
                <w:sz w:val="22"/>
                <w:szCs w:val="22"/>
              </w:rPr>
              <w:t>7</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630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Чулым</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Ачинск</w:t>
            </w:r>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B66213" w:rsidP="00D05528">
            <w:pPr>
              <w:ind w:right="-142"/>
              <w:jc w:val="center"/>
              <w:rPr>
                <w:sz w:val="22"/>
                <w:szCs w:val="22"/>
              </w:rPr>
            </w:pPr>
            <w:r w:rsidRPr="00B66213">
              <w:rPr>
                <w:sz w:val="22"/>
                <w:szCs w:val="22"/>
              </w:rPr>
              <w:t>26</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B66213">
            <w:pPr>
              <w:ind w:right="-142"/>
              <w:jc w:val="center"/>
              <w:rPr>
                <w:sz w:val="22"/>
                <w:szCs w:val="22"/>
              </w:rPr>
            </w:pPr>
            <w:r w:rsidRPr="00B66213">
              <w:rPr>
                <w:sz w:val="22"/>
                <w:szCs w:val="22"/>
              </w:rPr>
              <w:t>1</w:t>
            </w:r>
            <w:r w:rsidR="00B66213" w:rsidRPr="00B66213">
              <w:rPr>
                <w:sz w:val="22"/>
                <w:szCs w:val="22"/>
              </w:rPr>
              <w:t>5</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350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F60069"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E66D4B">
            <w:pPr>
              <w:ind w:right="-142"/>
              <w:rPr>
                <w:sz w:val="22"/>
                <w:szCs w:val="22"/>
              </w:rPr>
            </w:pPr>
            <w:proofErr w:type="spellStart"/>
            <w:r w:rsidRPr="00B66213">
              <w:rPr>
                <w:sz w:val="22"/>
                <w:szCs w:val="22"/>
              </w:rPr>
              <w:t>Б.Кемчуг</w:t>
            </w:r>
            <w:proofErr w:type="spellEnd"/>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r w:rsidRPr="00B66213">
              <w:rPr>
                <w:sz w:val="22"/>
                <w:szCs w:val="22"/>
              </w:rPr>
              <w:t xml:space="preserve">Большой </w:t>
            </w:r>
            <w:proofErr w:type="spellStart"/>
            <w:r w:rsidRPr="00B66213">
              <w:rPr>
                <w:sz w:val="22"/>
                <w:szCs w:val="22"/>
              </w:rPr>
              <w:t>Кемчуг</w:t>
            </w:r>
            <w:proofErr w:type="spellEnd"/>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B66213" w:rsidP="00D05528">
            <w:pPr>
              <w:ind w:right="-142"/>
              <w:jc w:val="center"/>
              <w:rPr>
                <w:sz w:val="22"/>
                <w:szCs w:val="22"/>
              </w:rPr>
            </w:pPr>
            <w:r w:rsidRPr="00B66213">
              <w:rPr>
                <w:sz w:val="22"/>
                <w:szCs w:val="22"/>
              </w:rPr>
              <w:t>291</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B66213">
            <w:pPr>
              <w:ind w:right="-142"/>
              <w:jc w:val="center"/>
              <w:rPr>
                <w:sz w:val="22"/>
                <w:szCs w:val="22"/>
              </w:rPr>
            </w:pPr>
            <w:r w:rsidRPr="00B66213">
              <w:rPr>
                <w:sz w:val="22"/>
                <w:szCs w:val="22"/>
              </w:rPr>
              <w:t>-</w:t>
            </w:r>
            <w:r w:rsidR="00B66213" w:rsidRPr="00B66213">
              <w:rPr>
                <w:sz w:val="22"/>
                <w:szCs w:val="22"/>
              </w:rPr>
              <w:t>22</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465</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r w:rsidR="00836A03" w:rsidRPr="00B66213" w:rsidTr="00836A03">
        <w:trPr>
          <w:cantSplit/>
          <w:trHeight w:val="287"/>
        </w:trPr>
        <w:tc>
          <w:tcPr>
            <w:tcW w:w="665"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rPr>
                <w:sz w:val="22"/>
                <w:szCs w:val="22"/>
              </w:rPr>
            </w:pPr>
            <w:r w:rsidRPr="00B66213">
              <w:rPr>
                <w:sz w:val="22"/>
                <w:szCs w:val="22"/>
              </w:rPr>
              <w:t>Чулым</w:t>
            </w:r>
          </w:p>
        </w:tc>
        <w:tc>
          <w:tcPr>
            <w:tcW w:w="115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rPr>
                <w:sz w:val="22"/>
                <w:szCs w:val="22"/>
              </w:rPr>
            </w:pPr>
            <w:proofErr w:type="spellStart"/>
            <w:r w:rsidRPr="00B66213">
              <w:rPr>
                <w:sz w:val="22"/>
                <w:szCs w:val="22"/>
              </w:rPr>
              <w:t>Новобирилюссы</w:t>
            </w:r>
            <w:proofErr w:type="spellEnd"/>
          </w:p>
        </w:tc>
        <w:tc>
          <w:tcPr>
            <w:tcW w:w="504"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B66213">
            <w:pPr>
              <w:ind w:right="-142"/>
              <w:jc w:val="center"/>
              <w:rPr>
                <w:sz w:val="22"/>
                <w:szCs w:val="22"/>
              </w:rPr>
            </w:pPr>
            <w:r w:rsidRPr="00B66213">
              <w:rPr>
                <w:sz w:val="22"/>
                <w:szCs w:val="22"/>
              </w:rPr>
              <w:t>5</w:t>
            </w:r>
            <w:r w:rsidR="00B66213" w:rsidRPr="00B66213">
              <w:rPr>
                <w:sz w:val="22"/>
                <w:szCs w:val="22"/>
              </w:rPr>
              <w:t>2</w:t>
            </w:r>
            <w:r w:rsidRPr="00B66213">
              <w:rPr>
                <w:sz w:val="22"/>
                <w:szCs w:val="22"/>
              </w:rPr>
              <w:t>7</w:t>
            </w:r>
          </w:p>
        </w:tc>
        <w:tc>
          <w:tcPr>
            <w:tcW w:w="536"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10</w:t>
            </w:r>
          </w:p>
        </w:tc>
        <w:tc>
          <w:tcPr>
            <w:tcW w:w="660" w:type="pct"/>
            <w:tcBorders>
              <w:top w:val="single" w:sz="4" w:space="0" w:color="000000"/>
              <w:left w:val="single" w:sz="4" w:space="0" w:color="000000"/>
              <w:bottom w:val="single" w:sz="4" w:space="0" w:color="000000"/>
            </w:tcBorders>
            <w:shd w:val="clear" w:color="auto" w:fill="auto"/>
            <w:vAlign w:val="center"/>
          </w:tcPr>
          <w:p w:rsidR="00836A03" w:rsidRPr="00B66213" w:rsidRDefault="00836A03" w:rsidP="00D05528">
            <w:pPr>
              <w:ind w:right="-142"/>
              <w:jc w:val="center"/>
              <w:rPr>
                <w:sz w:val="22"/>
                <w:szCs w:val="22"/>
              </w:rPr>
            </w:pPr>
            <w:r w:rsidRPr="00B66213">
              <w:rPr>
                <w:sz w:val="22"/>
                <w:szCs w:val="22"/>
              </w:rPr>
              <w:t>800</w:t>
            </w:r>
          </w:p>
        </w:tc>
        <w:tc>
          <w:tcPr>
            <w:tcW w:w="1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6A03" w:rsidRPr="00B66213" w:rsidRDefault="00836A03" w:rsidP="00D05528">
            <w:pPr>
              <w:snapToGrid w:val="0"/>
              <w:ind w:left="-113" w:right="-142"/>
              <w:jc w:val="center"/>
              <w:rPr>
                <w:sz w:val="22"/>
                <w:szCs w:val="22"/>
              </w:rPr>
            </w:pPr>
            <w:r w:rsidRPr="00B66213">
              <w:rPr>
                <w:sz w:val="22"/>
                <w:szCs w:val="22"/>
              </w:rPr>
              <w:t>чисто</w:t>
            </w:r>
          </w:p>
        </w:tc>
      </w:tr>
    </w:tbl>
    <w:p w:rsidR="00483897" w:rsidRPr="00F60069" w:rsidRDefault="00483897" w:rsidP="00643199">
      <w:pPr>
        <w:tabs>
          <w:tab w:val="left" w:pos="142"/>
        </w:tabs>
        <w:ind w:left="709" w:firstLine="567"/>
        <w:jc w:val="right"/>
        <w:rPr>
          <w:color w:val="FF0000"/>
          <w:sz w:val="26"/>
          <w:szCs w:val="26"/>
          <w:highlight w:val="yellow"/>
        </w:rPr>
      </w:pPr>
    </w:p>
    <w:p w:rsidR="00B0636F" w:rsidRPr="00F34DBE" w:rsidRDefault="00B845EA" w:rsidP="00B0636F">
      <w:pPr>
        <w:tabs>
          <w:tab w:val="left" w:pos="142"/>
        </w:tabs>
        <w:ind w:left="709" w:firstLine="567"/>
        <w:jc w:val="right"/>
        <w:rPr>
          <w:i/>
          <w:sz w:val="26"/>
          <w:szCs w:val="26"/>
        </w:rPr>
      </w:pPr>
      <w:r w:rsidRPr="00F34DBE">
        <w:rPr>
          <w:sz w:val="26"/>
          <w:szCs w:val="26"/>
        </w:rPr>
        <w:t>Т</w:t>
      </w:r>
      <w:r w:rsidR="00D40D2C" w:rsidRPr="00F34DBE">
        <w:rPr>
          <w:sz w:val="26"/>
          <w:szCs w:val="26"/>
        </w:rPr>
        <w:t>аблица 1.3.</w:t>
      </w:r>
      <w:r w:rsidR="004F02C2" w:rsidRPr="00F34DBE">
        <w:rPr>
          <w:sz w:val="26"/>
          <w:szCs w:val="26"/>
        </w:rPr>
        <w:t>2</w:t>
      </w:r>
    </w:p>
    <w:p w:rsidR="00577EFD" w:rsidRPr="00F34DBE" w:rsidRDefault="00577EFD" w:rsidP="00BD44C0">
      <w:pPr>
        <w:tabs>
          <w:tab w:val="left" w:pos="142"/>
        </w:tabs>
        <w:ind w:firstLine="567"/>
        <w:jc w:val="center"/>
        <w:rPr>
          <w:i/>
          <w:sz w:val="26"/>
          <w:szCs w:val="26"/>
        </w:rPr>
      </w:pPr>
      <w:r w:rsidRPr="00F34DBE">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F60069" w:rsidRPr="00F34DBE" w:rsidTr="009D4566">
        <w:trPr>
          <w:trHeight w:val="1250"/>
        </w:trPr>
        <w:tc>
          <w:tcPr>
            <w:tcW w:w="1140" w:type="pct"/>
            <w:shd w:val="clear" w:color="auto" w:fill="auto"/>
            <w:vAlign w:val="center"/>
          </w:tcPr>
          <w:p w:rsidR="00D43CC1" w:rsidRPr="00F34DBE" w:rsidRDefault="00D43CC1" w:rsidP="0085346A">
            <w:pPr>
              <w:ind w:firstLine="29"/>
              <w:jc w:val="center"/>
              <w:rPr>
                <w:rFonts w:eastAsia="Calibri"/>
              </w:rPr>
            </w:pPr>
            <w:r w:rsidRPr="00F34DBE">
              <w:rPr>
                <w:rFonts w:eastAsia="Calibri"/>
                <w:sz w:val="22"/>
                <w:szCs w:val="22"/>
              </w:rPr>
              <w:t>Гидроузел</w:t>
            </w:r>
          </w:p>
        </w:tc>
        <w:tc>
          <w:tcPr>
            <w:tcW w:w="819" w:type="pct"/>
            <w:shd w:val="clear" w:color="auto" w:fill="auto"/>
            <w:vAlign w:val="center"/>
          </w:tcPr>
          <w:p w:rsidR="00D43CC1" w:rsidRPr="00F34DBE" w:rsidRDefault="00D43CC1" w:rsidP="0085346A">
            <w:pPr>
              <w:ind w:firstLine="29"/>
              <w:jc w:val="center"/>
              <w:rPr>
                <w:rFonts w:eastAsia="Calibri"/>
              </w:rPr>
            </w:pPr>
            <w:r w:rsidRPr="00F34DBE">
              <w:rPr>
                <w:rFonts w:eastAsia="Calibri"/>
                <w:sz w:val="22"/>
                <w:szCs w:val="22"/>
              </w:rPr>
              <w:t>Нормальный подпорный</w:t>
            </w:r>
          </w:p>
          <w:p w:rsidR="00D43CC1" w:rsidRPr="00F34DBE" w:rsidRDefault="00D43CC1" w:rsidP="0085346A">
            <w:pPr>
              <w:ind w:firstLine="29"/>
              <w:jc w:val="center"/>
              <w:rPr>
                <w:rFonts w:eastAsia="Calibri"/>
              </w:rPr>
            </w:pPr>
            <w:r w:rsidRPr="00F34DBE">
              <w:rPr>
                <w:rFonts w:eastAsia="Calibri"/>
                <w:sz w:val="22"/>
                <w:szCs w:val="22"/>
              </w:rPr>
              <w:t>уровень, м БС</w:t>
            </w:r>
          </w:p>
        </w:tc>
        <w:tc>
          <w:tcPr>
            <w:tcW w:w="796" w:type="pct"/>
            <w:shd w:val="clear" w:color="auto" w:fill="auto"/>
            <w:vAlign w:val="center"/>
          </w:tcPr>
          <w:p w:rsidR="00D43CC1" w:rsidRPr="00F34DBE" w:rsidRDefault="00D43CC1" w:rsidP="0085346A">
            <w:pPr>
              <w:ind w:firstLine="29"/>
              <w:jc w:val="center"/>
              <w:rPr>
                <w:rFonts w:eastAsia="Calibri"/>
              </w:rPr>
            </w:pPr>
            <w:r w:rsidRPr="00F34DBE">
              <w:rPr>
                <w:rFonts w:eastAsia="Calibri"/>
                <w:sz w:val="22"/>
                <w:szCs w:val="22"/>
              </w:rPr>
              <w:t>Фактический</w:t>
            </w:r>
          </w:p>
          <w:p w:rsidR="00D43CC1" w:rsidRPr="00F34DBE" w:rsidRDefault="00D43CC1" w:rsidP="0085346A">
            <w:pPr>
              <w:ind w:firstLine="29"/>
              <w:jc w:val="center"/>
              <w:rPr>
                <w:rFonts w:eastAsia="Calibri"/>
              </w:rPr>
            </w:pPr>
            <w:r w:rsidRPr="00F34DBE">
              <w:rPr>
                <w:rFonts w:eastAsia="Calibri"/>
                <w:sz w:val="22"/>
                <w:szCs w:val="22"/>
              </w:rPr>
              <w:t>уровень, м БС</w:t>
            </w:r>
          </w:p>
        </w:tc>
        <w:tc>
          <w:tcPr>
            <w:tcW w:w="723" w:type="pct"/>
            <w:shd w:val="clear" w:color="auto" w:fill="auto"/>
            <w:vAlign w:val="center"/>
          </w:tcPr>
          <w:p w:rsidR="00D43CC1" w:rsidRPr="00F34DBE" w:rsidRDefault="00D43CC1" w:rsidP="0085346A">
            <w:pPr>
              <w:keepNext/>
              <w:keepLines/>
              <w:suppressAutoHyphens/>
              <w:contextualSpacing/>
              <w:jc w:val="center"/>
            </w:pPr>
            <w:r w:rsidRPr="00F34DBE">
              <w:rPr>
                <w:sz w:val="22"/>
                <w:szCs w:val="22"/>
              </w:rPr>
              <w:t>Свободный запас</w:t>
            </w:r>
          </w:p>
          <w:p w:rsidR="00D43CC1" w:rsidRPr="00F34DBE" w:rsidRDefault="00D43CC1" w:rsidP="0085346A">
            <w:pPr>
              <w:keepNext/>
              <w:keepLines/>
              <w:suppressAutoHyphens/>
              <w:contextualSpacing/>
              <w:jc w:val="center"/>
            </w:pPr>
            <w:r w:rsidRPr="00F34DBE">
              <w:rPr>
                <w:sz w:val="22"/>
                <w:szCs w:val="22"/>
              </w:rPr>
              <w:t>высоты, м</w:t>
            </w:r>
          </w:p>
        </w:tc>
        <w:tc>
          <w:tcPr>
            <w:tcW w:w="901" w:type="pct"/>
            <w:shd w:val="clear" w:color="auto" w:fill="auto"/>
            <w:vAlign w:val="center"/>
          </w:tcPr>
          <w:p w:rsidR="00D43CC1" w:rsidRPr="00F34DBE" w:rsidRDefault="00D43CC1" w:rsidP="0085346A">
            <w:pPr>
              <w:ind w:firstLine="29"/>
              <w:jc w:val="center"/>
              <w:rPr>
                <w:rFonts w:eastAsia="Calibri"/>
              </w:rPr>
            </w:pPr>
            <w:r w:rsidRPr="00F34DBE">
              <w:rPr>
                <w:rFonts w:eastAsia="Calibri"/>
                <w:sz w:val="22"/>
                <w:szCs w:val="22"/>
              </w:rPr>
              <w:t>Среднесуточный сброс, м3/сек</w:t>
            </w:r>
          </w:p>
        </w:tc>
        <w:tc>
          <w:tcPr>
            <w:tcW w:w="621" w:type="pct"/>
            <w:shd w:val="clear" w:color="auto" w:fill="auto"/>
            <w:vAlign w:val="center"/>
          </w:tcPr>
          <w:p w:rsidR="00D43CC1" w:rsidRPr="00F34DBE" w:rsidRDefault="00D43CC1" w:rsidP="0085346A">
            <w:pPr>
              <w:ind w:firstLine="29"/>
              <w:jc w:val="center"/>
              <w:rPr>
                <w:rFonts w:eastAsia="Calibri"/>
              </w:rPr>
            </w:pPr>
            <w:r w:rsidRPr="00F34DBE">
              <w:rPr>
                <w:rFonts w:eastAsia="Calibri"/>
                <w:sz w:val="22"/>
                <w:szCs w:val="22"/>
              </w:rPr>
              <w:t>Изменение</w:t>
            </w:r>
          </w:p>
          <w:p w:rsidR="00D43CC1" w:rsidRPr="00F34DBE" w:rsidRDefault="00D43CC1" w:rsidP="0085346A">
            <w:pPr>
              <w:ind w:firstLine="29"/>
              <w:jc w:val="center"/>
              <w:rPr>
                <w:rFonts w:eastAsia="Calibri"/>
              </w:rPr>
            </w:pPr>
            <w:r w:rsidRPr="00F34DBE">
              <w:rPr>
                <w:rFonts w:eastAsia="Calibri"/>
                <w:sz w:val="22"/>
                <w:szCs w:val="22"/>
              </w:rPr>
              <w:t>уровня</w:t>
            </w:r>
          </w:p>
          <w:p w:rsidR="00D43CC1" w:rsidRPr="00F34DBE" w:rsidRDefault="00D43CC1" w:rsidP="0085346A">
            <w:pPr>
              <w:ind w:firstLine="29"/>
              <w:jc w:val="center"/>
              <w:rPr>
                <w:rFonts w:eastAsia="Calibri"/>
              </w:rPr>
            </w:pPr>
            <w:r w:rsidRPr="00F34DBE">
              <w:rPr>
                <w:rFonts w:eastAsia="Calibri"/>
                <w:sz w:val="22"/>
                <w:szCs w:val="22"/>
              </w:rPr>
              <w:t>за сутки, см</w:t>
            </w:r>
          </w:p>
        </w:tc>
      </w:tr>
      <w:tr w:rsidR="00F60069" w:rsidRPr="00F34DBE" w:rsidTr="00862A5E">
        <w:trPr>
          <w:trHeight w:val="214"/>
        </w:trPr>
        <w:tc>
          <w:tcPr>
            <w:tcW w:w="1140" w:type="pct"/>
            <w:shd w:val="clear" w:color="auto" w:fill="auto"/>
            <w:vAlign w:val="center"/>
          </w:tcPr>
          <w:p w:rsidR="0065380C" w:rsidRPr="00F34DBE" w:rsidRDefault="0065380C" w:rsidP="00D757CA">
            <w:pPr>
              <w:ind w:left="-142" w:firstLine="142"/>
              <w:jc w:val="center"/>
              <w:rPr>
                <w:rFonts w:eastAsia="Calibri"/>
              </w:rPr>
            </w:pPr>
            <w:r w:rsidRPr="00F34DBE">
              <w:rPr>
                <w:rFonts w:eastAsia="Calibri"/>
                <w:sz w:val="22"/>
                <w:szCs w:val="22"/>
              </w:rPr>
              <w:t xml:space="preserve">С. </w:t>
            </w:r>
            <w:proofErr w:type="spellStart"/>
            <w:r w:rsidRPr="00F34DBE">
              <w:rPr>
                <w:rFonts w:eastAsia="Calibri"/>
                <w:sz w:val="22"/>
                <w:szCs w:val="22"/>
              </w:rPr>
              <w:t>Шушенская</w:t>
            </w:r>
            <w:proofErr w:type="spellEnd"/>
            <w:r w:rsidRPr="00F34DBE">
              <w:rPr>
                <w:rFonts w:eastAsia="Calibri"/>
                <w:sz w:val="22"/>
                <w:szCs w:val="22"/>
              </w:rPr>
              <w:t xml:space="preserve"> ГЭС</w:t>
            </w:r>
          </w:p>
        </w:tc>
        <w:tc>
          <w:tcPr>
            <w:tcW w:w="819" w:type="pct"/>
            <w:shd w:val="clear" w:color="auto" w:fill="auto"/>
            <w:vAlign w:val="center"/>
          </w:tcPr>
          <w:p w:rsidR="0065380C" w:rsidRPr="00F34DBE" w:rsidRDefault="0065380C" w:rsidP="008B7900">
            <w:pPr>
              <w:jc w:val="center"/>
              <w:rPr>
                <w:rFonts w:eastAsia="Calibri"/>
              </w:rPr>
            </w:pPr>
            <w:r w:rsidRPr="00F34DBE">
              <w:rPr>
                <w:rFonts w:eastAsia="Calibri"/>
                <w:sz w:val="22"/>
                <w:szCs w:val="22"/>
              </w:rPr>
              <w:t>540</w:t>
            </w:r>
          </w:p>
        </w:tc>
        <w:tc>
          <w:tcPr>
            <w:tcW w:w="796" w:type="pct"/>
            <w:shd w:val="clear" w:color="auto" w:fill="auto"/>
          </w:tcPr>
          <w:p w:rsidR="0065380C" w:rsidRPr="00F34DBE" w:rsidRDefault="001B7B55" w:rsidP="00EF2A16">
            <w:pPr>
              <w:jc w:val="center"/>
              <w:rPr>
                <w:rFonts w:eastAsia="Calibri"/>
              </w:rPr>
            </w:pPr>
            <w:r w:rsidRPr="00F34DBE">
              <w:rPr>
                <w:rFonts w:eastAsia="Calibri"/>
                <w:sz w:val="22"/>
                <w:szCs w:val="22"/>
              </w:rPr>
              <w:t>5</w:t>
            </w:r>
            <w:r w:rsidR="00355E4C" w:rsidRPr="00F34DBE">
              <w:rPr>
                <w:rFonts w:eastAsia="Calibri"/>
                <w:sz w:val="22"/>
                <w:szCs w:val="22"/>
              </w:rPr>
              <w:t>0</w:t>
            </w:r>
            <w:r w:rsidR="00D96585" w:rsidRPr="00F34DBE">
              <w:rPr>
                <w:rFonts w:eastAsia="Calibri"/>
                <w:sz w:val="22"/>
                <w:szCs w:val="22"/>
              </w:rPr>
              <w:t>0</w:t>
            </w:r>
            <w:r w:rsidRPr="00F34DBE">
              <w:rPr>
                <w:rFonts w:eastAsia="Calibri"/>
                <w:sz w:val="22"/>
                <w:szCs w:val="22"/>
              </w:rPr>
              <w:t>,</w:t>
            </w:r>
            <w:r w:rsidR="00EF2A16" w:rsidRPr="00F34DBE">
              <w:rPr>
                <w:rFonts w:eastAsia="Calibri"/>
                <w:sz w:val="22"/>
                <w:szCs w:val="22"/>
              </w:rPr>
              <w:t>98</w:t>
            </w:r>
          </w:p>
        </w:tc>
        <w:tc>
          <w:tcPr>
            <w:tcW w:w="723" w:type="pct"/>
            <w:shd w:val="clear" w:color="auto" w:fill="auto"/>
          </w:tcPr>
          <w:p w:rsidR="0065380C" w:rsidRPr="00F34DBE" w:rsidRDefault="00CB029B" w:rsidP="00F34DBE">
            <w:pPr>
              <w:jc w:val="center"/>
              <w:rPr>
                <w:rFonts w:eastAsia="Calibri"/>
                <w:sz w:val="22"/>
                <w:szCs w:val="22"/>
              </w:rPr>
            </w:pPr>
            <w:r w:rsidRPr="00F34DBE">
              <w:rPr>
                <w:rFonts w:eastAsia="Calibri"/>
                <w:sz w:val="22"/>
                <w:szCs w:val="22"/>
              </w:rPr>
              <w:t>39,</w:t>
            </w:r>
            <w:r w:rsidR="00F34DBE" w:rsidRPr="00F34DBE">
              <w:rPr>
                <w:rFonts w:eastAsia="Calibri"/>
                <w:sz w:val="22"/>
                <w:szCs w:val="22"/>
              </w:rPr>
              <w:t>02</w:t>
            </w:r>
          </w:p>
        </w:tc>
        <w:tc>
          <w:tcPr>
            <w:tcW w:w="901" w:type="pct"/>
            <w:shd w:val="clear" w:color="auto" w:fill="auto"/>
            <w:vAlign w:val="center"/>
          </w:tcPr>
          <w:p w:rsidR="0065380C" w:rsidRPr="00F34DBE" w:rsidRDefault="0000286C" w:rsidP="00F34DBE">
            <w:pPr>
              <w:ind w:left="-19" w:right="-20"/>
              <w:jc w:val="center"/>
              <w:rPr>
                <w:rFonts w:eastAsia="Calibri"/>
                <w:sz w:val="22"/>
                <w:szCs w:val="22"/>
              </w:rPr>
            </w:pPr>
            <w:r w:rsidRPr="00F34DBE">
              <w:rPr>
                <w:rFonts w:eastAsia="Calibri"/>
                <w:sz w:val="22"/>
                <w:szCs w:val="22"/>
              </w:rPr>
              <w:t>1</w:t>
            </w:r>
            <w:r w:rsidR="00F34DBE" w:rsidRPr="00F34DBE">
              <w:rPr>
                <w:rFonts w:eastAsia="Calibri"/>
                <w:sz w:val="22"/>
                <w:szCs w:val="22"/>
              </w:rPr>
              <w:t>13</w:t>
            </w:r>
            <w:r w:rsidRPr="00F34DBE">
              <w:rPr>
                <w:rFonts w:eastAsia="Calibri"/>
                <w:sz w:val="22"/>
                <w:szCs w:val="22"/>
              </w:rPr>
              <w:t>0</w:t>
            </w:r>
          </w:p>
        </w:tc>
        <w:tc>
          <w:tcPr>
            <w:tcW w:w="621" w:type="pct"/>
            <w:shd w:val="clear" w:color="auto" w:fill="auto"/>
          </w:tcPr>
          <w:p w:rsidR="0065380C" w:rsidRPr="00F34DBE" w:rsidRDefault="00EF2A16" w:rsidP="00CB029B">
            <w:pPr>
              <w:jc w:val="center"/>
              <w:rPr>
                <w:rFonts w:eastAsia="Calibri"/>
                <w:sz w:val="22"/>
                <w:szCs w:val="22"/>
              </w:rPr>
            </w:pPr>
            <w:r w:rsidRPr="00F34DBE">
              <w:rPr>
                <w:rFonts w:eastAsia="Calibri"/>
                <w:sz w:val="22"/>
                <w:szCs w:val="22"/>
              </w:rPr>
              <w:t>+31</w:t>
            </w:r>
          </w:p>
        </w:tc>
      </w:tr>
      <w:tr w:rsidR="00F60069" w:rsidRPr="00F34DBE" w:rsidTr="00862A5E">
        <w:trPr>
          <w:trHeight w:val="60"/>
        </w:trPr>
        <w:tc>
          <w:tcPr>
            <w:tcW w:w="1140" w:type="pct"/>
            <w:shd w:val="clear" w:color="auto" w:fill="auto"/>
            <w:vAlign w:val="center"/>
          </w:tcPr>
          <w:p w:rsidR="0065380C" w:rsidRPr="00F34DBE" w:rsidRDefault="0065380C" w:rsidP="0085346A">
            <w:pPr>
              <w:ind w:left="-142" w:firstLine="142"/>
              <w:jc w:val="center"/>
              <w:rPr>
                <w:rFonts w:eastAsia="Calibri"/>
              </w:rPr>
            </w:pPr>
            <w:r w:rsidRPr="00F34DBE">
              <w:rPr>
                <w:rFonts w:eastAsia="Calibri"/>
                <w:sz w:val="22"/>
                <w:szCs w:val="22"/>
              </w:rPr>
              <w:t>Красноярская ГЭС</w:t>
            </w:r>
          </w:p>
        </w:tc>
        <w:tc>
          <w:tcPr>
            <w:tcW w:w="819" w:type="pct"/>
            <w:shd w:val="clear" w:color="auto" w:fill="auto"/>
            <w:vAlign w:val="center"/>
          </w:tcPr>
          <w:p w:rsidR="0065380C" w:rsidRPr="00F34DBE" w:rsidRDefault="0065380C" w:rsidP="008B7900">
            <w:pPr>
              <w:jc w:val="center"/>
              <w:rPr>
                <w:rFonts w:eastAsia="Calibri"/>
              </w:rPr>
            </w:pPr>
            <w:r w:rsidRPr="00F34DBE">
              <w:rPr>
                <w:rFonts w:eastAsia="Calibri"/>
                <w:sz w:val="22"/>
                <w:szCs w:val="22"/>
              </w:rPr>
              <w:t>243</w:t>
            </w:r>
          </w:p>
        </w:tc>
        <w:tc>
          <w:tcPr>
            <w:tcW w:w="796" w:type="pct"/>
            <w:shd w:val="clear" w:color="auto" w:fill="auto"/>
          </w:tcPr>
          <w:p w:rsidR="0065380C" w:rsidRPr="00F34DBE" w:rsidRDefault="001B7B55" w:rsidP="00F34DBE">
            <w:pPr>
              <w:jc w:val="center"/>
              <w:rPr>
                <w:rFonts w:eastAsia="Calibri"/>
              </w:rPr>
            </w:pPr>
            <w:r w:rsidRPr="00F34DBE">
              <w:rPr>
                <w:rFonts w:eastAsia="Calibri"/>
                <w:sz w:val="22"/>
                <w:szCs w:val="22"/>
              </w:rPr>
              <w:t>23</w:t>
            </w:r>
            <w:r w:rsidR="007E0DE2" w:rsidRPr="00F34DBE">
              <w:rPr>
                <w:rFonts w:eastAsia="Calibri"/>
                <w:sz w:val="22"/>
                <w:szCs w:val="22"/>
              </w:rPr>
              <w:t>1</w:t>
            </w:r>
            <w:r w:rsidRPr="00F34DBE">
              <w:rPr>
                <w:rFonts w:eastAsia="Calibri"/>
                <w:sz w:val="22"/>
                <w:szCs w:val="22"/>
              </w:rPr>
              <w:t>,</w:t>
            </w:r>
            <w:r w:rsidR="00F34DBE" w:rsidRPr="00F34DBE">
              <w:rPr>
                <w:rFonts w:eastAsia="Calibri"/>
                <w:sz w:val="22"/>
                <w:szCs w:val="22"/>
              </w:rPr>
              <w:t>29</w:t>
            </w:r>
          </w:p>
        </w:tc>
        <w:tc>
          <w:tcPr>
            <w:tcW w:w="723" w:type="pct"/>
            <w:shd w:val="clear" w:color="auto" w:fill="auto"/>
          </w:tcPr>
          <w:p w:rsidR="003E3ED5" w:rsidRPr="00F34DBE" w:rsidRDefault="0000286C" w:rsidP="00F34DBE">
            <w:pPr>
              <w:jc w:val="center"/>
              <w:rPr>
                <w:rFonts w:eastAsia="Calibri"/>
                <w:sz w:val="22"/>
                <w:szCs w:val="22"/>
              </w:rPr>
            </w:pPr>
            <w:r w:rsidRPr="00F34DBE">
              <w:rPr>
                <w:rFonts w:eastAsia="Calibri"/>
                <w:sz w:val="22"/>
                <w:szCs w:val="22"/>
              </w:rPr>
              <w:t>11,7</w:t>
            </w:r>
            <w:r w:rsidR="00F34DBE" w:rsidRPr="00F34DBE">
              <w:rPr>
                <w:rFonts w:eastAsia="Calibri"/>
                <w:sz w:val="22"/>
                <w:szCs w:val="22"/>
              </w:rPr>
              <w:t>1</w:t>
            </w:r>
          </w:p>
        </w:tc>
        <w:tc>
          <w:tcPr>
            <w:tcW w:w="901" w:type="pct"/>
            <w:shd w:val="clear" w:color="auto" w:fill="auto"/>
            <w:vAlign w:val="center"/>
          </w:tcPr>
          <w:p w:rsidR="0065380C" w:rsidRPr="00F34DBE" w:rsidRDefault="000D5006" w:rsidP="00AE7EA9">
            <w:pPr>
              <w:ind w:left="-19" w:right="-20"/>
              <w:jc w:val="center"/>
              <w:rPr>
                <w:rFonts w:eastAsia="Calibri"/>
                <w:sz w:val="22"/>
                <w:szCs w:val="22"/>
              </w:rPr>
            </w:pPr>
            <w:r w:rsidRPr="00F34DBE">
              <w:rPr>
                <w:rFonts w:eastAsia="Calibri"/>
                <w:sz w:val="22"/>
                <w:szCs w:val="22"/>
              </w:rPr>
              <w:t>2</w:t>
            </w:r>
            <w:r w:rsidR="00CB029B" w:rsidRPr="00F34DBE">
              <w:rPr>
                <w:rFonts w:eastAsia="Calibri"/>
                <w:sz w:val="22"/>
                <w:szCs w:val="22"/>
              </w:rPr>
              <w:t>8</w:t>
            </w:r>
            <w:r w:rsidR="00AE7EA9" w:rsidRPr="00F34DBE">
              <w:rPr>
                <w:rFonts w:eastAsia="Calibri"/>
                <w:sz w:val="22"/>
                <w:szCs w:val="22"/>
              </w:rPr>
              <w:t>3</w:t>
            </w:r>
            <w:r w:rsidR="00CB029B" w:rsidRPr="00F34DBE">
              <w:rPr>
                <w:rFonts w:eastAsia="Calibri"/>
                <w:sz w:val="22"/>
                <w:szCs w:val="22"/>
              </w:rPr>
              <w:t>0</w:t>
            </w:r>
          </w:p>
        </w:tc>
        <w:tc>
          <w:tcPr>
            <w:tcW w:w="621" w:type="pct"/>
            <w:shd w:val="clear" w:color="auto" w:fill="auto"/>
          </w:tcPr>
          <w:p w:rsidR="0065380C" w:rsidRPr="00F34DBE" w:rsidRDefault="00F34DBE" w:rsidP="00CB029B">
            <w:pPr>
              <w:jc w:val="center"/>
              <w:rPr>
                <w:rFonts w:eastAsia="Calibri"/>
                <w:sz w:val="22"/>
                <w:szCs w:val="22"/>
              </w:rPr>
            </w:pPr>
            <w:r w:rsidRPr="00F34DBE">
              <w:rPr>
                <w:rFonts w:eastAsia="Calibri"/>
                <w:sz w:val="22"/>
                <w:szCs w:val="22"/>
              </w:rPr>
              <w:t>+7</w:t>
            </w:r>
          </w:p>
        </w:tc>
      </w:tr>
      <w:tr w:rsidR="00F60069" w:rsidRPr="00F34DBE" w:rsidTr="00862A5E">
        <w:trPr>
          <w:trHeight w:val="281"/>
        </w:trPr>
        <w:tc>
          <w:tcPr>
            <w:tcW w:w="1140" w:type="pct"/>
            <w:shd w:val="clear" w:color="auto" w:fill="auto"/>
            <w:vAlign w:val="center"/>
          </w:tcPr>
          <w:p w:rsidR="0065380C" w:rsidRPr="00F34DBE" w:rsidRDefault="0065380C" w:rsidP="0085346A">
            <w:pPr>
              <w:ind w:left="-142" w:firstLine="142"/>
              <w:jc w:val="center"/>
              <w:rPr>
                <w:rFonts w:eastAsia="Calibri"/>
              </w:rPr>
            </w:pPr>
            <w:proofErr w:type="spellStart"/>
            <w:r w:rsidRPr="00F34DBE">
              <w:rPr>
                <w:rFonts w:eastAsia="Calibri"/>
                <w:sz w:val="22"/>
                <w:szCs w:val="22"/>
              </w:rPr>
              <w:t>Богучанская</w:t>
            </w:r>
            <w:proofErr w:type="spellEnd"/>
            <w:r w:rsidRPr="00F34DBE">
              <w:rPr>
                <w:rFonts w:eastAsia="Calibri"/>
                <w:sz w:val="22"/>
                <w:szCs w:val="22"/>
              </w:rPr>
              <w:t xml:space="preserve"> ГЭС</w:t>
            </w:r>
          </w:p>
        </w:tc>
        <w:tc>
          <w:tcPr>
            <w:tcW w:w="819" w:type="pct"/>
            <w:shd w:val="clear" w:color="auto" w:fill="auto"/>
            <w:vAlign w:val="center"/>
          </w:tcPr>
          <w:p w:rsidR="0065380C" w:rsidRPr="00F34DBE" w:rsidRDefault="0065380C" w:rsidP="00414715">
            <w:pPr>
              <w:jc w:val="center"/>
              <w:rPr>
                <w:rFonts w:eastAsia="Calibri"/>
              </w:rPr>
            </w:pPr>
            <w:r w:rsidRPr="00F34DBE">
              <w:rPr>
                <w:rFonts w:eastAsia="Calibri"/>
                <w:sz w:val="22"/>
                <w:szCs w:val="22"/>
              </w:rPr>
              <w:t>208</w:t>
            </w:r>
          </w:p>
        </w:tc>
        <w:tc>
          <w:tcPr>
            <w:tcW w:w="796" w:type="pct"/>
            <w:shd w:val="clear" w:color="auto" w:fill="auto"/>
            <w:vAlign w:val="center"/>
          </w:tcPr>
          <w:p w:rsidR="0065380C" w:rsidRPr="00F34DBE" w:rsidRDefault="001B7B55" w:rsidP="00F34DBE">
            <w:pPr>
              <w:jc w:val="center"/>
              <w:rPr>
                <w:rFonts w:eastAsia="Calibri"/>
              </w:rPr>
            </w:pPr>
            <w:r w:rsidRPr="00F34DBE">
              <w:rPr>
                <w:rFonts w:eastAsia="Calibri"/>
                <w:sz w:val="22"/>
                <w:szCs w:val="22"/>
              </w:rPr>
              <w:t>207,</w:t>
            </w:r>
            <w:r w:rsidR="0000286C" w:rsidRPr="00F34DBE">
              <w:rPr>
                <w:rFonts w:eastAsia="Calibri"/>
                <w:sz w:val="22"/>
                <w:szCs w:val="22"/>
              </w:rPr>
              <w:t>1</w:t>
            </w:r>
            <w:r w:rsidR="00F34DBE" w:rsidRPr="00F34DBE">
              <w:rPr>
                <w:rFonts w:eastAsia="Calibri"/>
                <w:sz w:val="22"/>
                <w:szCs w:val="22"/>
              </w:rPr>
              <w:t>8</w:t>
            </w:r>
          </w:p>
        </w:tc>
        <w:tc>
          <w:tcPr>
            <w:tcW w:w="723" w:type="pct"/>
            <w:shd w:val="clear" w:color="auto" w:fill="auto"/>
          </w:tcPr>
          <w:p w:rsidR="0065380C" w:rsidRPr="00F34DBE" w:rsidRDefault="0000286C" w:rsidP="00F34DBE">
            <w:pPr>
              <w:jc w:val="center"/>
              <w:rPr>
                <w:rFonts w:eastAsia="Calibri"/>
                <w:sz w:val="22"/>
                <w:szCs w:val="22"/>
              </w:rPr>
            </w:pPr>
            <w:r w:rsidRPr="00F34DBE">
              <w:rPr>
                <w:rFonts w:eastAsia="Calibri"/>
                <w:sz w:val="22"/>
                <w:szCs w:val="22"/>
              </w:rPr>
              <w:t>0,8</w:t>
            </w:r>
            <w:r w:rsidR="00F34DBE" w:rsidRPr="00F34DBE">
              <w:rPr>
                <w:rFonts w:eastAsia="Calibri"/>
                <w:sz w:val="22"/>
                <w:szCs w:val="22"/>
              </w:rPr>
              <w:t>2</w:t>
            </w:r>
          </w:p>
        </w:tc>
        <w:tc>
          <w:tcPr>
            <w:tcW w:w="901" w:type="pct"/>
            <w:shd w:val="clear" w:color="auto" w:fill="auto"/>
            <w:vAlign w:val="center"/>
          </w:tcPr>
          <w:p w:rsidR="0065380C" w:rsidRPr="00F34DBE" w:rsidRDefault="00D47EDA" w:rsidP="00F34DBE">
            <w:pPr>
              <w:jc w:val="center"/>
              <w:rPr>
                <w:rFonts w:eastAsia="Calibri"/>
                <w:sz w:val="22"/>
                <w:szCs w:val="22"/>
              </w:rPr>
            </w:pPr>
            <w:r w:rsidRPr="00F34DBE">
              <w:rPr>
                <w:rFonts w:eastAsia="Calibri"/>
                <w:sz w:val="22"/>
                <w:szCs w:val="22"/>
              </w:rPr>
              <w:t>3</w:t>
            </w:r>
            <w:r w:rsidR="0000286C" w:rsidRPr="00F34DBE">
              <w:rPr>
                <w:rFonts w:eastAsia="Calibri"/>
                <w:sz w:val="22"/>
                <w:szCs w:val="22"/>
              </w:rPr>
              <w:t>4</w:t>
            </w:r>
            <w:r w:rsidR="00F34DBE" w:rsidRPr="00F34DBE">
              <w:rPr>
                <w:rFonts w:eastAsia="Calibri"/>
                <w:sz w:val="22"/>
                <w:szCs w:val="22"/>
              </w:rPr>
              <w:t>7</w:t>
            </w:r>
            <w:r w:rsidR="00CB029B" w:rsidRPr="00F34DBE">
              <w:rPr>
                <w:rFonts w:eastAsia="Calibri"/>
                <w:sz w:val="22"/>
                <w:szCs w:val="22"/>
              </w:rPr>
              <w:t>0</w:t>
            </w:r>
          </w:p>
        </w:tc>
        <w:tc>
          <w:tcPr>
            <w:tcW w:w="621" w:type="pct"/>
            <w:shd w:val="clear" w:color="auto" w:fill="auto"/>
            <w:vAlign w:val="center"/>
          </w:tcPr>
          <w:p w:rsidR="0065380C" w:rsidRPr="00F34DBE" w:rsidRDefault="00F34DBE" w:rsidP="00C20871">
            <w:pPr>
              <w:jc w:val="center"/>
              <w:rPr>
                <w:rFonts w:eastAsia="Calibri"/>
                <w:sz w:val="22"/>
                <w:szCs w:val="22"/>
              </w:rPr>
            </w:pPr>
            <w:r w:rsidRPr="00F34DBE">
              <w:rPr>
                <w:rFonts w:eastAsia="Calibri"/>
                <w:sz w:val="22"/>
                <w:szCs w:val="22"/>
              </w:rPr>
              <w:t>+5</w:t>
            </w:r>
          </w:p>
        </w:tc>
      </w:tr>
      <w:tr w:rsidR="00EA71DF" w:rsidRPr="00EA71DF" w:rsidTr="00447FE0">
        <w:trPr>
          <w:trHeight w:val="251"/>
        </w:trPr>
        <w:tc>
          <w:tcPr>
            <w:tcW w:w="1140" w:type="pct"/>
            <w:shd w:val="clear" w:color="auto" w:fill="auto"/>
          </w:tcPr>
          <w:p w:rsidR="00EA71DF" w:rsidRPr="00EA71DF" w:rsidRDefault="00EA71DF" w:rsidP="00150388">
            <w:pPr>
              <w:ind w:left="-142" w:firstLine="142"/>
              <w:jc w:val="center"/>
              <w:rPr>
                <w:rFonts w:eastAsia="Calibri"/>
                <w:sz w:val="22"/>
                <w:szCs w:val="22"/>
              </w:rPr>
            </w:pPr>
            <w:proofErr w:type="spellStart"/>
            <w:r w:rsidRPr="00EA71DF">
              <w:rPr>
                <w:rFonts w:eastAsia="Calibri"/>
                <w:sz w:val="22"/>
                <w:szCs w:val="22"/>
              </w:rPr>
              <w:t>Курейская</w:t>
            </w:r>
            <w:proofErr w:type="spellEnd"/>
            <w:r w:rsidRPr="00EA71DF">
              <w:rPr>
                <w:rFonts w:eastAsia="Calibri"/>
                <w:sz w:val="22"/>
                <w:szCs w:val="22"/>
              </w:rPr>
              <w:t xml:space="preserve"> ГЭС</w:t>
            </w:r>
          </w:p>
        </w:tc>
        <w:tc>
          <w:tcPr>
            <w:tcW w:w="819" w:type="pct"/>
            <w:shd w:val="clear" w:color="auto" w:fill="auto"/>
          </w:tcPr>
          <w:p w:rsidR="00EA71DF" w:rsidRPr="00EA71DF" w:rsidRDefault="00EA71DF" w:rsidP="00150388">
            <w:pPr>
              <w:ind w:left="-142" w:firstLine="142"/>
              <w:jc w:val="center"/>
              <w:rPr>
                <w:rFonts w:eastAsia="Calibri"/>
                <w:sz w:val="22"/>
                <w:szCs w:val="22"/>
              </w:rPr>
            </w:pPr>
            <w:r w:rsidRPr="00EA71DF">
              <w:rPr>
                <w:rFonts w:eastAsia="Calibri"/>
                <w:sz w:val="22"/>
                <w:szCs w:val="22"/>
              </w:rPr>
              <w:t>95</w:t>
            </w:r>
          </w:p>
        </w:tc>
        <w:tc>
          <w:tcPr>
            <w:tcW w:w="796" w:type="pct"/>
            <w:shd w:val="clear" w:color="auto" w:fill="auto"/>
            <w:vAlign w:val="center"/>
          </w:tcPr>
          <w:p w:rsidR="00EA71DF" w:rsidRPr="00EA71DF" w:rsidRDefault="00EA71DF" w:rsidP="00EA71DF">
            <w:pPr>
              <w:ind w:left="-142" w:firstLine="142"/>
              <w:jc w:val="center"/>
              <w:rPr>
                <w:rFonts w:eastAsia="Calibri"/>
                <w:sz w:val="22"/>
                <w:szCs w:val="22"/>
              </w:rPr>
            </w:pPr>
            <w:r w:rsidRPr="00EA71DF">
              <w:rPr>
                <w:rFonts w:eastAsia="Calibri"/>
                <w:sz w:val="22"/>
                <w:szCs w:val="22"/>
              </w:rPr>
              <w:t>80,71</w:t>
            </w:r>
          </w:p>
        </w:tc>
        <w:tc>
          <w:tcPr>
            <w:tcW w:w="723" w:type="pct"/>
            <w:shd w:val="clear" w:color="auto" w:fill="auto"/>
            <w:vAlign w:val="center"/>
          </w:tcPr>
          <w:p w:rsidR="00EA71DF" w:rsidRPr="00EA71DF" w:rsidRDefault="00EA71DF" w:rsidP="00EA71DF">
            <w:pPr>
              <w:ind w:left="-142" w:firstLine="142"/>
              <w:jc w:val="center"/>
              <w:rPr>
                <w:rFonts w:eastAsia="Calibri"/>
                <w:sz w:val="22"/>
                <w:szCs w:val="22"/>
              </w:rPr>
            </w:pPr>
            <w:r w:rsidRPr="00EA71DF">
              <w:rPr>
                <w:rFonts w:eastAsia="Calibri"/>
                <w:sz w:val="22"/>
                <w:szCs w:val="22"/>
              </w:rPr>
              <w:t>14,29</w:t>
            </w:r>
          </w:p>
        </w:tc>
        <w:tc>
          <w:tcPr>
            <w:tcW w:w="901" w:type="pct"/>
            <w:shd w:val="clear" w:color="auto" w:fill="auto"/>
            <w:vAlign w:val="center"/>
          </w:tcPr>
          <w:p w:rsidR="00EA71DF" w:rsidRPr="00EA71DF" w:rsidRDefault="00EA71DF" w:rsidP="00EA71DF">
            <w:pPr>
              <w:ind w:left="-142" w:firstLine="142"/>
              <w:jc w:val="center"/>
              <w:rPr>
                <w:rFonts w:eastAsia="Calibri"/>
                <w:sz w:val="22"/>
                <w:szCs w:val="22"/>
              </w:rPr>
            </w:pPr>
            <w:r w:rsidRPr="00EA71DF">
              <w:rPr>
                <w:rFonts w:eastAsia="Calibri"/>
                <w:sz w:val="22"/>
                <w:szCs w:val="22"/>
              </w:rPr>
              <w:t>794</w:t>
            </w:r>
          </w:p>
        </w:tc>
        <w:tc>
          <w:tcPr>
            <w:tcW w:w="621" w:type="pct"/>
            <w:shd w:val="clear" w:color="auto" w:fill="auto"/>
            <w:vAlign w:val="center"/>
          </w:tcPr>
          <w:p w:rsidR="00EA71DF" w:rsidRPr="00EA71DF" w:rsidRDefault="00EA71DF" w:rsidP="00F34DBE">
            <w:pPr>
              <w:ind w:left="-142" w:firstLine="142"/>
              <w:jc w:val="center"/>
              <w:rPr>
                <w:rFonts w:eastAsia="Calibri"/>
                <w:sz w:val="22"/>
                <w:szCs w:val="22"/>
              </w:rPr>
            </w:pPr>
            <w:r w:rsidRPr="00EA71DF">
              <w:rPr>
                <w:rFonts w:eastAsia="Calibri"/>
                <w:sz w:val="22"/>
                <w:szCs w:val="22"/>
              </w:rPr>
              <w:t>-4</w:t>
            </w:r>
          </w:p>
        </w:tc>
      </w:tr>
      <w:tr w:rsidR="00EA71DF" w:rsidRPr="00EA71DF" w:rsidTr="00447FE0">
        <w:trPr>
          <w:trHeight w:val="238"/>
        </w:trPr>
        <w:tc>
          <w:tcPr>
            <w:tcW w:w="1140" w:type="pct"/>
            <w:shd w:val="clear" w:color="auto" w:fill="auto"/>
          </w:tcPr>
          <w:p w:rsidR="00EA71DF" w:rsidRPr="00EA71DF" w:rsidRDefault="00EA71DF" w:rsidP="00150388">
            <w:pPr>
              <w:ind w:left="-142" w:firstLine="142"/>
              <w:jc w:val="center"/>
              <w:rPr>
                <w:rFonts w:eastAsia="Calibri"/>
                <w:sz w:val="22"/>
                <w:szCs w:val="22"/>
              </w:rPr>
            </w:pPr>
            <w:proofErr w:type="spellStart"/>
            <w:r w:rsidRPr="00EA71DF">
              <w:rPr>
                <w:rFonts w:eastAsia="Calibri"/>
                <w:sz w:val="22"/>
                <w:szCs w:val="22"/>
              </w:rPr>
              <w:t>Усть-Хантайская</w:t>
            </w:r>
            <w:proofErr w:type="spellEnd"/>
            <w:r w:rsidRPr="00EA71DF">
              <w:rPr>
                <w:rFonts w:eastAsia="Calibri"/>
                <w:sz w:val="22"/>
                <w:szCs w:val="22"/>
              </w:rPr>
              <w:t xml:space="preserve"> ГЭС</w:t>
            </w:r>
          </w:p>
        </w:tc>
        <w:tc>
          <w:tcPr>
            <w:tcW w:w="819" w:type="pct"/>
            <w:shd w:val="clear" w:color="auto" w:fill="auto"/>
          </w:tcPr>
          <w:p w:rsidR="00EA71DF" w:rsidRPr="00EA71DF" w:rsidRDefault="00EA71DF" w:rsidP="00150388">
            <w:pPr>
              <w:ind w:left="-142" w:firstLine="142"/>
              <w:jc w:val="center"/>
              <w:rPr>
                <w:rFonts w:eastAsia="Calibri"/>
                <w:sz w:val="22"/>
                <w:szCs w:val="22"/>
              </w:rPr>
            </w:pPr>
            <w:r w:rsidRPr="00EA71DF">
              <w:rPr>
                <w:rFonts w:eastAsia="Calibri"/>
                <w:sz w:val="22"/>
                <w:szCs w:val="22"/>
              </w:rPr>
              <w:t>60</w:t>
            </w:r>
          </w:p>
        </w:tc>
        <w:tc>
          <w:tcPr>
            <w:tcW w:w="796" w:type="pct"/>
            <w:shd w:val="clear" w:color="auto" w:fill="auto"/>
            <w:vAlign w:val="center"/>
          </w:tcPr>
          <w:p w:rsidR="00EA71DF" w:rsidRPr="00EA71DF" w:rsidRDefault="00EA71DF" w:rsidP="00EA71DF">
            <w:pPr>
              <w:ind w:left="-142" w:firstLine="142"/>
              <w:jc w:val="center"/>
              <w:rPr>
                <w:rFonts w:eastAsia="Calibri"/>
                <w:sz w:val="22"/>
                <w:szCs w:val="22"/>
              </w:rPr>
            </w:pPr>
            <w:r w:rsidRPr="00EA71DF">
              <w:rPr>
                <w:rFonts w:eastAsia="Calibri"/>
                <w:sz w:val="22"/>
                <w:szCs w:val="22"/>
              </w:rPr>
              <w:t>56,65</w:t>
            </w:r>
          </w:p>
        </w:tc>
        <w:tc>
          <w:tcPr>
            <w:tcW w:w="723" w:type="pct"/>
            <w:shd w:val="clear" w:color="auto" w:fill="auto"/>
            <w:vAlign w:val="center"/>
          </w:tcPr>
          <w:p w:rsidR="00EA71DF" w:rsidRPr="00EA71DF" w:rsidRDefault="00EA71DF" w:rsidP="00EA71DF">
            <w:pPr>
              <w:ind w:left="-142" w:firstLine="142"/>
              <w:jc w:val="center"/>
              <w:rPr>
                <w:rFonts w:eastAsia="Calibri"/>
                <w:sz w:val="22"/>
                <w:szCs w:val="22"/>
              </w:rPr>
            </w:pPr>
            <w:r w:rsidRPr="00EA71DF">
              <w:rPr>
                <w:rFonts w:eastAsia="Calibri"/>
                <w:sz w:val="22"/>
                <w:szCs w:val="22"/>
              </w:rPr>
              <w:t>3,35</w:t>
            </w:r>
          </w:p>
        </w:tc>
        <w:tc>
          <w:tcPr>
            <w:tcW w:w="901" w:type="pct"/>
            <w:shd w:val="clear" w:color="auto" w:fill="auto"/>
            <w:vAlign w:val="center"/>
          </w:tcPr>
          <w:p w:rsidR="00EA71DF" w:rsidRPr="00EA71DF" w:rsidRDefault="00EA71DF" w:rsidP="00EA71DF">
            <w:pPr>
              <w:ind w:left="-142" w:firstLine="142"/>
              <w:jc w:val="center"/>
              <w:rPr>
                <w:rFonts w:eastAsia="Calibri"/>
                <w:sz w:val="22"/>
                <w:szCs w:val="22"/>
              </w:rPr>
            </w:pPr>
            <w:r w:rsidRPr="00EA71DF">
              <w:rPr>
                <w:rFonts w:eastAsia="Calibri"/>
                <w:sz w:val="22"/>
                <w:szCs w:val="22"/>
              </w:rPr>
              <w:t>119</w:t>
            </w:r>
          </w:p>
        </w:tc>
        <w:tc>
          <w:tcPr>
            <w:tcW w:w="621" w:type="pct"/>
            <w:shd w:val="clear" w:color="auto" w:fill="auto"/>
            <w:vAlign w:val="center"/>
          </w:tcPr>
          <w:p w:rsidR="00EA71DF" w:rsidRPr="00EA71DF" w:rsidRDefault="00EA71DF" w:rsidP="00F34DBE">
            <w:pPr>
              <w:ind w:left="-142" w:firstLine="142"/>
              <w:jc w:val="center"/>
              <w:rPr>
                <w:rFonts w:eastAsia="Calibri"/>
                <w:sz w:val="22"/>
                <w:szCs w:val="22"/>
              </w:rPr>
            </w:pPr>
            <w:r w:rsidRPr="00EA71DF">
              <w:rPr>
                <w:rFonts w:eastAsia="Calibri"/>
                <w:sz w:val="22"/>
                <w:szCs w:val="22"/>
              </w:rPr>
              <w:t>-</w:t>
            </w:r>
            <w:r w:rsidR="00F34DBE">
              <w:rPr>
                <w:rFonts w:eastAsia="Calibri"/>
                <w:sz w:val="22"/>
                <w:szCs w:val="22"/>
              </w:rPr>
              <w:t>6</w:t>
            </w:r>
          </w:p>
        </w:tc>
      </w:tr>
    </w:tbl>
    <w:p w:rsidR="000475C9" w:rsidRPr="00F60069" w:rsidRDefault="00FF726E" w:rsidP="00FF726E">
      <w:pPr>
        <w:tabs>
          <w:tab w:val="left" w:pos="8730"/>
        </w:tabs>
        <w:rPr>
          <w:rFonts w:eastAsia="Calibri"/>
          <w:color w:val="FF0000"/>
          <w:sz w:val="22"/>
          <w:szCs w:val="22"/>
        </w:rPr>
      </w:pPr>
      <w:r w:rsidRPr="00F60069">
        <w:rPr>
          <w:rFonts w:eastAsia="Calibri"/>
          <w:color w:val="FF0000"/>
          <w:sz w:val="22"/>
          <w:szCs w:val="22"/>
        </w:rPr>
        <w:tab/>
      </w:r>
    </w:p>
    <w:p w:rsidR="00F7383A" w:rsidRPr="00EA71DF" w:rsidRDefault="00F7383A" w:rsidP="00F7383A">
      <w:pPr>
        <w:ind w:firstLine="567"/>
        <w:jc w:val="both"/>
        <w:rPr>
          <w:sz w:val="26"/>
          <w:szCs w:val="26"/>
        </w:rPr>
      </w:pPr>
      <w:r w:rsidRPr="00EA71DF">
        <w:rPr>
          <w:sz w:val="26"/>
          <w:szCs w:val="26"/>
        </w:rPr>
        <w:t xml:space="preserve">Енисейским БВУ установлены следующие режимы работы </w:t>
      </w:r>
      <w:proofErr w:type="spellStart"/>
      <w:r w:rsidRPr="00EA71DF">
        <w:rPr>
          <w:sz w:val="26"/>
          <w:szCs w:val="26"/>
        </w:rPr>
        <w:t>Ангаро</w:t>
      </w:r>
      <w:proofErr w:type="spellEnd"/>
      <w:r w:rsidRPr="00EA71DF">
        <w:rPr>
          <w:sz w:val="26"/>
          <w:szCs w:val="26"/>
        </w:rPr>
        <w:t>-Енисейского каскада (</w:t>
      </w:r>
      <w:r w:rsidRPr="00EA71DF">
        <w:rPr>
          <w:i/>
          <w:sz w:val="26"/>
          <w:szCs w:val="26"/>
        </w:rPr>
        <w:t xml:space="preserve">письмо </w:t>
      </w:r>
      <w:proofErr w:type="spellStart"/>
      <w:r w:rsidRPr="00EA71DF">
        <w:rPr>
          <w:i/>
          <w:sz w:val="26"/>
          <w:szCs w:val="26"/>
        </w:rPr>
        <w:t>ЕнБВУ</w:t>
      </w:r>
      <w:proofErr w:type="spellEnd"/>
      <w:r w:rsidRPr="00EA71DF">
        <w:rPr>
          <w:i/>
          <w:sz w:val="26"/>
          <w:szCs w:val="26"/>
        </w:rPr>
        <w:t xml:space="preserve"> от </w:t>
      </w:r>
      <w:r w:rsidR="001324E2" w:rsidRPr="00EA71DF">
        <w:rPr>
          <w:i/>
          <w:sz w:val="26"/>
          <w:szCs w:val="26"/>
        </w:rPr>
        <w:t>29</w:t>
      </w:r>
      <w:r w:rsidRPr="00EA71DF">
        <w:rPr>
          <w:i/>
          <w:sz w:val="26"/>
          <w:szCs w:val="26"/>
        </w:rPr>
        <w:t>.0</w:t>
      </w:r>
      <w:r w:rsidR="001324E2" w:rsidRPr="00EA71DF">
        <w:rPr>
          <w:i/>
          <w:sz w:val="26"/>
          <w:szCs w:val="26"/>
        </w:rPr>
        <w:t>4</w:t>
      </w:r>
      <w:r w:rsidRPr="00EA71DF">
        <w:rPr>
          <w:i/>
          <w:sz w:val="26"/>
          <w:szCs w:val="26"/>
        </w:rPr>
        <w:t>.2022 № 05-</w:t>
      </w:r>
      <w:r w:rsidR="00B92787" w:rsidRPr="00EA71DF">
        <w:rPr>
          <w:i/>
          <w:sz w:val="26"/>
          <w:szCs w:val="26"/>
        </w:rPr>
        <w:t>1</w:t>
      </w:r>
      <w:r w:rsidR="001324E2" w:rsidRPr="00EA71DF">
        <w:rPr>
          <w:i/>
          <w:sz w:val="26"/>
          <w:szCs w:val="26"/>
        </w:rPr>
        <w:t>971</w:t>
      </w:r>
      <w:r w:rsidRPr="00EA71DF">
        <w:rPr>
          <w:sz w:val="26"/>
          <w:szCs w:val="26"/>
        </w:rPr>
        <w:t xml:space="preserve">) на период с </w:t>
      </w:r>
      <w:r w:rsidR="001324E2" w:rsidRPr="00EA71DF">
        <w:rPr>
          <w:sz w:val="26"/>
          <w:szCs w:val="26"/>
        </w:rPr>
        <w:t>30.04</w:t>
      </w:r>
      <w:r w:rsidR="00B92787" w:rsidRPr="00EA71DF">
        <w:rPr>
          <w:sz w:val="26"/>
          <w:szCs w:val="26"/>
        </w:rPr>
        <w:t xml:space="preserve"> </w:t>
      </w:r>
      <w:r w:rsidRPr="00EA71DF">
        <w:rPr>
          <w:sz w:val="26"/>
          <w:szCs w:val="26"/>
        </w:rPr>
        <w:t xml:space="preserve">по </w:t>
      </w:r>
      <w:r w:rsidR="001324E2" w:rsidRPr="00EA71DF">
        <w:rPr>
          <w:sz w:val="26"/>
          <w:szCs w:val="26"/>
        </w:rPr>
        <w:t>03</w:t>
      </w:r>
      <w:r w:rsidRPr="00EA71DF">
        <w:rPr>
          <w:sz w:val="26"/>
          <w:szCs w:val="26"/>
        </w:rPr>
        <w:t>.0</w:t>
      </w:r>
      <w:r w:rsidR="001324E2" w:rsidRPr="00EA71DF">
        <w:rPr>
          <w:sz w:val="26"/>
          <w:szCs w:val="26"/>
        </w:rPr>
        <w:t>6</w:t>
      </w:r>
      <w:r w:rsidRPr="00EA71DF">
        <w:rPr>
          <w:sz w:val="26"/>
          <w:szCs w:val="26"/>
        </w:rPr>
        <w:t>.2022:</w:t>
      </w:r>
    </w:p>
    <w:p w:rsidR="00F7383A" w:rsidRPr="00EA71DF" w:rsidRDefault="00F7383A" w:rsidP="00F7383A">
      <w:pPr>
        <w:ind w:firstLine="567"/>
        <w:jc w:val="both"/>
        <w:rPr>
          <w:i/>
        </w:rPr>
      </w:pPr>
      <w:r w:rsidRPr="00EA71DF">
        <w:t xml:space="preserve">Саяно-Шушенской ГЭС – </w:t>
      </w:r>
      <w:r w:rsidRPr="00EA71DF">
        <w:rPr>
          <w:i/>
        </w:rPr>
        <w:t>средними с</w:t>
      </w:r>
      <w:r w:rsidR="001E0DC4" w:rsidRPr="00EA71DF">
        <w:rPr>
          <w:i/>
        </w:rPr>
        <w:t xml:space="preserve">бросными расходами в диапазоне </w:t>
      </w:r>
      <w:r w:rsidRPr="00EA71DF">
        <w:rPr>
          <w:i/>
        </w:rPr>
        <w:t>1400 - 1</w:t>
      </w:r>
      <w:r w:rsidR="001324E2" w:rsidRPr="00EA71DF">
        <w:rPr>
          <w:i/>
        </w:rPr>
        <w:t>80</w:t>
      </w:r>
      <w:r w:rsidRPr="00EA71DF">
        <w:rPr>
          <w:i/>
        </w:rPr>
        <w:t>0 м³/</w:t>
      </w:r>
      <w:proofErr w:type="gramStart"/>
      <w:r w:rsidRPr="00EA71DF">
        <w:rPr>
          <w:i/>
        </w:rPr>
        <w:t>с</w:t>
      </w:r>
      <w:proofErr w:type="gramEnd"/>
      <w:r w:rsidRPr="00EA71DF">
        <w:rPr>
          <w:i/>
        </w:rPr>
        <w:t xml:space="preserve">; </w:t>
      </w:r>
    </w:p>
    <w:p w:rsidR="00F7383A" w:rsidRPr="00EA71DF" w:rsidRDefault="00F7383A" w:rsidP="00F7383A">
      <w:pPr>
        <w:ind w:firstLine="567"/>
        <w:jc w:val="both"/>
        <w:rPr>
          <w:i/>
        </w:rPr>
      </w:pPr>
      <w:r w:rsidRPr="00EA71DF">
        <w:t>Красноярской ГЭС –</w:t>
      </w:r>
      <w:r w:rsidRPr="00EA71DF">
        <w:rPr>
          <w:i/>
        </w:rPr>
        <w:t xml:space="preserve"> </w:t>
      </w:r>
      <w:r w:rsidR="0081194E" w:rsidRPr="00EA71DF">
        <w:rPr>
          <w:i/>
        </w:rPr>
        <w:t xml:space="preserve">с 30.04.2022 </w:t>
      </w:r>
      <w:r w:rsidRPr="00EA71DF">
        <w:rPr>
          <w:i/>
        </w:rPr>
        <w:t>среднесуточным с</w:t>
      </w:r>
      <w:r w:rsidR="001E0DC4" w:rsidRPr="00EA71DF">
        <w:rPr>
          <w:i/>
        </w:rPr>
        <w:t>бросным расход</w:t>
      </w:r>
      <w:r w:rsidR="0081194E" w:rsidRPr="00EA71DF">
        <w:rPr>
          <w:i/>
        </w:rPr>
        <w:t>о</w:t>
      </w:r>
      <w:r w:rsidR="001E0DC4" w:rsidRPr="00EA71DF">
        <w:rPr>
          <w:i/>
        </w:rPr>
        <w:t xml:space="preserve">м </w:t>
      </w:r>
      <w:r w:rsidRPr="00EA71DF">
        <w:rPr>
          <w:i/>
        </w:rPr>
        <w:t>2</w:t>
      </w:r>
      <w:r w:rsidR="0081194E" w:rsidRPr="00EA71DF">
        <w:rPr>
          <w:i/>
        </w:rPr>
        <w:t>60</w:t>
      </w:r>
      <w:r w:rsidRPr="00EA71DF">
        <w:rPr>
          <w:i/>
        </w:rPr>
        <w:t xml:space="preserve">0 </w:t>
      </w:r>
      <w:r w:rsidR="0081194E" w:rsidRPr="00EA71DF">
        <w:rPr>
          <w:i/>
        </w:rPr>
        <w:t xml:space="preserve">± 50 </w:t>
      </w:r>
      <w:r w:rsidRPr="00EA71DF">
        <w:rPr>
          <w:i/>
        </w:rPr>
        <w:t>м³/с</w:t>
      </w:r>
      <w:r w:rsidR="0081194E" w:rsidRPr="00EA71DF">
        <w:rPr>
          <w:i/>
        </w:rPr>
        <w:t xml:space="preserve">, с 01.05.2022 по 03.06.2022 среднесуточными сбросными расходами в диапазоне 2800 - 3200 м³/с и обеспечением судоходного уровня по </w:t>
      </w:r>
      <w:proofErr w:type="spellStart"/>
      <w:r w:rsidR="0081194E" w:rsidRPr="00EA71DF">
        <w:rPr>
          <w:i/>
        </w:rPr>
        <w:t>водпосту</w:t>
      </w:r>
      <w:proofErr w:type="spellEnd"/>
      <w:r w:rsidR="0081194E" w:rsidRPr="00EA71DF">
        <w:rPr>
          <w:i/>
        </w:rPr>
        <w:t xml:space="preserve"> Красноярск не ниже 175 см</w:t>
      </w:r>
      <w:r w:rsidRPr="00EA71DF">
        <w:rPr>
          <w:i/>
        </w:rPr>
        <w:t>;</w:t>
      </w:r>
    </w:p>
    <w:p w:rsidR="00F7383A" w:rsidRPr="00EA71DF" w:rsidRDefault="00F7383A" w:rsidP="00F7383A">
      <w:pPr>
        <w:ind w:firstLine="567"/>
        <w:jc w:val="both"/>
        <w:rPr>
          <w:i/>
        </w:rPr>
      </w:pPr>
      <w:r w:rsidRPr="00EA71DF">
        <w:t xml:space="preserve">Богучанской ГЭС – </w:t>
      </w:r>
      <w:r w:rsidRPr="00EA71DF">
        <w:rPr>
          <w:i/>
        </w:rPr>
        <w:t>среднесуточными сбросными расходами в диапазоне 3</w:t>
      </w:r>
      <w:r w:rsidR="00B92787" w:rsidRPr="00EA71DF">
        <w:rPr>
          <w:i/>
        </w:rPr>
        <w:t>3</w:t>
      </w:r>
      <w:r w:rsidRPr="00EA71DF">
        <w:rPr>
          <w:i/>
        </w:rPr>
        <w:t xml:space="preserve">00 - </w:t>
      </w:r>
      <w:r w:rsidR="00D51BA6" w:rsidRPr="00EA71DF">
        <w:rPr>
          <w:i/>
        </w:rPr>
        <w:t>3</w:t>
      </w:r>
      <w:r w:rsidR="00B77DCB" w:rsidRPr="00EA71DF">
        <w:rPr>
          <w:i/>
        </w:rPr>
        <w:t>6</w:t>
      </w:r>
      <w:r w:rsidRPr="00EA71DF">
        <w:rPr>
          <w:i/>
        </w:rPr>
        <w:t>00 м³/с</w:t>
      </w:r>
      <w:r w:rsidR="00B77DCB" w:rsidRPr="00EA71DF">
        <w:rPr>
          <w:i/>
        </w:rPr>
        <w:t xml:space="preserve"> и обеспечением судоходных уровней по </w:t>
      </w:r>
      <w:proofErr w:type="spellStart"/>
      <w:r w:rsidR="00B77DCB" w:rsidRPr="00EA71DF">
        <w:rPr>
          <w:i/>
        </w:rPr>
        <w:t>водпосту</w:t>
      </w:r>
      <w:proofErr w:type="spellEnd"/>
      <w:r w:rsidR="00B77DCB" w:rsidRPr="00EA71DF">
        <w:rPr>
          <w:i/>
        </w:rPr>
        <w:t xml:space="preserve"> </w:t>
      </w:r>
      <w:proofErr w:type="spellStart"/>
      <w:r w:rsidR="00B77DCB" w:rsidRPr="00EA71DF">
        <w:rPr>
          <w:i/>
        </w:rPr>
        <w:t>Богучаны</w:t>
      </w:r>
      <w:proofErr w:type="spellEnd"/>
      <w:r w:rsidR="00B77DCB" w:rsidRPr="00EA71DF">
        <w:rPr>
          <w:i/>
        </w:rPr>
        <w:t xml:space="preserve"> – 0 см, по </w:t>
      </w:r>
      <w:proofErr w:type="spellStart"/>
      <w:r w:rsidR="00B77DCB" w:rsidRPr="00EA71DF">
        <w:rPr>
          <w:i/>
        </w:rPr>
        <w:t>водпосту</w:t>
      </w:r>
      <w:proofErr w:type="spellEnd"/>
      <w:r w:rsidR="00B77DCB" w:rsidRPr="00EA71DF">
        <w:rPr>
          <w:i/>
        </w:rPr>
        <w:t xml:space="preserve"> Татарка – 180 см</w:t>
      </w:r>
      <w:r w:rsidRPr="00EA71DF">
        <w:rPr>
          <w:i/>
        </w:rPr>
        <w:t>;</w:t>
      </w:r>
    </w:p>
    <w:p w:rsidR="00F7383A" w:rsidRPr="00EA71DF" w:rsidRDefault="00F7383A" w:rsidP="00F7383A">
      <w:pPr>
        <w:ind w:firstLine="567"/>
        <w:jc w:val="both"/>
        <w:rPr>
          <w:i/>
        </w:rPr>
      </w:pPr>
      <w:r w:rsidRPr="00EA71DF">
        <w:t xml:space="preserve">Усть-Илимской ГЭС – </w:t>
      </w:r>
      <w:r w:rsidRPr="00EA71DF">
        <w:rPr>
          <w:i/>
        </w:rPr>
        <w:t>в режиме обеспечения установленного режима работы Богучанского гидроузла;</w:t>
      </w:r>
    </w:p>
    <w:p w:rsidR="00F7383A" w:rsidRPr="00EA71DF" w:rsidRDefault="00F7383A" w:rsidP="00F7383A">
      <w:pPr>
        <w:ind w:firstLine="567"/>
        <w:jc w:val="both"/>
      </w:pPr>
      <w:proofErr w:type="spellStart"/>
      <w:r w:rsidRPr="00EA71DF">
        <w:t>Курейской</w:t>
      </w:r>
      <w:proofErr w:type="spellEnd"/>
      <w:r w:rsidRPr="00EA71DF">
        <w:t xml:space="preserve"> ГЭС – </w:t>
      </w:r>
      <w:r w:rsidRPr="00EA71DF">
        <w:rPr>
          <w:i/>
        </w:rPr>
        <w:t>средними сбросными расходами в диапазоне 140</w:t>
      </w:r>
      <w:r w:rsidR="00BA37F2" w:rsidRPr="00EA71DF">
        <w:rPr>
          <w:i/>
        </w:rPr>
        <w:t xml:space="preserve"> </w:t>
      </w:r>
      <w:r w:rsidRPr="00EA71DF">
        <w:rPr>
          <w:i/>
        </w:rPr>
        <w:t>-</w:t>
      </w:r>
      <w:r w:rsidR="00BA37F2" w:rsidRPr="00EA71DF">
        <w:rPr>
          <w:i/>
        </w:rPr>
        <w:t xml:space="preserve"> 29</w:t>
      </w:r>
      <w:r w:rsidR="00B92787" w:rsidRPr="00EA71DF">
        <w:rPr>
          <w:i/>
        </w:rPr>
        <w:t xml:space="preserve">00 </w:t>
      </w:r>
      <w:r w:rsidRPr="00EA71DF">
        <w:rPr>
          <w:i/>
        </w:rPr>
        <w:t>м³/</w:t>
      </w:r>
      <w:proofErr w:type="gramStart"/>
      <w:r w:rsidRPr="00EA71DF">
        <w:rPr>
          <w:i/>
        </w:rPr>
        <w:t>с</w:t>
      </w:r>
      <w:proofErr w:type="gramEnd"/>
      <w:r w:rsidRPr="00EA71DF">
        <w:rPr>
          <w:i/>
        </w:rPr>
        <w:t>;</w:t>
      </w:r>
    </w:p>
    <w:p w:rsidR="00F7383A" w:rsidRPr="00EA71DF" w:rsidRDefault="00F7383A" w:rsidP="00F7383A">
      <w:pPr>
        <w:ind w:firstLine="567"/>
        <w:jc w:val="both"/>
      </w:pPr>
      <w:proofErr w:type="spellStart"/>
      <w:r w:rsidRPr="00EA71DF">
        <w:t>Усть-Хантайской</w:t>
      </w:r>
      <w:proofErr w:type="spellEnd"/>
      <w:r w:rsidRPr="00EA71DF">
        <w:t xml:space="preserve"> ГЭС – </w:t>
      </w:r>
      <w:r w:rsidRPr="00EA71DF">
        <w:rPr>
          <w:i/>
        </w:rPr>
        <w:t xml:space="preserve">средними сбросными расходами в диапазоне </w:t>
      </w:r>
      <w:r w:rsidR="00BA37F2" w:rsidRPr="00EA71DF">
        <w:rPr>
          <w:i/>
        </w:rPr>
        <w:t>1</w:t>
      </w:r>
      <w:r w:rsidR="00B92787" w:rsidRPr="00EA71DF">
        <w:rPr>
          <w:i/>
        </w:rPr>
        <w:t>0</w:t>
      </w:r>
      <w:r w:rsidRPr="00EA71DF">
        <w:rPr>
          <w:i/>
        </w:rPr>
        <w:t>0</w:t>
      </w:r>
      <w:r w:rsidR="00BA37F2" w:rsidRPr="00EA71DF">
        <w:rPr>
          <w:i/>
        </w:rPr>
        <w:t xml:space="preserve"> </w:t>
      </w:r>
      <w:r w:rsidRPr="00EA71DF">
        <w:rPr>
          <w:i/>
        </w:rPr>
        <w:t>-</w:t>
      </w:r>
      <w:r w:rsidR="00BA37F2" w:rsidRPr="00EA71DF">
        <w:rPr>
          <w:i/>
        </w:rPr>
        <w:t xml:space="preserve"> 105</w:t>
      </w:r>
      <w:r w:rsidRPr="00EA71DF">
        <w:rPr>
          <w:i/>
        </w:rPr>
        <w:t>0 м³/</w:t>
      </w:r>
      <w:proofErr w:type="gramStart"/>
      <w:r w:rsidRPr="00EA71DF">
        <w:rPr>
          <w:i/>
        </w:rPr>
        <w:t>с</w:t>
      </w:r>
      <w:proofErr w:type="gramEnd"/>
      <w:r w:rsidRPr="00EA71DF">
        <w:t>.</w:t>
      </w:r>
    </w:p>
    <w:p w:rsidR="00F7383A" w:rsidRPr="00EA71DF" w:rsidRDefault="00F7383A" w:rsidP="00F7383A">
      <w:pPr>
        <w:ind w:firstLine="567"/>
        <w:jc w:val="both"/>
        <w:rPr>
          <w:i/>
        </w:rPr>
      </w:pPr>
      <w:r w:rsidRPr="00EA71DF">
        <w:rPr>
          <w:i/>
        </w:rPr>
        <w:t xml:space="preserve">Режимы работы водохранилищ </w:t>
      </w:r>
      <w:proofErr w:type="spellStart"/>
      <w:r w:rsidRPr="00EA71DF">
        <w:rPr>
          <w:i/>
        </w:rPr>
        <w:t>Ангаро</w:t>
      </w:r>
      <w:proofErr w:type="spellEnd"/>
      <w:r w:rsidRPr="00EA71DF">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9F76ED" w:rsidRPr="00EA71DF" w:rsidRDefault="009F76ED" w:rsidP="00F77F20">
      <w:pPr>
        <w:ind w:firstLine="567"/>
        <w:jc w:val="both"/>
        <w:rPr>
          <w:b/>
          <w:sz w:val="26"/>
          <w:szCs w:val="26"/>
        </w:rPr>
      </w:pPr>
      <w:r w:rsidRPr="00EA71DF">
        <w:rPr>
          <w:b/>
          <w:sz w:val="26"/>
          <w:szCs w:val="26"/>
        </w:rPr>
        <w:t>1.3.1 Обстановка на водных объектах</w:t>
      </w:r>
      <w:r w:rsidR="00423072" w:rsidRPr="00EA71DF">
        <w:rPr>
          <w:b/>
          <w:sz w:val="26"/>
          <w:szCs w:val="26"/>
        </w:rPr>
        <w:t>:</w:t>
      </w:r>
    </w:p>
    <w:p w:rsidR="004D5998" w:rsidRPr="00EA71DF" w:rsidRDefault="004D5998" w:rsidP="00F77F20">
      <w:pPr>
        <w:widowControl w:val="0"/>
        <w:adjustRightInd w:val="0"/>
        <w:ind w:firstLine="567"/>
        <w:jc w:val="both"/>
        <w:outlineLvl w:val="0"/>
        <w:rPr>
          <w:bCs/>
          <w:spacing w:val="-6"/>
          <w:sz w:val="26"/>
          <w:szCs w:val="26"/>
        </w:rPr>
      </w:pPr>
      <w:r w:rsidRPr="00EA71DF">
        <w:rPr>
          <w:bCs/>
          <w:spacing w:val="-6"/>
          <w:sz w:val="26"/>
          <w:szCs w:val="26"/>
        </w:rPr>
        <w:t>По оперативным данным за сутки происшествий не произошло.</w:t>
      </w:r>
    </w:p>
    <w:p w:rsidR="004D5998" w:rsidRPr="00EA71DF" w:rsidRDefault="004D5998" w:rsidP="00F77F20">
      <w:pPr>
        <w:widowControl w:val="0"/>
        <w:adjustRightInd w:val="0"/>
        <w:ind w:firstLine="567"/>
        <w:jc w:val="both"/>
        <w:outlineLvl w:val="0"/>
        <w:rPr>
          <w:bCs/>
          <w:spacing w:val="-6"/>
          <w:sz w:val="26"/>
          <w:szCs w:val="26"/>
        </w:rPr>
      </w:pPr>
      <w:r w:rsidRPr="00EA71DF">
        <w:rPr>
          <w:bCs/>
          <w:spacing w:val="-6"/>
          <w:sz w:val="26"/>
          <w:szCs w:val="26"/>
        </w:rPr>
        <w:t>С начала года произошло 6 происшествий (АППГ-0), погибло 3 человека</w:t>
      </w:r>
      <w:r w:rsidR="00FA46FF" w:rsidRPr="00EA71DF">
        <w:rPr>
          <w:bCs/>
          <w:spacing w:val="-6"/>
          <w:sz w:val="26"/>
          <w:szCs w:val="26"/>
        </w:rPr>
        <w:t xml:space="preserve"> </w:t>
      </w:r>
      <w:r w:rsidRPr="00EA71DF">
        <w:rPr>
          <w:bCs/>
          <w:spacing w:val="-6"/>
          <w:sz w:val="26"/>
          <w:szCs w:val="26"/>
        </w:rPr>
        <w:t>(АППГ-0), спасено -  2 человека (АППГ-0).</w:t>
      </w:r>
    </w:p>
    <w:p w:rsidR="00673E7A" w:rsidRPr="00EA71DF" w:rsidRDefault="00673E7A" w:rsidP="00F77F20">
      <w:pPr>
        <w:ind w:firstLine="567"/>
        <w:jc w:val="both"/>
        <w:outlineLvl w:val="0"/>
        <w:rPr>
          <w:bCs/>
          <w:spacing w:val="-6"/>
          <w:sz w:val="26"/>
          <w:szCs w:val="26"/>
        </w:rPr>
      </w:pPr>
      <w:r w:rsidRPr="00EA71DF">
        <w:rPr>
          <w:bCs/>
          <w:spacing w:val="-6"/>
          <w:sz w:val="26"/>
          <w:szCs w:val="26"/>
        </w:rPr>
        <w:t xml:space="preserve">В зимний сезон 2021-2022 годов на территории Красноярского края планировалось к открытию 129 ледовых переправ. Действуют 2 ледовые переправы (ТМР-2). За сутки ледовые переправы не закрывались. </w:t>
      </w:r>
    </w:p>
    <w:p w:rsidR="00673E7A" w:rsidRPr="00EA71DF" w:rsidRDefault="00673E7A" w:rsidP="00F77F20">
      <w:pPr>
        <w:ind w:firstLine="567"/>
        <w:jc w:val="both"/>
        <w:outlineLvl w:val="0"/>
        <w:rPr>
          <w:bCs/>
          <w:spacing w:val="-6"/>
          <w:sz w:val="26"/>
          <w:szCs w:val="26"/>
        </w:rPr>
      </w:pPr>
      <w:r w:rsidRPr="00EA71DF">
        <w:rPr>
          <w:bCs/>
          <w:spacing w:val="-6"/>
          <w:sz w:val="26"/>
          <w:szCs w:val="26"/>
        </w:rPr>
        <w:t xml:space="preserve">Планировалось обустройство 43 автозимников, протяжённостью 3380,52 км. На сегодняшний день </w:t>
      </w:r>
      <w:proofErr w:type="gramStart"/>
      <w:r w:rsidRPr="00EA71DF">
        <w:rPr>
          <w:bCs/>
          <w:spacing w:val="-6"/>
          <w:sz w:val="26"/>
          <w:szCs w:val="26"/>
        </w:rPr>
        <w:t>остаются</w:t>
      </w:r>
      <w:proofErr w:type="gramEnd"/>
      <w:r w:rsidRPr="00EA71DF">
        <w:rPr>
          <w:bCs/>
          <w:spacing w:val="-6"/>
          <w:sz w:val="26"/>
          <w:szCs w:val="26"/>
        </w:rPr>
        <w:t xml:space="preserve"> открыты 2 автозимника протяжённостью 493,32 км., за сутки не закрывались. </w:t>
      </w:r>
    </w:p>
    <w:p w:rsidR="00F77F20" w:rsidRPr="00EA71DF" w:rsidRDefault="00F77F20" w:rsidP="00F77F20">
      <w:pPr>
        <w:ind w:firstLine="567"/>
        <w:outlineLvl w:val="0"/>
        <w:rPr>
          <w:bCs/>
          <w:spacing w:val="-6"/>
          <w:sz w:val="26"/>
          <w:szCs w:val="26"/>
        </w:rPr>
      </w:pPr>
      <w:r w:rsidRPr="00EA71DF">
        <w:rPr>
          <w:bCs/>
          <w:spacing w:val="-6"/>
          <w:sz w:val="26"/>
          <w:szCs w:val="26"/>
        </w:rPr>
        <w:t>За 0</w:t>
      </w:r>
      <w:r w:rsidR="00EA71DF" w:rsidRPr="00EA71DF">
        <w:rPr>
          <w:bCs/>
          <w:spacing w:val="-6"/>
          <w:sz w:val="26"/>
          <w:szCs w:val="26"/>
        </w:rPr>
        <w:t>4</w:t>
      </w:r>
      <w:r w:rsidRPr="00EA71DF">
        <w:rPr>
          <w:bCs/>
          <w:spacing w:val="-6"/>
          <w:sz w:val="26"/>
          <w:szCs w:val="26"/>
        </w:rPr>
        <w:t xml:space="preserve">.05.2022 </w:t>
      </w:r>
      <w:proofErr w:type="spellStart"/>
      <w:r w:rsidRPr="00EA71DF">
        <w:rPr>
          <w:bCs/>
          <w:spacing w:val="-6"/>
          <w:sz w:val="26"/>
          <w:szCs w:val="26"/>
        </w:rPr>
        <w:t>противопаводковые</w:t>
      </w:r>
      <w:proofErr w:type="spellEnd"/>
      <w:r w:rsidRPr="00EA71DF">
        <w:rPr>
          <w:bCs/>
          <w:spacing w:val="-6"/>
          <w:sz w:val="26"/>
          <w:szCs w:val="26"/>
        </w:rPr>
        <w:t xml:space="preserve"> мероприятия не проводились.</w:t>
      </w:r>
    </w:p>
    <w:p w:rsidR="006127B0" w:rsidRPr="00EA71DF" w:rsidRDefault="006C5E61" w:rsidP="008B0DFD">
      <w:pPr>
        <w:tabs>
          <w:tab w:val="left" w:pos="142"/>
        </w:tabs>
        <w:ind w:firstLine="567"/>
        <w:rPr>
          <w:bCs/>
          <w:spacing w:val="-6"/>
          <w:sz w:val="26"/>
          <w:szCs w:val="26"/>
        </w:rPr>
      </w:pPr>
      <w:r w:rsidRPr="00EA71DF">
        <w:rPr>
          <w:b/>
          <w:sz w:val="26"/>
          <w:szCs w:val="26"/>
        </w:rPr>
        <w:t>1.4</w:t>
      </w:r>
      <w:r w:rsidR="006127B0" w:rsidRPr="00EA71DF">
        <w:rPr>
          <w:b/>
          <w:sz w:val="26"/>
          <w:szCs w:val="26"/>
        </w:rPr>
        <w:t xml:space="preserve"> Сейсмическая обстановка </w:t>
      </w:r>
    </w:p>
    <w:p w:rsidR="002636B2" w:rsidRPr="00EA71DF" w:rsidRDefault="002636B2" w:rsidP="007B1FF0">
      <w:pPr>
        <w:tabs>
          <w:tab w:val="left" w:pos="142"/>
        </w:tabs>
        <w:ind w:firstLine="567"/>
        <w:jc w:val="both"/>
        <w:rPr>
          <w:iCs/>
          <w:spacing w:val="-2"/>
          <w:sz w:val="26"/>
          <w:szCs w:val="26"/>
        </w:rPr>
      </w:pPr>
      <w:r w:rsidRPr="00EA71DF">
        <w:rPr>
          <w:iCs/>
          <w:spacing w:val="-2"/>
          <w:sz w:val="26"/>
          <w:szCs w:val="26"/>
        </w:rPr>
        <w:t>На территории Красноярского края сейсмических событий не зарегистрировано.</w:t>
      </w:r>
    </w:p>
    <w:p w:rsidR="00F631AF" w:rsidRPr="00EA71DF" w:rsidRDefault="00566455" w:rsidP="007B1FF0">
      <w:pPr>
        <w:tabs>
          <w:tab w:val="left" w:pos="142"/>
        </w:tabs>
        <w:ind w:firstLine="567"/>
        <w:jc w:val="both"/>
        <w:rPr>
          <w:b/>
          <w:sz w:val="26"/>
          <w:szCs w:val="26"/>
        </w:rPr>
      </w:pPr>
      <w:r w:rsidRPr="00EA71DF">
        <w:rPr>
          <w:b/>
          <w:sz w:val="26"/>
          <w:szCs w:val="26"/>
        </w:rPr>
        <w:t>1.</w:t>
      </w:r>
      <w:r w:rsidR="006C5E61" w:rsidRPr="00EA71DF">
        <w:rPr>
          <w:b/>
          <w:sz w:val="26"/>
          <w:szCs w:val="26"/>
        </w:rPr>
        <w:t>5</w:t>
      </w:r>
      <w:r w:rsidRPr="00EA71DF">
        <w:rPr>
          <w:b/>
          <w:sz w:val="26"/>
          <w:szCs w:val="26"/>
        </w:rPr>
        <w:t xml:space="preserve"> Обстановка на объектах энергетики</w:t>
      </w:r>
      <w:r w:rsidR="00F67DFF" w:rsidRPr="00EA71DF">
        <w:rPr>
          <w:b/>
          <w:sz w:val="26"/>
          <w:szCs w:val="26"/>
        </w:rPr>
        <w:t xml:space="preserve"> и ЖКХ</w:t>
      </w:r>
    </w:p>
    <w:p w:rsidR="0020142C" w:rsidRPr="00EA71DF" w:rsidRDefault="0020142C" w:rsidP="0020142C">
      <w:pPr>
        <w:tabs>
          <w:tab w:val="left" w:pos="142"/>
        </w:tabs>
        <w:ind w:firstLine="567"/>
        <w:jc w:val="both"/>
        <w:rPr>
          <w:sz w:val="26"/>
          <w:szCs w:val="26"/>
        </w:rPr>
      </w:pPr>
      <w:r w:rsidRPr="00EA71DF">
        <w:rPr>
          <w:sz w:val="26"/>
          <w:szCs w:val="26"/>
        </w:rPr>
        <w:t>За прошедшие сутки на территории Красноярского края аварий, приведших к длительному погашению потребителей (</w:t>
      </w:r>
      <w:r w:rsidRPr="00EA71DF">
        <w:rPr>
          <w:i/>
          <w:sz w:val="26"/>
          <w:szCs w:val="26"/>
        </w:rPr>
        <w:t>более суток</w:t>
      </w:r>
      <w:r w:rsidRPr="00EA71DF">
        <w:rPr>
          <w:sz w:val="26"/>
          <w:szCs w:val="26"/>
        </w:rPr>
        <w:t>), не произошло.</w:t>
      </w:r>
    </w:p>
    <w:p w:rsidR="003D493D" w:rsidRDefault="003D493D" w:rsidP="00813272">
      <w:pPr>
        <w:ind w:firstLine="567"/>
        <w:jc w:val="both"/>
        <w:outlineLvl w:val="0"/>
        <w:rPr>
          <w:b/>
          <w:sz w:val="26"/>
          <w:szCs w:val="26"/>
        </w:rPr>
      </w:pPr>
    </w:p>
    <w:p w:rsidR="00566455" w:rsidRPr="00EA71DF" w:rsidRDefault="00566455" w:rsidP="00813272">
      <w:pPr>
        <w:ind w:firstLine="567"/>
        <w:jc w:val="both"/>
        <w:outlineLvl w:val="0"/>
        <w:rPr>
          <w:b/>
          <w:sz w:val="26"/>
          <w:szCs w:val="26"/>
        </w:rPr>
      </w:pPr>
      <w:r w:rsidRPr="00EA71DF">
        <w:rPr>
          <w:b/>
          <w:sz w:val="26"/>
          <w:szCs w:val="26"/>
        </w:rPr>
        <w:lastRenderedPageBreak/>
        <w:t>1.</w:t>
      </w:r>
      <w:r w:rsidR="006C5E61" w:rsidRPr="00EA71DF">
        <w:rPr>
          <w:b/>
          <w:sz w:val="26"/>
          <w:szCs w:val="26"/>
        </w:rPr>
        <w:t>6</w:t>
      </w:r>
      <w:r w:rsidRPr="00EA71DF">
        <w:rPr>
          <w:b/>
          <w:sz w:val="26"/>
          <w:szCs w:val="26"/>
        </w:rPr>
        <w:t xml:space="preserve"> Биолого-социальная обстановка</w:t>
      </w:r>
    </w:p>
    <w:p w:rsidR="00AD2658" w:rsidRPr="00EA71DF" w:rsidRDefault="00566455" w:rsidP="007B1FF0">
      <w:pPr>
        <w:tabs>
          <w:tab w:val="left" w:pos="142"/>
        </w:tabs>
        <w:ind w:firstLine="567"/>
        <w:jc w:val="both"/>
        <w:outlineLvl w:val="0"/>
        <w:rPr>
          <w:b/>
          <w:sz w:val="26"/>
          <w:szCs w:val="26"/>
        </w:rPr>
      </w:pPr>
      <w:r w:rsidRPr="00EA71DF">
        <w:rPr>
          <w:b/>
          <w:sz w:val="26"/>
          <w:szCs w:val="26"/>
        </w:rPr>
        <w:t>1.</w:t>
      </w:r>
      <w:r w:rsidR="006C5E61" w:rsidRPr="00EA71DF">
        <w:rPr>
          <w:b/>
          <w:sz w:val="26"/>
          <w:szCs w:val="26"/>
        </w:rPr>
        <w:t>6</w:t>
      </w:r>
      <w:r w:rsidRPr="00EA71DF">
        <w:rPr>
          <w:b/>
          <w:sz w:val="26"/>
          <w:szCs w:val="26"/>
        </w:rPr>
        <w:t>.1 Санитарно-эпидемиологическая обстановка</w:t>
      </w:r>
    </w:p>
    <w:p w:rsidR="00E7367A" w:rsidRPr="00EA71DF" w:rsidRDefault="00EA71DF" w:rsidP="00EA71DF">
      <w:pPr>
        <w:tabs>
          <w:tab w:val="left" w:pos="142"/>
        </w:tabs>
        <w:ind w:firstLine="567"/>
        <w:jc w:val="both"/>
        <w:outlineLvl w:val="0"/>
        <w:rPr>
          <w:sz w:val="26"/>
          <w:szCs w:val="26"/>
        </w:rPr>
      </w:pPr>
      <w:r w:rsidRPr="00EA71DF">
        <w:rPr>
          <w:sz w:val="26"/>
          <w:szCs w:val="26"/>
        </w:rPr>
        <w:t xml:space="preserve">По состоянию на 04.05.2022 по информации </w:t>
      </w:r>
      <w:proofErr w:type="spellStart"/>
      <w:r w:rsidRPr="00EA71DF">
        <w:rPr>
          <w:sz w:val="26"/>
          <w:szCs w:val="26"/>
        </w:rPr>
        <w:t>Роспотребнадзора</w:t>
      </w:r>
      <w:proofErr w:type="spellEnd"/>
      <w:r w:rsidRPr="00EA71DF">
        <w:rPr>
          <w:sz w:val="26"/>
          <w:szCs w:val="26"/>
        </w:rPr>
        <w:t xml:space="preserve"> диагноз </w:t>
      </w:r>
      <w:proofErr w:type="spellStart"/>
      <w:r w:rsidRPr="00EA71DF">
        <w:rPr>
          <w:sz w:val="26"/>
          <w:szCs w:val="26"/>
        </w:rPr>
        <w:t>коронавирусной</w:t>
      </w:r>
      <w:proofErr w:type="spellEnd"/>
      <w:r w:rsidRPr="00EA71DF">
        <w:rPr>
          <w:sz w:val="26"/>
          <w:szCs w:val="26"/>
        </w:rPr>
        <w:t xml:space="preserve"> инфекции подтверждён у 364348 человек (за сутки +76), выздоровел 352162 человека (за сутки +131), скончались 10784 человека (за сутки +3). </w:t>
      </w:r>
      <w:proofErr w:type="gramStart"/>
      <w:r w:rsidRPr="00EA71DF">
        <w:rPr>
          <w:sz w:val="26"/>
          <w:szCs w:val="26"/>
        </w:rPr>
        <w:t>На лечении находятся 1402 человека, из них: на стационарном 339 человек; на амбулаторном 1063 человека.</w:t>
      </w:r>
      <w:proofErr w:type="gramEnd"/>
    </w:p>
    <w:p w:rsidR="009623BD" w:rsidRPr="00EA71DF" w:rsidRDefault="009623BD" w:rsidP="00673E7A">
      <w:pPr>
        <w:tabs>
          <w:tab w:val="left" w:pos="142"/>
        </w:tabs>
        <w:ind w:firstLine="567"/>
        <w:jc w:val="both"/>
        <w:outlineLvl w:val="0"/>
        <w:rPr>
          <w:sz w:val="26"/>
          <w:szCs w:val="26"/>
        </w:rPr>
      </w:pPr>
      <w:r w:rsidRPr="00EA71DF">
        <w:rPr>
          <w:sz w:val="26"/>
          <w:szCs w:val="26"/>
        </w:rPr>
        <w:t xml:space="preserve">С начала сезона активности клещей 153 жителя края обратились с жалобами на присасывание клещей, из них 122 человека за прошедшую неделю. Результаты проведенных исследований показали, что около 1% клещей несут в себе возбудителей клещевого вирусного энцефалита, 45% - клещевого </w:t>
      </w:r>
      <w:proofErr w:type="spellStart"/>
      <w:r w:rsidRPr="00EA71DF">
        <w:rPr>
          <w:sz w:val="26"/>
          <w:szCs w:val="26"/>
        </w:rPr>
        <w:t>боррелиоза</w:t>
      </w:r>
      <w:proofErr w:type="spellEnd"/>
      <w:r w:rsidRPr="00EA71DF">
        <w:rPr>
          <w:sz w:val="26"/>
          <w:szCs w:val="26"/>
        </w:rPr>
        <w:t xml:space="preserve">, 3% - анаплазмоза, 1% - </w:t>
      </w:r>
      <w:proofErr w:type="spellStart"/>
      <w:r w:rsidRPr="00EA71DF">
        <w:rPr>
          <w:sz w:val="26"/>
          <w:szCs w:val="26"/>
        </w:rPr>
        <w:t>эрлихиоза</w:t>
      </w:r>
      <w:proofErr w:type="spellEnd"/>
      <w:r w:rsidRPr="00EA71DF">
        <w:rPr>
          <w:sz w:val="26"/>
          <w:szCs w:val="26"/>
        </w:rPr>
        <w:t>.</w:t>
      </w:r>
    </w:p>
    <w:p w:rsidR="00566455" w:rsidRPr="005A6E01" w:rsidRDefault="00190E2C" w:rsidP="009623BD">
      <w:pPr>
        <w:tabs>
          <w:tab w:val="left" w:pos="142"/>
        </w:tabs>
        <w:ind w:firstLine="567"/>
        <w:jc w:val="both"/>
        <w:outlineLvl w:val="0"/>
        <w:rPr>
          <w:b/>
          <w:bCs/>
          <w:sz w:val="26"/>
          <w:szCs w:val="26"/>
        </w:rPr>
      </w:pPr>
      <w:r w:rsidRPr="005A6E01">
        <w:rPr>
          <w:b/>
          <w:sz w:val="26"/>
          <w:szCs w:val="26"/>
        </w:rPr>
        <w:t>1</w:t>
      </w:r>
      <w:r w:rsidR="00566455" w:rsidRPr="005A6E01">
        <w:rPr>
          <w:b/>
          <w:sz w:val="26"/>
          <w:szCs w:val="26"/>
        </w:rPr>
        <w:t>.</w:t>
      </w:r>
      <w:r w:rsidR="006C5E61" w:rsidRPr="005A6E01">
        <w:rPr>
          <w:b/>
          <w:sz w:val="26"/>
          <w:szCs w:val="26"/>
        </w:rPr>
        <w:t>6</w:t>
      </w:r>
      <w:r w:rsidR="00566455" w:rsidRPr="005A6E01">
        <w:rPr>
          <w:b/>
          <w:sz w:val="26"/>
          <w:szCs w:val="26"/>
        </w:rPr>
        <w:t>.</w:t>
      </w:r>
      <w:r w:rsidR="00F67DFF" w:rsidRPr="005A6E01">
        <w:rPr>
          <w:b/>
          <w:sz w:val="26"/>
          <w:szCs w:val="26"/>
        </w:rPr>
        <w:t xml:space="preserve">2 </w:t>
      </w:r>
      <w:r w:rsidR="004052AD" w:rsidRPr="005A6E01">
        <w:rPr>
          <w:b/>
          <w:bCs/>
          <w:sz w:val="26"/>
          <w:szCs w:val="26"/>
        </w:rPr>
        <w:t>Эпизоотическая обстановка</w:t>
      </w:r>
    </w:p>
    <w:p w:rsidR="009623BD" w:rsidRPr="005A6E01" w:rsidRDefault="009623BD" w:rsidP="009623BD">
      <w:pPr>
        <w:ind w:firstLine="567"/>
        <w:jc w:val="both"/>
        <w:rPr>
          <w:b/>
          <w:bCs/>
          <w:sz w:val="26"/>
          <w:szCs w:val="26"/>
        </w:rPr>
      </w:pPr>
      <w:r w:rsidRPr="005A6E01">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5A6E01" w:rsidRDefault="0041114B" w:rsidP="003F00EF">
      <w:pPr>
        <w:pStyle w:val="Default"/>
        <w:ind w:firstLine="567"/>
        <w:jc w:val="both"/>
        <w:rPr>
          <w:b/>
          <w:bCs/>
          <w:color w:val="auto"/>
          <w:sz w:val="26"/>
          <w:szCs w:val="26"/>
        </w:rPr>
      </w:pPr>
      <w:r w:rsidRPr="005A6E01">
        <w:rPr>
          <w:b/>
          <w:bCs/>
          <w:color w:val="auto"/>
          <w:sz w:val="26"/>
          <w:szCs w:val="26"/>
        </w:rPr>
        <w:t>1.</w:t>
      </w:r>
      <w:r w:rsidR="006C5E61" w:rsidRPr="005A6E01">
        <w:rPr>
          <w:b/>
          <w:bCs/>
          <w:color w:val="auto"/>
          <w:sz w:val="26"/>
          <w:szCs w:val="26"/>
        </w:rPr>
        <w:t>7</w:t>
      </w:r>
      <w:r w:rsidRPr="005A6E01">
        <w:rPr>
          <w:b/>
          <w:bCs/>
          <w:color w:val="auto"/>
          <w:sz w:val="26"/>
          <w:szCs w:val="26"/>
        </w:rPr>
        <w:t xml:space="preserve"> Лавиноопасная обстановка</w:t>
      </w:r>
    </w:p>
    <w:p w:rsidR="0041114B" w:rsidRPr="005A6E01" w:rsidRDefault="00F30E2E" w:rsidP="0041114B">
      <w:pPr>
        <w:tabs>
          <w:tab w:val="left" w:pos="142"/>
        </w:tabs>
        <w:ind w:firstLine="567"/>
        <w:jc w:val="both"/>
        <w:outlineLvl w:val="0"/>
        <w:rPr>
          <w:bCs/>
          <w:sz w:val="26"/>
          <w:szCs w:val="26"/>
        </w:rPr>
      </w:pPr>
      <w:r w:rsidRPr="005A6E01">
        <w:rPr>
          <w:bCs/>
          <w:sz w:val="26"/>
          <w:szCs w:val="26"/>
        </w:rPr>
        <w:t xml:space="preserve">По состоянию на </w:t>
      </w:r>
      <w:r w:rsidR="003446A5" w:rsidRPr="005A6E01">
        <w:rPr>
          <w:bCs/>
          <w:sz w:val="26"/>
          <w:szCs w:val="26"/>
        </w:rPr>
        <w:t>0</w:t>
      </w:r>
      <w:r w:rsidR="005A6E01" w:rsidRPr="005A6E01">
        <w:rPr>
          <w:bCs/>
          <w:sz w:val="26"/>
          <w:szCs w:val="26"/>
        </w:rPr>
        <w:t>5</w:t>
      </w:r>
      <w:r w:rsidR="00517C84" w:rsidRPr="005A6E01">
        <w:rPr>
          <w:bCs/>
          <w:sz w:val="26"/>
          <w:szCs w:val="26"/>
        </w:rPr>
        <w:t>.</w:t>
      </w:r>
      <w:r w:rsidR="00B844D2" w:rsidRPr="005A6E01">
        <w:rPr>
          <w:bCs/>
          <w:sz w:val="26"/>
          <w:szCs w:val="26"/>
        </w:rPr>
        <w:t>0</w:t>
      </w:r>
      <w:r w:rsidR="003446A5" w:rsidRPr="005A6E01">
        <w:rPr>
          <w:bCs/>
          <w:sz w:val="26"/>
          <w:szCs w:val="26"/>
        </w:rPr>
        <w:t>5</w:t>
      </w:r>
      <w:r w:rsidR="0041114B" w:rsidRPr="005A6E01">
        <w:rPr>
          <w:bCs/>
          <w:sz w:val="26"/>
          <w:szCs w:val="26"/>
        </w:rPr>
        <w:t>.202</w:t>
      </w:r>
      <w:r w:rsidR="00B844D2" w:rsidRPr="005A6E01">
        <w:rPr>
          <w:bCs/>
          <w:sz w:val="26"/>
          <w:szCs w:val="26"/>
        </w:rPr>
        <w:t>2</w:t>
      </w:r>
      <w:r w:rsidR="0041114B" w:rsidRPr="005A6E01">
        <w:rPr>
          <w:bCs/>
          <w:sz w:val="26"/>
          <w:szCs w:val="26"/>
        </w:rPr>
        <w:t xml:space="preserve"> высота снега на лавиноопасных участках составляет:</w:t>
      </w:r>
    </w:p>
    <w:p w:rsidR="0041114B" w:rsidRPr="005A6E01" w:rsidRDefault="0041114B" w:rsidP="0041114B">
      <w:pPr>
        <w:tabs>
          <w:tab w:val="left" w:pos="142"/>
        </w:tabs>
        <w:ind w:firstLine="567"/>
        <w:jc w:val="both"/>
        <w:outlineLvl w:val="0"/>
        <w:rPr>
          <w:bCs/>
          <w:sz w:val="26"/>
          <w:szCs w:val="26"/>
        </w:rPr>
      </w:pPr>
      <w:r w:rsidRPr="005A6E01">
        <w:rPr>
          <w:bCs/>
          <w:sz w:val="26"/>
          <w:szCs w:val="26"/>
        </w:rPr>
        <w:t xml:space="preserve">- в Ермаковском районе на 601 - 605 км автодороги Р-257 – </w:t>
      </w:r>
      <w:proofErr w:type="spellStart"/>
      <w:r w:rsidRPr="005A6E01">
        <w:rPr>
          <w:bCs/>
          <w:sz w:val="26"/>
          <w:szCs w:val="26"/>
        </w:rPr>
        <w:t>Буйбинский</w:t>
      </w:r>
      <w:proofErr w:type="spellEnd"/>
      <w:r w:rsidRPr="005A6E01">
        <w:rPr>
          <w:bCs/>
          <w:sz w:val="26"/>
          <w:szCs w:val="26"/>
        </w:rPr>
        <w:t xml:space="preserve"> </w:t>
      </w:r>
      <w:r w:rsidR="00D5617C" w:rsidRPr="005A6E01">
        <w:rPr>
          <w:bCs/>
          <w:sz w:val="26"/>
          <w:szCs w:val="26"/>
        </w:rPr>
        <w:br/>
      </w:r>
      <w:r w:rsidRPr="005A6E01">
        <w:rPr>
          <w:bCs/>
          <w:sz w:val="26"/>
          <w:szCs w:val="26"/>
        </w:rPr>
        <w:t>перевал</w:t>
      </w:r>
      <w:r w:rsidR="00370447" w:rsidRPr="005A6E01">
        <w:rPr>
          <w:bCs/>
          <w:sz w:val="26"/>
          <w:szCs w:val="26"/>
        </w:rPr>
        <w:t xml:space="preserve"> </w:t>
      </w:r>
      <w:r w:rsidR="005A6E01" w:rsidRPr="005A6E01">
        <w:rPr>
          <w:bCs/>
          <w:sz w:val="26"/>
          <w:szCs w:val="26"/>
        </w:rPr>
        <w:t>95</w:t>
      </w:r>
      <w:r w:rsidR="006220BF" w:rsidRPr="005A6E01">
        <w:rPr>
          <w:bCs/>
          <w:sz w:val="26"/>
          <w:szCs w:val="26"/>
        </w:rPr>
        <w:t xml:space="preserve"> </w:t>
      </w:r>
      <w:r w:rsidRPr="005A6E01">
        <w:rPr>
          <w:bCs/>
          <w:sz w:val="26"/>
          <w:szCs w:val="26"/>
        </w:rPr>
        <w:t xml:space="preserve">см </w:t>
      </w:r>
      <w:r w:rsidRPr="005A6E01">
        <w:rPr>
          <w:bCs/>
          <w:i/>
          <w:sz w:val="26"/>
          <w:szCs w:val="26"/>
        </w:rPr>
        <w:t>(</w:t>
      </w:r>
      <w:r w:rsidR="00085D64" w:rsidRPr="005A6E01">
        <w:rPr>
          <w:bCs/>
          <w:i/>
          <w:sz w:val="26"/>
          <w:szCs w:val="26"/>
        </w:rPr>
        <w:t>динамик</w:t>
      </w:r>
      <w:r w:rsidR="005A6E01" w:rsidRPr="005A6E01">
        <w:rPr>
          <w:bCs/>
          <w:i/>
          <w:sz w:val="26"/>
          <w:szCs w:val="26"/>
        </w:rPr>
        <w:t>а за</w:t>
      </w:r>
      <w:r w:rsidR="004E52A4" w:rsidRPr="005A6E01">
        <w:rPr>
          <w:bCs/>
          <w:i/>
          <w:sz w:val="26"/>
          <w:szCs w:val="26"/>
        </w:rPr>
        <w:t xml:space="preserve"> сутки</w:t>
      </w:r>
      <w:r w:rsidR="005A6E01" w:rsidRPr="005A6E01">
        <w:rPr>
          <w:bCs/>
          <w:i/>
          <w:sz w:val="26"/>
          <w:szCs w:val="26"/>
        </w:rPr>
        <w:t xml:space="preserve"> -5 см</w:t>
      </w:r>
      <w:r w:rsidRPr="005A6E01">
        <w:rPr>
          <w:bCs/>
          <w:i/>
          <w:sz w:val="26"/>
          <w:szCs w:val="26"/>
        </w:rPr>
        <w:t>),</w:t>
      </w:r>
      <w:r w:rsidRPr="005A6E01">
        <w:rPr>
          <w:bCs/>
          <w:sz w:val="26"/>
          <w:szCs w:val="26"/>
        </w:rPr>
        <w:t xml:space="preserve"> при критическом 240 см.</w:t>
      </w:r>
    </w:p>
    <w:p w:rsidR="00B656E9" w:rsidRPr="005A6E01" w:rsidRDefault="00B656E9" w:rsidP="00B656E9">
      <w:pPr>
        <w:tabs>
          <w:tab w:val="left" w:pos="142"/>
        </w:tabs>
        <w:ind w:firstLine="567"/>
        <w:jc w:val="both"/>
        <w:outlineLvl w:val="0"/>
        <w:rPr>
          <w:b/>
          <w:bCs/>
          <w:sz w:val="26"/>
          <w:szCs w:val="26"/>
        </w:rPr>
      </w:pPr>
      <w:r w:rsidRPr="005A6E01">
        <w:rPr>
          <w:b/>
          <w:bCs/>
          <w:sz w:val="26"/>
          <w:szCs w:val="26"/>
        </w:rPr>
        <w:t>1.</w:t>
      </w:r>
      <w:r w:rsidR="006C5E61" w:rsidRPr="005A6E01">
        <w:rPr>
          <w:b/>
          <w:bCs/>
          <w:sz w:val="26"/>
          <w:szCs w:val="26"/>
        </w:rPr>
        <w:t>8</w:t>
      </w:r>
      <w:r w:rsidRPr="005A6E01">
        <w:rPr>
          <w:b/>
          <w:bCs/>
          <w:sz w:val="26"/>
          <w:szCs w:val="26"/>
        </w:rPr>
        <w:t xml:space="preserve"> Радиационная обстановка</w:t>
      </w:r>
    </w:p>
    <w:p w:rsidR="00B656E9" w:rsidRPr="005A6E01" w:rsidRDefault="00294F42" w:rsidP="00B656E9">
      <w:pPr>
        <w:tabs>
          <w:tab w:val="left" w:pos="142"/>
        </w:tabs>
        <w:ind w:firstLine="567"/>
        <w:jc w:val="both"/>
        <w:outlineLvl w:val="0"/>
        <w:rPr>
          <w:sz w:val="28"/>
          <w:szCs w:val="28"/>
        </w:rPr>
      </w:pPr>
      <w:r w:rsidRPr="005A6E01">
        <w:rPr>
          <w:sz w:val="28"/>
          <w:szCs w:val="28"/>
        </w:rPr>
        <w:t xml:space="preserve">За </w:t>
      </w:r>
      <w:r w:rsidR="00673E7A" w:rsidRPr="005A6E01">
        <w:rPr>
          <w:sz w:val="28"/>
          <w:szCs w:val="28"/>
        </w:rPr>
        <w:t>0</w:t>
      </w:r>
      <w:r w:rsidR="005A6E01" w:rsidRPr="005A6E01">
        <w:rPr>
          <w:sz w:val="28"/>
          <w:szCs w:val="28"/>
        </w:rPr>
        <w:t>4</w:t>
      </w:r>
      <w:r w:rsidR="00855526" w:rsidRPr="005A6E01">
        <w:rPr>
          <w:bCs/>
          <w:sz w:val="26"/>
          <w:szCs w:val="26"/>
        </w:rPr>
        <w:t>.0</w:t>
      </w:r>
      <w:r w:rsidR="00673E7A" w:rsidRPr="005A6E01">
        <w:rPr>
          <w:bCs/>
          <w:sz w:val="26"/>
          <w:szCs w:val="26"/>
        </w:rPr>
        <w:t>5</w:t>
      </w:r>
      <w:r w:rsidR="00855526" w:rsidRPr="005A6E01">
        <w:rPr>
          <w:bCs/>
          <w:sz w:val="26"/>
          <w:szCs w:val="26"/>
        </w:rPr>
        <w:t xml:space="preserve">.2022 </w:t>
      </w:r>
      <w:r w:rsidR="00B656E9" w:rsidRPr="005A6E01">
        <w:rPr>
          <w:sz w:val="28"/>
          <w:szCs w:val="28"/>
        </w:rPr>
        <w:t xml:space="preserve">превышения порогового значения МАЭД (0,3 мк3в/час) не зафиксировано. </w:t>
      </w:r>
    </w:p>
    <w:p w:rsidR="006C5E61" w:rsidRPr="005A6E01" w:rsidRDefault="006C5E61" w:rsidP="006C5E61">
      <w:pPr>
        <w:tabs>
          <w:tab w:val="left" w:pos="142"/>
        </w:tabs>
        <w:ind w:firstLine="567"/>
        <w:jc w:val="both"/>
        <w:outlineLvl w:val="0"/>
        <w:rPr>
          <w:b/>
          <w:sz w:val="26"/>
          <w:szCs w:val="26"/>
        </w:rPr>
      </w:pPr>
      <w:r w:rsidRPr="005A6E01">
        <w:rPr>
          <w:b/>
          <w:sz w:val="26"/>
          <w:szCs w:val="26"/>
        </w:rPr>
        <w:t>1.9 Обстановка с ландшафтными (природными) пожарами</w:t>
      </w:r>
    </w:p>
    <w:p w:rsidR="005A6E01" w:rsidRPr="005A6E01" w:rsidRDefault="005A6E01" w:rsidP="005A6E01">
      <w:pPr>
        <w:ind w:firstLine="567"/>
        <w:jc w:val="both"/>
        <w:rPr>
          <w:bCs/>
          <w:sz w:val="26"/>
          <w:szCs w:val="26"/>
        </w:rPr>
      </w:pPr>
      <w:r w:rsidRPr="005A6E01">
        <w:rPr>
          <w:bCs/>
          <w:sz w:val="26"/>
          <w:szCs w:val="26"/>
        </w:rPr>
        <w:t>По данным КГАУ «</w:t>
      </w:r>
      <w:proofErr w:type="spellStart"/>
      <w:r w:rsidRPr="005A6E01">
        <w:rPr>
          <w:bCs/>
          <w:sz w:val="26"/>
          <w:szCs w:val="26"/>
        </w:rPr>
        <w:t>Лесопожарный</w:t>
      </w:r>
      <w:proofErr w:type="spellEnd"/>
      <w:r w:rsidRPr="005A6E01">
        <w:rPr>
          <w:bCs/>
          <w:sz w:val="26"/>
          <w:szCs w:val="26"/>
        </w:rPr>
        <w:t xml:space="preserve"> центр» на конец суток 04.05.2022 действующих ландшафтных (лесных) пожаров нет. Обнаружено за сутки 6 пожаров на площади 9,5 Га, ликвидировано 10 пожаров на общей площади 642,5 Га. На тушение в течение дня привлекалось 184 человека, 35 ед. техники.</w:t>
      </w:r>
    </w:p>
    <w:p w:rsidR="005A6E01" w:rsidRPr="005A6E01" w:rsidRDefault="005A6E01" w:rsidP="005A6E01">
      <w:pPr>
        <w:ind w:firstLine="567"/>
        <w:jc w:val="both"/>
        <w:rPr>
          <w:bCs/>
          <w:sz w:val="26"/>
          <w:szCs w:val="26"/>
        </w:rPr>
      </w:pPr>
      <w:r w:rsidRPr="005A6E01">
        <w:rPr>
          <w:bCs/>
          <w:sz w:val="26"/>
          <w:szCs w:val="26"/>
        </w:rPr>
        <w:t>Всего с начала пожароопасного периода 2022 года на территории Красноярского края возник 347 очагов ландшафтных (лесных) пожаров на землях лесного фонда на общей площади 12 755,905 га.</w:t>
      </w:r>
    </w:p>
    <w:p w:rsidR="00E7367A" w:rsidRPr="005A6E01" w:rsidRDefault="005A6E01" w:rsidP="005A6E01">
      <w:pPr>
        <w:ind w:firstLine="567"/>
        <w:jc w:val="both"/>
        <w:rPr>
          <w:bCs/>
          <w:sz w:val="26"/>
          <w:szCs w:val="26"/>
        </w:rPr>
      </w:pPr>
      <w:r w:rsidRPr="005A6E01">
        <w:rPr>
          <w:bCs/>
          <w:sz w:val="26"/>
          <w:szCs w:val="26"/>
        </w:rPr>
        <w:t>За сутки зарегистрировано 7 ландшафтных пожаров сухой растительности на  площади 6,6 га</w:t>
      </w:r>
      <w:r w:rsidR="00E7367A" w:rsidRPr="005A6E01">
        <w:rPr>
          <w:bCs/>
          <w:sz w:val="26"/>
          <w:szCs w:val="26"/>
        </w:rPr>
        <w:t xml:space="preserve">. </w:t>
      </w:r>
    </w:p>
    <w:p w:rsidR="00E7367A" w:rsidRPr="001F5043" w:rsidRDefault="001F5043" w:rsidP="00E7367A">
      <w:pPr>
        <w:ind w:firstLine="567"/>
        <w:jc w:val="both"/>
        <w:rPr>
          <w:bCs/>
          <w:sz w:val="26"/>
          <w:szCs w:val="26"/>
        </w:rPr>
      </w:pPr>
      <w:r w:rsidRPr="001F5043">
        <w:rPr>
          <w:bCs/>
          <w:sz w:val="26"/>
          <w:szCs w:val="26"/>
        </w:rPr>
        <w:t>По данным космического мониторинга 4 мая 2022 на территории 5 муниципальных образований Красноярского края обнаружено 7 термически активных точек, в 5 км зоне – 5</w:t>
      </w:r>
      <w:r w:rsidR="00F77F20" w:rsidRPr="001F5043">
        <w:rPr>
          <w:bCs/>
          <w:sz w:val="26"/>
          <w:szCs w:val="26"/>
        </w:rPr>
        <w:t>.</w:t>
      </w:r>
    </w:p>
    <w:p w:rsidR="00561D44" w:rsidRPr="00847BAE" w:rsidRDefault="002C160E" w:rsidP="00E7367A">
      <w:pPr>
        <w:ind w:firstLine="567"/>
        <w:jc w:val="both"/>
        <w:rPr>
          <w:b/>
          <w:bCs/>
          <w:sz w:val="26"/>
          <w:szCs w:val="26"/>
        </w:rPr>
      </w:pPr>
      <w:r w:rsidRPr="00847BAE">
        <w:rPr>
          <w:sz w:val="26"/>
          <w:szCs w:val="26"/>
        </w:rPr>
        <w:t xml:space="preserve">На территории </w:t>
      </w:r>
      <w:r w:rsidR="00847BAE" w:rsidRPr="00847BAE">
        <w:rPr>
          <w:sz w:val="26"/>
          <w:szCs w:val="26"/>
        </w:rPr>
        <w:t>21</w:t>
      </w:r>
      <w:r w:rsidR="006D04E3" w:rsidRPr="00847BAE">
        <w:rPr>
          <w:sz w:val="26"/>
          <w:szCs w:val="26"/>
        </w:rPr>
        <w:t xml:space="preserve"> район</w:t>
      </w:r>
      <w:r w:rsidR="00847BAE" w:rsidRPr="00847BAE">
        <w:rPr>
          <w:sz w:val="26"/>
          <w:szCs w:val="26"/>
        </w:rPr>
        <w:t>а</w:t>
      </w:r>
      <w:r w:rsidR="006D04E3" w:rsidRPr="00847BAE">
        <w:rPr>
          <w:sz w:val="26"/>
          <w:szCs w:val="26"/>
        </w:rPr>
        <w:t xml:space="preserve"> </w:t>
      </w:r>
      <w:r w:rsidR="00561D44" w:rsidRPr="00847BAE">
        <w:rPr>
          <w:sz w:val="26"/>
          <w:szCs w:val="26"/>
        </w:rPr>
        <w:t xml:space="preserve">Красноярского края зафиксирована пожарная опасность </w:t>
      </w:r>
      <w:r w:rsidR="006D04E3" w:rsidRPr="00847BAE">
        <w:rPr>
          <w:sz w:val="26"/>
          <w:szCs w:val="26"/>
        </w:rPr>
        <w:t>III класса, местами наблюдается пожарная опасность I - II класса</w:t>
      </w:r>
      <w:r w:rsidR="00561D44" w:rsidRPr="00847BAE">
        <w:rPr>
          <w:sz w:val="26"/>
          <w:szCs w:val="26"/>
        </w:rPr>
        <w:t>.</w:t>
      </w:r>
      <w:r w:rsidR="00D944D0" w:rsidRPr="00847BAE">
        <w:rPr>
          <w:sz w:val="26"/>
          <w:szCs w:val="26"/>
        </w:rPr>
        <w:t xml:space="preserve"> Пожарная опасность IV класса </w:t>
      </w:r>
      <w:r w:rsidR="00893BD0" w:rsidRPr="00847BAE">
        <w:rPr>
          <w:sz w:val="26"/>
          <w:szCs w:val="26"/>
        </w:rPr>
        <w:t>наблюдается</w:t>
      </w:r>
      <w:r w:rsidR="00D944D0" w:rsidRPr="00847BAE">
        <w:rPr>
          <w:sz w:val="26"/>
          <w:szCs w:val="26"/>
        </w:rPr>
        <w:t xml:space="preserve"> на территории </w:t>
      </w:r>
      <w:r w:rsidRPr="00847BAE">
        <w:rPr>
          <w:sz w:val="26"/>
          <w:szCs w:val="26"/>
        </w:rPr>
        <w:t>2</w:t>
      </w:r>
      <w:r w:rsidR="00D944D0" w:rsidRPr="00847BAE">
        <w:rPr>
          <w:sz w:val="26"/>
          <w:szCs w:val="26"/>
        </w:rPr>
        <w:t xml:space="preserve"> район</w:t>
      </w:r>
      <w:r w:rsidR="009D7CF3" w:rsidRPr="00847BAE">
        <w:rPr>
          <w:sz w:val="26"/>
          <w:szCs w:val="26"/>
        </w:rPr>
        <w:t>ов</w:t>
      </w:r>
      <w:r w:rsidR="00D944D0" w:rsidRPr="00847BAE">
        <w:rPr>
          <w:sz w:val="26"/>
          <w:szCs w:val="26"/>
        </w:rPr>
        <w:t>: (</w:t>
      </w:r>
      <w:r w:rsidR="00944C7E" w:rsidRPr="00847BAE">
        <w:rPr>
          <w:i/>
          <w:sz w:val="26"/>
          <w:szCs w:val="26"/>
        </w:rPr>
        <w:t>Каратузский, Ермаковский</w:t>
      </w:r>
      <w:r w:rsidR="00D944D0" w:rsidRPr="00847BAE">
        <w:rPr>
          <w:sz w:val="26"/>
          <w:szCs w:val="26"/>
        </w:rPr>
        <w:t>).</w:t>
      </w:r>
    </w:p>
    <w:p w:rsidR="00546EB9" w:rsidRPr="00F60069" w:rsidRDefault="00546EB9" w:rsidP="006A13B4">
      <w:pPr>
        <w:tabs>
          <w:tab w:val="left" w:pos="142"/>
        </w:tabs>
        <w:ind w:firstLine="567"/>
        <w:jc w:val="both"/>
        <w:outlineLvl w:val="0"/>
        <w:rPr>
          <w:b/>
          <w:bCs/>
          <w:color w:val="FF0000"/>
          <w:sz w:val="26"/>
          <w:szCs w:val="26"/>
          <w:highlight w:val="yellow"/>
        </w:rPr>
      </w:pPr>
    </w:p>
    <w:p w:rsidR="00DB10CC" w:rsidRPr="00401B54" w:rsidRDefault="004B3F44" w:rsidP="006A13B4">
      <w:pPr>
        <w:tabs>
          <w:tab w:val="left" w:pos="142"/>
        </w:tabs>
        <w:ind w:firstLine="567"/>
        <w:jc w:val="both"/>
        <w:outlineLvl w:val="0"/>
        <w:rPr>
          <w:b/>
          <w:bCs/>
          <w:sz w:val="26"/>
          <w:szCs w:val="26"/>
        </w:rPr>
      </w:pPr>
      <w:r w:rsidRPr="00401B54">
        <w:rPr>
          <w:b/>
          <w:bCs/>
          <w:sz w:val="26"/>
          <w:szCs w:val="26"/>
        </w:rPr>
        <w:t xml:space="preserve">2. Прогноз чрезвычайных ситуаций и происшествий </w:t>
      </w:r>
    </w:p>
    <w:p w:rsidR="0054586A" w:rsidRPr="00401B54" w:rsidRDefault="004B3F44" w:rsidP="0054586A">
      <w:pPr>
        <w:ind w:firstLine="567"/>
        <w:jc w:val="both"/>
        <w:outlineLvl w:val="0"/>
        <w:rPr>
          <w:sz w:val="26"/>
          <w:szCs w:val="26"/>
        </w:rPr>
      </w:pPr>
      <w:r w:rsidRPr="00401B54">
        <w:rPr>
          <w:b/>
          <w:sz w:val="26"/>
          <w:szCs w:val="26"/>
        </w:rPr>
        <w:t>2.1 Опасные метеорологические явления</w:t>
      </w:r>
    </w:p>
    <w:p w:rsidR="00886D2A" w:rsidRPr="00401B54" w:rsidRDefault="00401B54" w:rsidP="00886D2A">
      <w:pPr>
        <w:ind w:firstLine="567"/>
        <w:jc w:val="both"/>
        <w:rPr>
          <w:sz w:val="26"/>
          <w:szCs w:val="26"/>
        </w:rPr>
      </w:pPr>
      <w:r w:rsidRPr="00401B54">
        <w:rPr>
          <w:sz w:val="26"/>
          <w:szCs w:val="26"/>
        </w:rPr>
        <w:t>6 мая ночью на юге Таймырского МР местами ожидается сильный и очень сильный                       юго-западный ветер, порывы 15-20 м/с, местами 22-27 м/с, метель.</w:t>
      </w:r>
    </w:p>
    <w:p w:rsidR="00AA328D" w:rsidRPr="006D6E0F" w:rsidRDefault="004B3F44" w:rsidP="002523C1">
      <w:pPr>
        <w:ind w:firstLine="567"/>
        <w:jc w:val="both"/>
        <w:outlineLvl w:val="0"/>
        <w:rPr>
          <w:b/>
          <w:sz w:val="26"/>
          <w:szCs w:val="26"/>
        </w:rPr>
      </w:pPr>
      <w:r w:rsidRPr="006D6E0F">
        <w:rPr>
          <w:b/>
          <w:sz w:val="26"/>
          <w:szCs w:val="26"/>
        </w:rPr>
        <w:t>2.2 Неблагоприятные метеорологические явления</w:t>
      </w:r>
    </w:p>
    <w:p w:rsidR="00893BD0" w:rsidRPr="006D6E0F" w:rsidRDefault="006D6E0F" w:rsidP="00F2603E">
      <w:pPr>
        <w:shd w:val="clear" w:color="auto" w:fill="FFFFFF"/>
        <w:tabs>
          <w:tab w:val="left" w:pos="2268"/>
          <w:tab w:val="left" w:pos="7676"/>
        </w:tabs>
        <w:ind w:firstLine="567"/>
        <w:jc w:val="both"/>
        <w:rPr>
          <w:sz w:val="26"/>
          <w:szCs w:val="26"/>
        </w:rPr>
      </w:pPr>
      <w:r w:rsidRPr="006D6E0F">
        <w:rPr>
          <w:sz w:val="26"/>
          <w:szCs w:val="26"/>
        </w:rPr>
        <w:t xml:space="preserve">6 мая ночью </w:t>
      </w:r>
      <w:proofErr w:type="gramStart"/>
      <w:r w:rsidRPr="006D6E0F">
        <w:rPr>
          <w:sz w:val="26"/>
          <w:szCs w:val="26"/>
        </w:rPr>
        <w:t>в</w:t>
      </w:r>
      <w:proofErr w:type="gramEnd"/>
      <w:r w:rsidRPr="006D6E0F">
        <w:rPr>
          <w:sz w:val="26"/>
          <w:szCs w:val="26"/>
        </w:rPr>
        <w:t xml:space="preserve"> </w:t>
      </w:r>
      <w:proofErr w:type="gramStart"/>
      <w:r w:rsidRPr="006D6E0F">
        <w:rPr>
          <w:sz w:val="26"/>
          <w:szCs w:val="26"/>
        </w:rPr>
        <w:t>Туруханском</w:t>
      </w:r>
      <w:proofErr w:type="gramEnd"/>
      <w:r w:rsidRPr="006D6E0F">
        <w:rPr>
          <w:sz w:val="26"/>
          <w:szCs w:val="26"/>
        </w:rPr>
        <w:t xml:space="preserve"> районе, днем на юге Таймырского МР ожидается сильный юго-западный ветер, порывы 15-20 м/с, в южных районах Красноярского края местами сохранится высокая пожарная опасность IV класса.</w:t>
      </w:r>
      <w:r w:rsidR="00893BD0" w:rsidRPr="006D6E0F">
        <w:rPr>
          <w:sz w:val="26"/>
          <w:szCs w:val="26"/>
        </w:rPr>
        <w:t xml:space="preserve"> </w:t>
      </w:r>
    </w:p>
    <w:p w:rsidR="003D493D" w:rsidRDefault="003D493D" w:rsidP="00F2603E">
      <w:pPr>
        <w:shd w:val="clear" w:color="auto" w:fill="FFFFFF"/>
        <w:tabs>
          <w:tab w:val="left" w:pos="2268"/>
          <w:tab w:val="left" w:pos="7676"/>
        </w:tabs>
        <w:ind w:firstLine="567"/>
        <w:jc w:val="both"/>
        <w:rPr>
          <w:b/>
          <w:noProof/>
          <w:sz w:val="26"/>
          <w:szCs w:val="26"/>
        </w:rPr>
      </w:pPr>
    </w:p>
    <w:p w:rsidR="003D493D" w:rsidRDefault="003D493D" w:rsidP="00F2603E">
      <w:pPr>
        <w:shd w:val="clear" w:color="auto" w:fill="FFFFFF"/>
        <w:tabs>
          <w:tab w:val="left" w:pos="2268"/>
          <w:tab w:val="left" w:pos="7676"/>
        </w:tabs>
        <w:ind w:firstLine="567"/>
        <w:jc w:val="both"/>
        <w:rPr>
          <w:b/>
          <w:noProof/>
          <w:sz w:val="26"/>
          <w:szCs w:val="26"/>
        </w:rPr>
      </w:pPr>
    </w:p>
    <w:p w:rsidR="00267A2F" w:rsidRPr="006D6E0F" w:rsidRDefault="00B1012E" w:rsidP="00F2603E">
      <w:pPr>
        <w:shd w:val="clear" w:color="auto" w:fill="FFFFFF"/>
        <w:tabs>
          <w:tab w:val="left" w:pos="2268"/>
          <w:tab w:val="left" w:pos="7676"/>
        </w:tabs>
        <w:ind w:firstLine="567"/>
        <w:jc w:val="both"/>
        <w:rPr>
          <w:b/>
          <w:noProof/>
          <w:sz w:val="26"/>
          <w:szCs w:val="26"/>
        </w:rPr>
      </w:pPr>
      <w:r w:rsidRPr="006D6E0F">
        <w:rPr>
          <w:b/>
          <w:noProof/>
          <w:sz w:val="26"/>
          <w:szCs w:val="26"/>
        </w:rPr>
        <w:lastRenderedPageBreak/>
        <w:t xml:space="preserve">Метеорологическая </w:t>
      </w:r>
      <w:r w:rsidR="004B3F44" w:rsidRPr="006D6E0F">
        <w:rPr>
          <w:b/>
          <w:noProof/>
          <w:sz w:val="26"/>
          <w:szCs w:val="26"/>
        </w:rPr>
        <w:t xml:space="preserve">обстановка: </w:t>
      </w:r>
      <w:r w:rsidR="004B3F44" w:rsidRPr="006D6E0F">
        <w:rPr>
          <w:b/>
          <w:noProof/>
          <w:sz w:val="26"/>
          <w:szCs w:val="26"/>
        </w:rPr>
        <w:tab/>
      </w:r>
    </w:p>
    <w:p w:rsidR="006A2F15" w:rsidRPr="00F60069" w:rsidRDefault="00A11913" w:rsidP="00B0782A">
      <w:pPr>
        <w:shd w:val="clear" w:color="auto" w:fill="FFFFFF"/>
        <w:tabs>
          <w:tab w:val="left" w:pos="2268"/>
          <w:tab w:val="left" w:pos="7676"/>
        </w:tabs>
        <w:ind w:firstLine="567"/>
        <w:jc w:val="both"/>
        <w:rPr>
          <w:color w:val="FF0000"/>
          <w:sz w:val="26"/>
          <w:szCs w:val="26"/>
        </w:rPr>
      </w:pPr>
      <w:r w:rsidRPr="006D6E0F">
        <w:rPr>
          <w:b/>
          <w:bCs/>
          <w:noProof/>
          <w:sz w:val="26"/>
          <w:szCs w:val="26"/>
        </w:rPr>
        <w:t>По центральным районам</w:t>
      </w:r>
      <w:r w:rsidR="003A7C8D" w:rsidRPr="006D6E0F">
        <w:rPr>
          <w:b/>
          <w:bCs/>
          <w:noProof/>
          <w:sz w:val="26"/>
          <w:szCs w:val="26"/>
        </w:rPr>
        <w:t>:</w:t>
      </w:r>
      <w:r w:rsidR="003A7C8D" w:rsidRPr="006D6E0F">
        <w:t xml:space="preserve"> </w:t>
      </w:r>
      <w:r w:rsidR="006D6E0F" w:rsidRPr="006D6E0F">
        <w:rPr>
          <w:sz w:val="26"/>
          <w:szCs w:val="26"/>
        </w:rPr>
        <w:t>переменная облачность, преимущественно без осадков. Ветер юго-восточный 2-7 м/с, местами порывы до 11 м/</w:t>
      </w:r>
      <w:proofErr w:type="gramStart"/>
      <w:r w:rsidR="006D6E0F" w:rsidRPr="006D6E0F">
        <w:rPr>
          <w:sz w:val="26"/>
          <w:szCs w:val="26"/>
        </w:rPr>
        <w:t>с</w:t>
      </w:r>
      <w:proofErr w:type="gramEnd"/>
      <w:r w:rsidR="006D6E0F" w:rsidRPr="006D6E0F">
        <w:rPr>
          <w:sz w:val="26"/>
          <w:szCs w:val="26"/>
        </w:rPr>
        <w:t xml:space="preserve">. </w:t>
      </w:r>
      <w:proofErr w:type="gramStart"/>
      <w:r w:rsidR="006D6E0F" w:rsidRPr="006D6E0F">
        <w:rPr>
          <w:sz w:val="26"/>
          <w:szCs w:val="26"/>
        </w:rPr>
        <w:t>Температура</w:t>
      </w:r>
      <w:proofErr w:type="gramEnd"/>
      <w:r w:rsidR="006D6E0F" w:rsidRPr="006D6E0F">
        <w:rPr>
          <w:sz w:val="26"/>
          <w:szCs w:val="26"/>
        </w:rPr>
        <w:t xml:space="preserve"> воздуха ночью 0,+5°, днем +17,+22°. Пожарная опасность I-II, местами III класса.</w:t>
      </w:r>
    </w:p>
    <w:p w:rsidR="006A2F15" w:rsidRPr="006D6E0F" w:rsidRDefault="008346E1" w:rsidP="00B0782A">
      <w:pPr>
        <w:shd w:val="clear" w:color="auto" w:fill="FFFFFF"/>
        <w:tabs>
          <w:tab w:val="left" w:pos="2268"/>
          <w:tab w:val="left" w:pos="7676"/>
        </w:tabs>
        <w:ind w:firstLine="567"/>
        <w:jc w:val="both"/>
        <w:rPr>
          <w:sz w:val="26"/>
          <w:szCs w:val="26"/>
        </w:rPr>
      </w:pPr>
      <w:r w:rsidRPr="006D6E0F">
        <w:rPr>
          <w:b/>
          <w:bCs/>
          <w:noProof/>
          <w:sz w:val="26"/>
          <w:szCs w:val="26"/>
        </w:rPr>
        <w:t>По южным районам</w:t>
      </w:r>
      <w:r w:rsidR="00F80689" w:rsidRPr="006D6E0F">
        <w:rPr>
          <w:b/>
          <w:bCs/>
          <w:noProof/>
          <w:sz w:val="26"/>
          <w:szCs w:val="26"/>
        </w:rPr>
        <w:t>:</w:t>
      </w:r>
      <w:r w:rsidR="004A0273" w:rsidRPr="006D6E0F">
        <w:rPr>
          <w:bCs/>
          <w:noProof/>
          <w:sz w:val="26"/>
          <w:szCs w:val="26"/>
        </w:rPr>
        <w:t xml:space="preserve"> </w:t>
      </w:r>
      <w:r w:rsidR="006D6E0F" w:rsidRPr="006D6E0F">
        <w:rPr>
          <w:sz w:val="26"/>
          <w:szCs w:val="26"/>
        </w:rPr>
        <w:t>переменная облачность, местами небольшой мокрый снег, дождь. Ветер переменный 2-7 м/</w:t>
      </w:r>
      <w:proofErr w:type="gramStart"/>
      <w:r w:rsidR="006D6E0F" w:rsidRPr="006D6E0F">
        <w:rPr>
          <w:sz w:val="26"/>
          <w:szCs w:val="26"/>
        </w:rPr>
        <w:t>с</w:t>
      </w:r>
      <w:proofErr w:type="gramEnd"/>
      <w:r w:rsidR="006D6E0F" w:rsidRPr="006D6E0F">
        <w:rPr>
          <w:sz w:val="26"/>
          <w:szCs w:val="26"/>
        </w:rPr>
        <w:t xml:space="preserve">. </w:t>
      </w:r>
      <w:proofErr w:type="gramStart"/>
      <w:r w:rsidR="006D6E0F" w:rsidRPr="006D6E0F">
        <w:rPr>
          <w:sz w:val="26"/>
          <w:szCs w:val="26"/>
        </w:rPr>
        <w:t>Температура</w:t>
      </w:r>
      <w:proofErr w:type="gramEnd"/>
      <w:r w:rsidR="006D6E0F" w:rsidRPr="006D6E0F">
        <w:rPr>
          <w:sz w:val="26"/>
          <w:szCs w:val="26"/>
        </w:rPr>
        <w:t xml:space="preserve"> воздуха ночью 0,+5°, местами до -5°, днем +18,+23°, местами в горах +10,+15°. Пожарная опасность III, местами IV класса.</w:t>
      </w:r>
    </w:p>
    <w:p w:rsidR="004552C0" w:rsidRPr="006D6E0F" w:rsidRDefault="008346E1" w:rsidP="00313AB6">
      <w:pPr>
        <w:shd w:val="clear" w:color="auto" w:fill="FFFFFF"/>
        <w:tabs>
          <w:tab w:val="left" w:pos="2268"/>
          <w:tab w:val="left" w:pos="7676"/>
        </w:tabs>
        <w:ind w:firstLine="567"/>
        <w:jc w:val="both"/>
        <w:rPr>
          <w:noProof/>
          <w:sz w:val="26"/>
          <w:szCs w:val="26"/>
        </w:rPr>
      </w:pPr>
      <w:r w:rsidRPr="006D6E0F">
        <w:rPr>
          <w:b/>
          <w:bCs/>
          <w:noProof/>
          <w:sz w:val="26"/>
          <w:szCs w:val="26"/>
        </w:rPr>
        <w:t>По северным районам:</w:t>
      </w:r>
      <w:r w:rsidR="00A11913" w:rsidRPr="006D6E0F">
        <w:rPr>
          <w:noProof/>
          <w:sz w:val="26"/>
          <w:szCs w:val="26"/>
        </w:rPr>
        <w:t xml:space="preserve"> </w:t>
      </w:r>
      <w:r w:rsidR="006D6E0F" w:rsidRPr="006D6E0F">
        <w:rPr>
          <w:noProof/>
          <w:sz w:val="26"/>
          <w:szCs w:val="26"/>
        </w:rPr>
        <w:t>облачно с прояснениями, местами небольшой мокрый снег, днем с дождем, ночью на севере небольшой местами умеренный снег, мокрый снег. Ветер ночью юго-западный 3-8 м/с, местами порывы 13-18 м/с, местами метель, днем северо-восточный 2-7 м/с, местами порывы до 12 м/с. Температура воздуха ночью -2,+3°, на севере местами -5,-10, днем на юге +11,+16°, на севере -2,+3°. Пожарная опасность местами I класса.</w:t>
      </w:r>
    </w:p>
    <w:p w:rsidR="008F31D8" w:rsidRPr="0064657F" w:rsidRDefault="00566455" w:rsidP="00313AB6">
      <w:pPr>
        <w:shd w:val="clear" w:color="auto" w:fill="FFFFFF"/>
        <w:tabs>
          <w:tab w:val="left" w:pos="2268"/>
          <w:tab w:val="left" w:pos="7676"/>
        </w:tabs>
        <w:ind w:firstLine="567"/>
        <w:jc w:val="both"/>
        <w:rPr>
          <w:iCs/>
          <w:sz w:val="26"/>
          <w:szCs w:val="26"/>
        </w:rPr>
      </w:pPr>
      <w:r w:rsidRPr="0064657F">
        <w:rPr>
          <w:b/>
          <w:sz w:val="26"/>
          <w:szCs w:val="26"/>
        </w:rPr>
        <w:t>2.3 Гидрологическая обстановка</w:t>
      </w:r>
    </w:p>
    <w:p w:rsidR="002F73FA" w:rsidRPr="0064657F" w:rsidRDefault="008B7C68" w:rsidP="002F73FA">
      <w:pPr>
        <w:ind w:firstLine="567"/>
        <w:jc w:val="both"/>
        <w:rPr>
          <w:bCs/>
          <w:iCs/>
          <w:sz w:val="26"/>
          <w:szCs w:val="26"/>
        </w:rPr>
      </w:pPr>
      <w:r w:rsidRPr="0064657F">
        <w:rPr>
          <w:bCs/>
          <w:iCs/>
          <w:sz w:val="26"/>
          <w:szCs w:val="26"/>
        </w:rPr>
        <w:t xml:space="preserve">Опасных </w:t>
      </w:r>
      <w:r w:rsidR="00057CE1" w:rsidRPr="0064657F">
        <w:rPr>
          <w:bCs/>
          <w:iCs/>
          <w:sz w:val="26"/>
          <w:szCs w:val="26"/>
        </w:rPr>
        <w:t>гидрологических явлений не прогнозируется.</w:t>
      </w:r>
    </w:p>
    <w:p w:rsidR="007A7C2D" w:rsidRPr="0064657F" w:rsidRDefault="009C18FD" w:rsidP="007F29A4">
      <w:pPr>
        <w:ind w:firstLine="567"/>
        <w:jc w:val="both"/>
        <w:rPr>
          <w:sz w:val="26"/>
          <w:szCs w:val="26"/>
          <w:highlight w:val="yellow"/>
        </w:rPr>
      </w:pPr>
      <w:r w:rsidRPr="0064657F">
        <w:rPr>
          <w:bCs/>
          <w:i/>
          <w:iCs/>
          <w:sz w:val="26"/>
          <w:szCs w:val="26"/>
        </w:rPr>
        <w:t>Неблагоприятные гидрологические явления:</w:t>
      </w:r>
      <w:r w:rsidRPr="0064657F">
        <w:rPr>
          <w:bCs/>
          <w:iCs/>
          <w:sz w:val="26"/>
          <w:szCs w:val="26"/>
        </w:rPr>
        <w:t xml:space="preserve"> </w:t>
      </w:r>
      <w:r w:rsidR="0064657F" w:rsidRPr="0064657F">
        <w:rPr>
          <w:bCs/>
          <w:iCs/>
          <w:sz w:val="26"/>
          <w:szCs w:val="26"/>
        </w:rPr>
        <w:t>6</w:t>
      </w:r>
      <w:r w:rsidR="0064657F" w:rsidRPr="0064657F">
        <w:rPr>
          <w:sz w:val="26"/>
          <w:szCs w:val="26"/>
        </w:rPr>
        <w:t>–8</w:t>
      </w:r>
      <w:r w:rsidR="007F29A4" w:rsidRPr="0064657F">
        <w:rPr>
          <w:sz w:val="26"/>
          <w:szCs w:val="26"/>
        </w:rPr>
        <w:t xml:space="preserve"> мая возможен </w:t>
      </w:r>
      <w:proofErr w:type="spellStart"/>
      <w:r w:rsidR="007F29A4" w:rsidRPr="0064657F">
        <w:rPr>
          <w:sz w:val="26"/>
          <w:szCs w:val="26"/>
        </w:rPr>
        <w:t>затороопасный</w:t>
      </w:r>
      <w:proofErr w:type="spellEnd"/>
      <w:r w:rsidR="007F29A4" w:rsidRPr="0064657F">
        <w:rPr>
          <w:sz w:val="26"/>
          <w:szCs w:val="26"/>
        </w:rPr>
        <w:t xml:space="preserve"> характер вскрытия</w:t>
      </w:r>
      <w:r w:rsidR="007B378D" w:rsidRPr="0064657F">
        <w:rPr>
          <w:sz w:val="26"/>
          <w:szCs w:val="26"/>
        </w:rPr>
        <w:t xml:space="preserve"> р. Енисей </w:t>
      </w:r>
      <w:r w:rsidR="0064657F" w:rsidRPr="0064657F">
        <w:rPr>
          <w:sz w:val="26"/>
          <w:szCs w:val="26"/>
        </w:rPr>
        <w:t>на участке</w:t>
      </w:r>
      <w:r w:rsidR="007B378D" w:rsidRPr="0064657F">
        <w:rPr>
          <w:sz w:val="26"/>
          <w:szCs w:val="26"/>
        </w:rPr>
        <w:t xml:space="preserve"> </w:t>
      </w:r>
      <w:proofErr w:type="spellStart"/>
      <w:r w:rsidR="007B378D" w:rsidRPr="0064657F">
        <w:rPr>
          <w:sz w:val="26"/>
          <w:szCs w:val="26"/>
        </w:rPr>
        <w:t>н.п</w:t>
      </w:r>
      <w:proofErr w:type="spellEnd"/>
      <w:r w:rsidR="007F29A4" w:rsidRPr="0064657F">
        <w:rPr>
          <w:sz w:val="26"/>
          <w:szCs w:val="26"/>
        </w:rPr>
        <w:t>. Ярцево</w:t>
      </w:r>
      <w:r w:rsidR="0064657F" w:rsidRPr="0064657F">
        <w:rPr>
          <w:sz w:val="26"/>
          <w:szCs w:val="26"/>
        </w:rPr>
        <w:t xml:space="preserve"> – </w:t>
      </w:r>
      <w:proofErr w:type="spellStart"/>
      <w:r w:rsidR="0064657F" w:rsidRPr="0064657F">
        <w:rPr>
          <w:sz w:val="26"/>
          <w:szCs w:val="26"/>
        </w:rPr>
        <w:t>н.п</w:t>
      </w:r>
      <w:proofErr w:type="spellEnd"/>
      <w:r w:rsidR="007F29A4" w:rsidRPr="0064657F">
        <w:rPr>
          <w:sz w:val="26"/>
          <w:szCs w:val="26"/>
        </w:rPr>
        <w:t>.</w:t>
      </w:r>
      <w:r w:rsidR="0064657F" w:rsidRPr="0064657F">
        <w:rPr>
          <w:sz w:val="26"/>
          <w:szCs w:val="26"/>
        </w:rPr>
        <w:t xml:space="preserve"> </w:t>
      </w:r>
      <w:proofErr w:type="spellStart"/>
      <w:r w:rsidR="0064657F" w:rsidRPr="0064657F">
        <w:rPr>
          <w:sz w:val="26"/>
          <w:szCs w:val="26"/>
        </w:rPr>
        <w:t>Ворогово</w:t>
      </w:r>
      <w:proofErr w:type="spellEnd"/>
      <w:r w:rsidR="0064657F">
        <w:rPr>
          <w:sz w:val="26"/>
          <w:szCs w:val="26"/>
        </w:rPr>
        <w:t>, в результате чего возможен подъём уровня воды, без достижения опасных отметок.</w:t>
      </w:r>
      <w:r w:rsidR="00E549F0">
        <w:rPr>
          <w:sz w:val="26"/>
          <w:szCs w:val="26"/>
        </w:rPr>
        <w:t xml:space="preserve"> </w:t>
      </w:r>
    </w:p>
    <w:p w:rsidR="0018575D" w:rsidRPr="00D05528" w:rsidRDefault="0018575D" w:rsidP="0018575D">
      <w:pPr>
        <w:tabs>
          <w:tab w:val="left" w:pos="142"/>
        </w:tabs>
        <w:ind w:left="709" w:firstLine="567"/>
        <w:jc w:val="right"/>
        <w:rPr>
          <w:sz w:val="26"/>
          <w:szCs w:val="26"/>
        </w:rPr>
      </w:pPr>
      <w:r w:rsidRPr="00D05528">
        <w:rPr>
          <w:sz w:val="26"/>
          <w:szCs w:val="26"/>
        </w:rPr>
        <w:t xml:space="preserve">Таблица </w:t>
      </w:r>
      <w:r w:rsidR="00415428" w:rsidRPr="00D05528">
        <w:rPr>
          <w:sz w:val="26"/>
          <w:szCs w:val="26"/>
        </w:rPr>
        <w:t>2</w:t>
      </w:r>
      <w:r w:rsidRPr="00D05528">
        <w:rPr>
          <w:sz w:val="26"/>
          <w:szCs w:val="26"/>
        </w:rPr>
        <w:t>.3.</w:t>
      </w:r>
      <w:r w:rsidR="00415428" w:rsidRPr="00D05528">
        <w:rPr>
          <w:sz w:val="26"/>
          <w:szCs w:val="26"/>
        </w:rPr>
        <w:t>1</w:t>
      </w:r>
    </w:p>
    <w:p w:rsidR="0018575D" w:rsidRPr="00D05528" w:rsidRDefault="0018575D" w:rsidP="0018575D">
      <w:pPr>
        <w:jc w:val="center"/>
        <w:rPr>
          <w:sz w:val="26"/>
          <w:szCs w:val="26"/>
        </w:rPr>
      </w:pPr>
      <w:r w:rsidRPr="00D05528">
        <w:rPr>
          <w:sz w:val="26"/>
          <w:szCs w:val="26"/>
        </w:rPr>
        <w:t xml:space="preserve">Прогноз срока вскрытия </w:t>
      </w:r>
      <w:r w:rsidR="002E1B56" w:rsidRPr="00D05528">
        <w:rPr>
          <w:sz w:val="26"/>
          <w:szCs w:val="26"/>
        </w:rPr>
        <w:t xml:space="preserve">в </w:t>
      </w:r>
      <w:r w:rsidR="00290C1D" w:rsidRPr="00D05528">
        <w:rPr>
          <w:sz w:val="26"/>
          <w:szCs w:val="26"/>
        </w:rPr>
        <w:t>мае</w:t>
      </w:r>
      <w:r w:rsidR="00D21BA9" w:rsidRPr="00D05528">
        <w:rPr>
          <w:sz w:val="26"/>
          <w:szCs w:val="26"/>
        </w:rPr>
        <w:t xml:space="preserve"> </w:t>
      </w:r>
      <w:r w:rsidRPr="00D05528">
        <w:rPr>
          <w:sz w:val="26"/>
          <w:szCs w:val="26"/>
        </w:rPr>
        <w:t>2022 год</w:t>
      </w:r>
      <w:r w:rsidR="00D21BA9" w:rsidRPr="00D05528">
        <w:rPr>
          <w:sz w:val="26"/>
          <w:szCs w:val="26"/>
        </w:rPr>
        <w:t>а</w:t>
      </w:r>
    </w:p>
    <w:tbl>
      <w:tblPr>
        <w:tblStyle w:val="afc"/>
        <w:tblW w:w="0" w:type="auto"/>
        <w:tblLook w:val="04A0" w:firstRow="1" w:lastRow="0" w:firstColumn="1" w:lastColumn="0" w:noHBand="0" w:noVBand="1"/>
      </w:tblPr>
      <w:tblGrid>
        <w:gridCol w:w="1295"/>
        <w:gridCol w:w="1663"/>
        <w:gridCol w:w="1421"/>
        <w:gridCol w:w="1492"/>
        <w:gridCol w:w="1248"/>
        <w:gridCol w:w="1079"/>
        <w:gridCol w:w="1110"/>
        <w:gridCol w:w="1113"/>
      </w:tblGrid>
      <w:tr w:rsidR="00D05528" w:rsidRPr="00D05528" w:rsidTr="008E122F">
        <w:tc>
          <w:tcPr>
            <w:tcW w:w="1295" w:type="dxa"/>
            <w:vMerge w:val="restart"/>
          </w:tcPr>
          <w:p w:rsidR="0018575D" w:rsidRPr="00D05528" w:rsidRDefault="0018575D" w:rsidP="0018575D">
            <w:pPr>
              <w:jc w:val="center"/>
              <w:rPr>
                <w:sz w:val="22"/>
                <w:szCs w:val="22"/>
              </w:rPr>
            </w:pPr>
            <w:r w:rsidRPr="00D05528">
              <w:rPr>
                <w:sz w:val="22"/>
                <w:szCs w:val="22"/>
              </w:rPr>
              <w:t>Река</w:t>
            </w:r>
          </w:p>
        </w:tc>
        <w:tc>
          <w:tcPr>
            <w:tcW w:w="1663" w:type="dxa"/>
            <w:vMerge w:val="restart"/>
          </w:tcPr>
          <w:p w:rsidR="0018575D" w:rsidRPr="00D05528" w:rsidRDefault="0018575D" w:rsidP="0018575D">
            <w:pPr>
              <w:jc w:val="center"/>
              <w:rPr>
                <w:sz w:val="22"/>
                <w:szCs w:val="22"/>
              </w:rPr>
            </w:pPr>
            <w:r w:rsidRPr="00D05528">
              <w:rPr>
                <w:sz w:val="22"/>
                <w:szCs w:val="22"/>
              </w:rPr>
              <w:t>Пункт</w:t>
            </w:r>
          </w:p>
        </w:tc>
        <w:tc>
          <w:tcPr>
            <w:tcW w:w="1421" w:type="dxa"/>
            <w:vMerge w:val="restart"/>
          </w:tcPr>
          <w:p w:rsidR="0018575D" w:rsidRPr="00D05528" w:rsidRDefault="0018575D" w:rsidP="0018575D">
            <w:pPr>
              <w:jc w:val="center"/>
              <w:rPr>
                <w:sz w:val="22"/>
                <w:szCs w:val="22"/>
              </w:rPr>
            </w:pPr>
            <w:r w:rsidRPr="00D05528">
              <w:rPr>
                <w:sz w:val="22"/>
                <w:szCs w:val="22"/>
              </w:rPr>
              <w:t>Ожидаемая дата вскрытия</w:t>
            </w:r>
          </w:p>
        </w:tc>
        <w:tc>
          <w:tcPr>
            <w:tcW w:w="1492" w:type="dxa"/>
            <w:vMerge w:val="restart"/>
          </w:tcPr>
          <w:p w:rsidR="0018575D" w:rsidRPr="00D05528" w:rsidRDefault="0018575D" w:rsidP="0018575D">
            <w:pPr>
              <w:jc w:val="center"/>
              <w:rPr>
                <w:sz w:val="22"/>
                <w:szCs w:val="22"/>
              </w:rPr>
            </w:pPr>
            <w:r w:rsidRPr="00D05528">
              <w:rPr>
                <w:sz w:val="22"/>
                <w:szCs w:val="22"/>
              </w:rPr>
              <w:t>Допустимая ошибка +/- дней</w:t>
            </w:r>
          </w:p>
        </w:tc>
        <w:tc>
          <w:tcPr>
            <w:tcW w:w="1248" w:type="dxa"/>
            <w:vMerge w:val="restart"/>
          </w:tcPr>
          <w:p w:rsidR="0018575D" w:rsidRPr="00D05528" w:rsidRDefault="0018575D" w:rsidP="0018575D">
            <w:pPr>
              <w:jc w:val="center"/>
              <w:rPr>
                <w:sz w:val="22"/>
                <w:szCs w:val="22"/>
              </w:rPr>
            </w:pPr>
            <w:r w:rsidRPr="00D05528">
              <w:rPr>
                <w:sz w:val="22"/>
                <w:szCs w:val="22"/>
              </w:rPr>
              <w:t>Вскрытие в 2021 году</w:t>
            </w:r>
          </w:p>
        </w:tc>
        <w:tc>
          <w:tcPr>
            <w:tcW w:w="3302" w:type="dxa"/>
            <w:gridSpan w:val="3"/>
          </w:tcPr>
          <w:p w:rsidR="0018575D" w:rsidRPr="00D05528" w:rsidRDefault="0018575D" w:rsidP="0018575D">
            <w:pPr>
              <w:jc w:val="center"/>
              <w:rPr>
                <w:sz w:val="22"/>
                <w:szCs w:val="22"/>
              </w:rPr>
            </w:pPr>
            <w:r w:rsidRPr="00D05528">
              <w:rPr>
                <w:sz w:val="22"/>
                <w:szCs w:val="22"/>
              </w:rPr>
              <w:t>Многолетние характеристики</w:t>
            </w:r>
          </w:p>
        </w:tc>
      </w:tr>
      <w:tr w:rsidR="00D05528" w:rsidRPr="00D05528" w:rsidTr="008E122F">
        <w:tc>
          <w:tcPr>
            <w:tcW w:w="1295" w:type="dxa"/>
            <w:vMerge/>
          </w:tcPr>
          <w:p w:rsidR="0018575D" w:rsidRPr="00D05528" w:rsidRDefault="0018575D" w:rsidP="0018575D">
            <w:pPr>
              <w:jc w:val="center"/>
              <w:rPr>
                <w:sz w:val="22"/>
                <w:szCs w:val="22"/>
              </w:rPr>
            </w:pPr>
          </w:p>
        </w:tc>
        <w:tc>
          <w:tcPr>
            <w:tcW w:w="1663" w:type="dxa"/>
            <w:vMerge/>
          </w:tcPr>
          <w:p w:rsidR="0018575D" w:rsidRPr="00D05528" w:rsidRDefault="0018575D" w:rsidP="0018575D">
            <w:pPr>
              <w:jc w:val="center"/>
              <w:rPr>
                <w:sz w:val="22"/>
                <w:szCs w:val="22"/>
              </w:rPr>
            </w:pPr>
          </w:p>
        </w:tc>
        <w:tc>
          <w:tcPr>
            <w:tcW w:w="1421" w:type="dxa"/>
            <w:vMerge/>
          </w:tcPr>
          <w:p w:rsidR="0018575D" w:rsidRPr="00D05528" w:rsidRDefault="0018575D" w:rsidP="0018575D">
            <w:pPr>
              <w:jc w:val="center"/>
              <w:rPr>
                <w:sz w:val="22"/>
                <w:szCs w:val="22"/>
              </w:rPr>
            </w:pPr>
          </w:p>
        </w:tc>
        <w:tc>
          <w:tcPr>
            <w:tcW w:w="1492" w:type="dxa"/>
            <w:vMerge/>
          </w:tcPr>
          <w:p w:rsidR="0018575D" w:rsidRPr="00D05528" w:rsidRDefault="0018575D" w:rsidP="0018575D">
            <w:pPr>
              <w:jc w:val="center"/>
              <w:rPr>
                <w:sz w:val="22"/>
                <w:szCs w:val="22"/>
              </w:rPr>
            </w:pPr>
          </w:p>
        </w:tc>
        <w:tc>
          <w:tcPr>
            <w:tcW w:w="1248" w:type="dxa"/>
            <w:vMerge/>
          </w:tcPr>
          <w:p w:rsidR="0018575D" w:rsidRPr="00D05528" w:rsidRDefault="0018575D" w:rsidP="0018575D">
            <w:pPr>
              <w:jc w:val="center"/>
              <w:rPr>
                <w:sz w:val="22"/>
                <w:szCs w:val="22"/>
              </w:rPr>
            </w:pPr>
          </w:p>
        </w:tc>
        <w:tc>
          <w:tcPr>
            <w:tcW w:w="1079" w:type="dxa"/>
          </w:tcPr>
          <w:p w:rsidR="0018575D" w:rsidRPr="00D05528" w:rsidRDefault="0018575D" w:rsidP="0018575D">
            <w:pPr>
              <w:jc w:val="center"/>
              <w:rPr>
                <w:sz w:val="22"/>
                <w:szCs w:val="22"/>
              </w:rPr>
            </w:pPr>
            <w:r w:rsidRPr="00D05528">
              <w:rPr>
                <w:sz w:val="22"/>
                <w:szCs w:val="22"/>
              </w:rPr>
              <w:t>ранняя</w:t>
            </w:r>
          </w:p>
        </w:tc>
        <w:tc>
          <w:tcPr>
            <w:tcW w:w="1110" w:type="dxa"/>
          </w:tcPr>
          <w:p w:rsidR="0018575D" w:rsidRPr="00D05528" w:rsidRDefault="0018575D" w:rsidP="0018575D">
            <w:pPr>
              <w:jc w:val="center"/>
              <w:rPr>
                <w:sz w:val="22"/>
                <w:szCs w:val="22"/>
              </w:rPr>
            </w:pPr>
            <w:r w:rsidRPr="00D05528">
              <w:rPr>
                <w:sz w:val="22"/>
                <w:szCs w:val="22"/>
              </w:rPr>
              <w:t>средняя</w:t>
            </w:r>
          </w:p>
        </w:tc>
        <w:tc>
          <w:tcPr>
            <w:tcW w:w="1113" w:type="dxa"/>
          </w:tcPr>
          <w:p w:rsidR="0018575D" w:rsidRPr="00D05528" w:rsidRDefault="0018575D" w:rsidP="0018575D">
            <w:pPr>
              <w:jc w:val="center"/>
              <w:rPr>
                <w:sz w:val="22"/>
                <w:szCs w:val="22"/>
              </w:rPr>
            </w:pPr>
            <w:r w:rsidRPr="00D05528">
              <w:rPr>
                <w:sz w:val="22"/>
                <w:szCs w:val="22"/>
              </w:rPr>
              <w:t>поздняя</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 xml:space="preserve">Енисей </w:t>
            </w:r>
          </w:p>
        </w:tc>
        <w:tc>
          <w:tcPr>
            <w:tcW w:w="1663" w:type="dxa"/>
          </w:tcPr>
          <w:p w:rsidR="00C7235D" w:rsidRPr="00D05528" w:rsidRDefault="00C7235D" w:rsidP="00B74EAF">
            <w:pPr>
              <w:jc w:val="center"/>
              <w:rPr>
                <w:sz w:val="22"/>
                <w:szCs w:val="22"/>
              </w:rPr>
            </w:pPr>
            <w:r w:rsidRPr="00D05528">
              <w:rPr>
                <w:sz w:val="22"/>
                <w:szCs w:val="22"/>
              </w:rPr>
              <w:t>Ярцево</w:t>
            </w:r>
          </w:p>
        </w:tc>
        <w:tc>
          <w:tcPr>
            <w:tcW w:w="1421" w:type="dxa"/>
          </w:tcPr>
          <w:p w:rsidR="00C7235D" w:rsidRPr="00D05528" w:rsidRDefault="00C7235D" w:rsidP="00D05528">
            <w:pPr>
              <w:jc w:val="center"/>
              <w:rPr>
                <w:sz w:val="22"/>
                <w:szCs w:val="22"/>
              </w:rPr>
            </w:pPr>
            <w:r w:rsidRPr="00D05528">
              <w:rPr>
                <w:sz w:val="22"/>
                <w:szCs w:val="22"/>
              </w:rPr>
              <w:t>0</w:t>
            </w:r>
            <w:r w:rsidR="00D05528" w:rsidRPr="00D05528">
              <w:rPr>
                <w:sz w:val="22"/>
                <w:szCs w:val="22"/>
              </w:rPr>
              <w:t>6</w:t>
            </w:r>
            <w:r w:rsidRPr="00D05528">
              <w:rPr>
                <w:sz w:val="22"/>
                <w:szCs w:val="22"/>
              </w:rPr>
              <w:t>.05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07.05</w:t>
            </w:r>
          </w:p>
        </w:tc>
        <w:tc>
          <w:tcPr>
            <w:tcW w:w="1079" w:type="dxa"/>
          </w:tcPr>
          <w:p w:rsidR="00C7235D" w:rsidRPr="00D05528" w:rsidRDefault="00C7235D" w:rsidP="00B74EAF">
            <w:pPr>
              <w:jc w:val="center"/>
              <w:rPr>
                <w:sz w:val="22"/>
                <w:szCs w:val="22"/>
              </w:rPr>
            </w:pPr>
            <w:r w:rsidRPr="00D05528">
              <w:rPr>
                <w:sz w:val="22"/>
                <w:szCs w:val="22"/>
              </w:rPr>
              <w:t>20.04</w:t>
            </w:r>
          </w:p>
        </w:tc>
        <w:tc>
          <w:tcPr>
            <w:tcW w:w="1110" w:type="dxa"/>
          </w:tcPr>
          <w:p w:rsidR="00C7235D" w:rsidRPr="00D05528" w:rsidRDefault="00C7235D" w:rsidP="00B74EAF">
            <w:pPr>
              <w:jc w:val="center"/>
              <w:rPr>
                <w:sz w:val="22"/>
                <w:szCs w:val="22"/>
              </w:rPr>
            </w:pPr>
            <w:r w:rsidRPr="00D05528">
              <w:rPr>
                <w:sz w:val="22"/>
                <w:szCs w:val="22"/>
              </w:rPr>
              <w:t>06.05</w:t>
            </w:r>
          </w:p>
        </w:tc>
        <w:tc>
          <w:tcPr>
            <w:tcW w:w="1113" w:type="dxa"/>
          </w:tcPr>
          <w:p w:rsidR="00C7235D" w:rsidRPr="00D05528" w:rsidRDefault="00C7235D" w:rsidP="00B74EAF">
            <w:pPr>
              <w:jc w:val="center"/>
              <w:rPr>
                <w:sz w:val="22"/>
                <w:szCs w:val="22"/>
              </w:rPr>
            </w:pPr>
            <w:r w:rsidRPr="00D05528">
              <w:rPr>
                <w:sz w:val="22"/>
                <w:szCs w:val="22"/>
              </w:rPr>
              <w:t>20.05</w:t>
            </w:r>
          </w:p>
        </w:tc>
      </w:tr>
      <w:tr w:rsidR="00D05528" w:rsidRPr="00D05528" w:rsidTr="008E122F">
        <w:tc>
          <w:tcPr>
            <w:tcW w:w="1295" w:type="dxa"/>
          </w:tcPr>
          <w:p w:rsidR="00C7235D" w:rsidRPr="00D05528" w:rsidRDefault="00C7235D" w:rsidP="00787927">
            <w:pPr>
              <w:jc w:val="center"/>
              <w:rPr>
                <w:sz w:val="22"/>
                <w:szCs w:val="22"/>
              </w:rPr>
            </w:pPr>
            <w:proofErr w:type="spellStart"/>
            <w:r w:rsidRPr="00D05528">
              <w:rPr>
                <w:sz w:val="22"/>
                <w:szCs w:val="22"/>
              </w:rPr>
              <w:t>Елогуй</w:t>
            </w:r>
            <w:proofErr w:type="spellEnd"/>
          </w:p>
        </w:tc>
        <w:tc>
          <w:tcPr>
            <w:tcW w:w="1663" w:type="dxa"/>
          </w:tcPr>
          <w:p w:rsidR="00C7235D" w:rsidRPr="00D05528" w:rsidRDefault="00C7235D" w:rsidP="00787927">
            <w:pPr>
              <w:jc w:val="center"/>
              <w:rPr>
                <w:sz w:val="22"/>
                <w:szCs w:val="22"/>
              </w:rPr>
            </w:pPr>
            <w:r w:rsidRPr="00D05528">
              <w:rPr>
                <w:sz w:val="22"/>
                <w:szCs w:val="22"/>
              </w:rPr>
              <w:t>Келлог</w:t>
            </w:r>
          </w:p>
        </w:tc>
        <w:tc>
          <w:tcPr>
            <w:tcW w:w="1421" w:type="dxa"/>
          </w:tcPr>
          <w:p w:rsidR="00C7235D" w:rsidRPr="00D05528" w:rsidRDefault="00C7235D" w:rsidP="00787927">
            <w:pPr>
              <w:jc w:val="center"/>
              <w:rPr>
                <w:sz w:val="22"/>
                <w:szCs w:val="22"/>
              </w:rPr>
            </w:pPr>
            <w:r w:rsidRPr="00D05528">
              <w:rPr>
                <w:sz w:val="22"/>
                <w:szCs w:val="22"/>
              </w:rPr>
              <w:t>06.05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14.05</w:t>
            </w:r>
          </w:p>
        </w:tc>
        <w:tc>
          <w:tcPr>
            <w:tcW w:w="1079" w:type="dxa"/>
          </w:tcPr>
          <w:p w:rsidR="00C7235D" w:rsidRPr="00D05528" w:rsidRDefault="00C7235D" w:rsidP="00787927">
            <w:pPr>
              <w:jc w:val="center"/>
              <w:rPr>
                <w:sz w:val="22"/>
                <w:szCs w:val="22"/>
              </w:rPr>
            </w:pPr>
            <w:r w:rsidRPr="00D05528">
              <w:rPr>
                <w:sz w:val="22"/>
                <w:szCs w:val="22"/>
              </w:rPr>
              <w:t>24.04</w:t>
            </w:r>
          </w:p>
        </w:tc>
        <w:tc>
          <w:tcPr>
            <w:tcW w:w="1110" w:type="dxa"/>
          </w:tcPr>
          <w:p w:rsidR="00C7235D" w:rsidRPr="00D05528" w:rsidRDefault="00C7235D" w:rsidP="00787927">
            <w:pPr>
              <w:jc w:val="center"/>
              <w:rPr>
                <w:sz w:val="22"/>
                <w:szCs w:val="22"/>
              </w:rPr>
            </w:pPr>
            <w:r w:rsidRPr="00D05528">
              <w:rPr>
                <w:sz w:val="22"/>
                <w:szCs w:val="22"/>
              </w:rPr>
              <w:t>17.05</w:t>
            </w:r>
          </w:p>
        </w:tc>
        <w:tc>
          <w:tcPr>
            <w:tcW w:w="1113" w:type="dxa"/>
          </w:tcPr>
          <w:p w:rsidR="00C7235D" w:rsidRPr="00D05528" w:rsidRDefault="00C7235D" w:rsidP="00787927">
            <w:pPr>
              <w:jc w:val="center"/>
              <w:rPr>
                <w:sz w:val="22"/>
                <w:szCs w:val="22"/>
              </w:rPr>
            </w:pPr>
            <w:r w:rsidRPr="00D05528">
              <w:rPr>
                <w:sz w:val="22"/>
                <w:szCs w:val="22"/>
              </w:rPr>
              <w:t>02.06</w:t>
            </w:r>
          </w:p>
        </w:tc>
      </w:tr>
      <w:tr w:rsidR="009A5CB6" w:rsidRPr="00D05528" w:rsidTr="009A5CB6">
        <w:tc>
          <w:tcPr>
            <w:tcW w:w="1295" w:type="dxa"/>
            <w:vAlign w:val="center"/>
          </w:tcPr>
          <w:p w:rsidR="009A5CB6" w:rsidRPr="00D05528" w:rsidRDefault="009A5CB6" w:rsidP="009A5CB6">
            <w:pPr>
              <w:jc w:val="center"/>
              <w:rPr>
                <w:sz w:val="22"/>
                <w:szCs w:val="22"/>
              </w:rPr>
            </w:pPr>
            <w:r w:rsidRPr="009A5CB6">
              <w:rPr>
                <w:sz w:val="20"/>
                <w:szCs w:val="20"/>
              </w:rPr>
              <w:t xml:space="preserve">Большой </w:t>
            </w:r>
            <w:r>
              <w:rPr>
                <w:sz w:val="20"/>
                <w:szCs w:val="20"/>
              </w:rPr>
              <w:t>П</w:t>
            </w:r>
            <w:r w:rsidRPr="009A5CB6">
              <w:rPr>
                <w:sz w:val="20"/>
                <w:szCs w:val="20"/>
              </w:rPr>
              <w:t>ит</w:t>
            </w:r>
          </w:p>
        </w:tc>
        <w:tc>
          <w:tcPr>
            <w:tcW w:w="1663" w:type="dxa"/>
            <w:vAlign w:val="center"/>
          </w:tcPr>
          <w:p w:rsidR="009A5CB6" w:rsidRPr="00D05528" w:rsidRDefault="009A5CB6" w:rsidP="009A5CB6">
            <w:pPr>
              <w:jc w:val="center"/>
              <w:rPr>
                <w:sz w:val="22"/>
                <w:szCs w:val="22"/>
              </w:rPr>
            </w:pPr>
            <w:r>
              <w:rPr>
                <w:sz w:val="22"/>
                <w:szCs w:val="22"/>
              </w:rPr>
              <w:t>Брянка</w:t>
            </w:r>
          </w:p>
        </w:tc>
        <w:tc>
          <w:tcPr>
            <w:tcW w:w="1421" w:type="dxa"/>
            <w:vAlign w:val="center"/>
          </w:tcPr>
          <w:p w:rsidR="009A5CB6" w:rsidRPr="00D05528" w:rsidRDefault="009A5CB6" w:rsidP="009A5CB6">
            <w:pPr>
              <w:jc w:val="center"/>
              <w:rPr>
                <w:sz w:val="22"/>
                <w:szCs w:val="22"/>
              </w:rPr>
            </w:pPr>
            <w:r>
              <w:rPr>
                <w:sz w:val="22"/>
                <w:szCs w:val="22"/>
              </w:rPr>
              <w:t>07.05</w:t>
            </w:r>
          </w:p>
        </w:tc>
        <w:tc>
          <w:tcPr>
            <w:tcW w:w="1492" w:type="dxa"/>
            <w:vAlign w:val="center"/>
          </w:tcPr>
          <w:p w:rsidR="009A5CB6" w:rsidRPr="00D05528" w:rsidRDefault="009A5CB6" w:rsidP="009A5CB6">
            <w:pPr>
              <w:jc w:val="center"/>
              <w:rPr>
                <w:sz w:val="22"/>
                <w:szCs w:val="22"/>
              </w:rPr>
            </w:pPr>
            <w:r>
              <w:rPr>
                <w:sz w:val="22"/>
                <w:szCs w:val="22"/>
              </w:rPr>
              <w:t>1</w:t>
            </w:r>
          </w:p>
        </w:tc>
        <w:tc>
          <w:tcPr>
            <w:tcW w:w="1248" w:type="dxa"/>
            <w:vAlign w:val="center"/>
          </w:tcPr>
          <w:p w:rsidR="009A5CB6" w:rsidRPr="00D05528" w:rsidRDefault="009A5CB6" w:rsidP="009A5CB6">
            <w:pPr>
              <w:jc w:val="center"/>
              <w:rPr>
                <w:sz w:val="22"/>
                <w:szCs w:val="22"/>
              </w:rPr>
            </w:pPr>
            <w:r>
              <w:rPr>
                <w:sz w:val="22"/>
                <w:szCs w:val="22"/>
              </w:rPr>
              <w:t>08.05</w:t>
            </w:r>
          </w:p>
        </w:tc>
        <w:tc>
          <w:tcPr>
            <w:tcW w:w="1079" w:type="dxa"/>
            <w:vAlign w:val="center"/>
          </w:tcPr>
          <w:p w:rsidR="009A5CB6" w:rsidRPr="00D05528" w:rsidRDefault="009A5CB6" w:rsidP="009A5CB6">
            <w:pPr>
              <w:jc w:val="center"/>
              <w:rPr>
                <w:sz w:val="22"/>
                <w:szCs w:val="22"/>
              </w:rPr>
            </w:pPr>
            <w:r>
              <w:rPr>
                <w:sz w:val="22"/>
                <w:szCs w:val="22"/>
              </w:rPr>
              <w:t>23.04</w:t>
            </w:r>
          </w:p>
        </w:tc>
        <w:tc>
          <w:tcPr>
            <w:tcW w:w="1110" w:type="dxa"/>
            <w:vAlign w:val="center"/>
          </w:tcPr>
          <w:p w:rsidR="009A5CB6" w:rsidRPr="00D05528" w:rsidRDefault="009A5CB6" w:rsidP="009A5CB6">
            <w:pPr>
              <w:jc w:val="center"/>
              <w:rPr>
                <w:sz w:val="22"/>
                <w:szCs w:val="22"/>
              </w:rPr>
            </w:pPr>
            <w:r>
              <w:rPr>
                <w:sz w:val="22"/>
                <w:szCs w:val="22"/>
              </w:rPr>
              <w:t>11.05</w:t>
            </w:r>
          </w:p>
        </w:tc>
        <w:tc>
          <w:tcPr>
            <w:tcW w:w="1113" w:type="dxa"/>
            <w:vAlign w:val="center"/>
          </w:tcPr>
          <w:p w:rsidR="009A5CB6" w:rsidRPr="00D05528" w:rsidRDefault="009A5CB6" w:rsidP="009A5CB6">
            <w:pPr>
              <w:jc w:val="center"/>
              <w:rPr>
                <w:sz w:val="22"/>
                <w:szCs w:val="22"/>
              </w:rPr>
            </w:pPr>
            <w:r>
              <w:rPr>
                <w:sz w:val="22"/>
                <w:szCs w:val="22"/>
              </w:rPr>
              <w:t>22.05</w:t>
            </w:r>
          </w:p>
        </w:tc>
      </w:tr>
      <w:tr w:rsidR="00D05528" w:rsidRPr="00D05528" w:rsidTr="008E122F">
        <w:tc>
          <w:tcPr>
            <w:tcW w:w="1295" w:type="dxa"/>
          </w:tcPr>
          <w:p w:rsidR="00C7235D" w:rsidRPr="00D05528" w:rsidRDefault="00C7235D" w:rsidP="00787927">
            <w:proofErr w:type="spellStart"/>
            <w:r w:rsidRPr="00D05528">
              <w:rPr>
                <w:sz w:val="22"/>
                <w:szCs w:val="22"/>
              </w:rPr>
              <w:t>П.Тунгуска</w:t>
            </w:r>
            <w:proofErr w:type="spellEnd"/>
          </w:p>
        </w:tc>
        <w:tc>
          <w:tcPr>
            <w:tcW w:w="1663" w:type="dxa"/>
          </w:tcPr>
          <w:p w:rsidR="00C7235D" w:rsidRPr="00D05528" w:rsidRDefault="00C7235D" w:rsidP="00787927">
            <w:pPr>
              <w:jc w:val="center"/>
              <w:rPr>
                <w:sz w:val="22"/>
                <w:szCs w:val="22"/>
              </w:rPr>
            </w:pPr>
            <w:proofErr w:type="spellStart"/>
            <w:r w:rsidRPr="00D05528">
              <w:rPr>
                <w:sz w:val="22"/>
                <w:szCs w:val="22"/>
              </w:rPr>
              <w:t>Байкит</w:t>
            </w:r>
            <w:proofErr w:type="spellEnd"/>
          </w:p>
        </w:tc>
        <w:tc>
          <w:tcPr>
            <w:tcW w:w="1421" w:type="dxa"/>
          </w:tcPr>
          <w:p w:rsidR="00C7235D" w:rsidRPr="00D05528" w:rsidRDefault="00C7235D" w:rsidP="00787927">
            <w:pPr>
              <w:jc w:val="center"/>
              <w:rPr>
                <w:sz w:val="22"/>
                <w:szCs w:val="22"/>
              </w:rPr>
            </w:pPr>
            <w:r w:rsidRPr="00D05528">
              <w:rPr>
                <w:sz w:val="22"/>
                <w:szCs w:val="22"/>
              </w:rPr>
              <w:t>08.05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08.05</w:t>
            </w:r>
          </w:p>
        </w:tc>
        <w:tc>
          <w:tcPr>
            <w:tcW w:w="1079" w:type="dxa"/>
          </w:tcPr>
          <w:p w:rsidR="00C7235D" w:rsidRPr="00D05528" w:rsidRDefault="00C7235D" w:rsidP="00787927">
            <w:pPr>
              <w:jc w:val="center"/>
              <w:rPr>
                <w:sz w:val="22"/>
                <w:szCs w:val="22"/>
              </w:rPr>
            </w:pPr>
            <w:r w:rsidRPr="00D05528">
              <w:rPr>
                <w:sz w:val="22"/>
                <w:szCs w:val="22"/>
              </w:rPr>
              <w:t>23.04</w:t>
            </w:r>
          </w:p>
        </w:tc>
        <w:tc>
          <w:tcPr>
            <w:tcW w:w="1110" w:type="dxa"/>
          </w:tcPr>
          <w:p w:rsidR="00C7235D" w:rsidRPr="00D05528" w:rsidRDefault="00C7235D" w:rsidP="00787927">
            <w:pPr>
              <w:jc w:val="center"/>
              <w:rPr>
                <w:sz w:val="22"/>
                <w:szCs w:val="22"/>
              </w:rPr>
            </w:pPr>
            <w:r w:rsidRPr="00D05528">
              <w:rPr>
                <w:sz w:val="22"/>
                <w:szCs w:val="22"/>
              </w:rPr>
              <w:t>12.05</w:t>
            </w:r>
          </w:p>
        </w:tc>
        <w:tc>
          <w:tcPr>
            <w:tcW w:w="1113" w:type="dxa"/>
          </w:tcPr>
          <w:p w:rsidR="00C7235D" w:rsidRPr="00D05528" w:rsidRDefault="00C7235D" w:rsidP="00787927">
            <w:pPr>
              <w:jc w:val="center"/>
              <w:rPr>
                <w:sz w:val="22"/>
                <w:szCs w:val="22"/>
              </w:rPr>
            </w:pPr>
            <w:r w:rsidRPr="00D05528">
              <w:rPr>
                <w:sz w:val="22"/>
                <w:szCs w:val="22"/>
              </w:rPr>
              <w:t>23.05</w:t>
            </w:r>
          </w:p>
        </w:tc>
      </w:tr>
      <w:tr w:rsidR="00D05528" w:rsidRPr="00D05528" w:rsidTr="008E122F">
        <w:tc>
          <w:tcPr>
            <w:tcW w:w="1295" w:type="dxa"/>
          </w:tcPr>
          <w:p w:rsidR="00C7235D" w:rsidRPr="00D05528" w:rsidRDefault="00C7235D" w:rsidP="00787927">
            <w:pPr>
              <w:jc w:val="center"/>
              <w:rPr>
                <w:sz w:val="22"/>
                <w:szCs w:val="22"/>
              </w:rPr>
            </w:pPr>
            <w:r w:rsidRPr="00D05528">
              <w:rPr>
                <w:sz w:val="22"/>
                <w:szCs w:val="22"/>
              </w:rPr>
              <w:t>Тея</w:t>
            </w:r>
          </w:p>
        </w:tc>
        <w:tc>
          <w:tcPr>
            <w:tcW w:w="1663" w:type="dxa"/>
          </w:tcPr>
          <w:p w:rsidR="00C7235D" w:rsidRPr="00D05528" w:rsidRDefault="00C7235D" w:rsidP="00787927">
            <w:pPr>
              <w:jc w:val="center"/>
              <w:rPr>
                <w:sz w:val="22"/>
                <w:szCs w:val="22"/>
              </w:rPr>
            </w:pPr>
            <w:r w:rsidRPr="00D05528">
              <w:rPr>
                <w:sz w:val="22"/>
                <w:szCs w:val="22"/>
              </w:rPr>
              <w:t>Тея</w:t>
            </w:r>
          </w:p>
        </w:tc>
        <w:tc>
          <w:tcPr>
            <w:tcW w:w="1421" w:type="dxa"/>
          </w:tcPr>
          <w:p w:rsidR="00C7235D" w:rsidRPr="00D05528" w:rsidRDefault="00C7235D" w:rsidP="00787927">
            <w:pPr>
              <w:jc w:val="center"/>
              <w:rPr>
                <w:sz w:val="22"/>
                <w:szCs w:val="22"/>
              </w:rPr>
            </w:pPr>
            <w:r w:rsidRPr="00D05528">
              <w:rPr>
                <w:sz w:val="22"/>
                <w:szCs w:val="22"/>
              </w:rPr>
              <w:t>08.05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12.05</w:t>
            </w:r>
          </w:p>
        </w:tc>
        <w:tc>
          <w:tcPr>
            <w:tcW w:w="1079" w:type="dxa"/>
          </w:tcPr>
          <w:p w:rsidR="00C7235D" w:rsidRPr="00D05528" w:rsidRDefault="00C7235D" w:rsidP="00787927">
            <w:pPr>
              <w:jc w:val="center"/>
              <w:rPr>
                <w:sz w:val="22"/>
                <w:szCs w:val="22"/>
              </w:rPr>
            </w:pPr>
            <w:r w:rsidRPr="00D05528">
              <w:rPr>
                <w:sz w:val="22"/>
                <w:szCs w:val="22"/>
              </w:rPr>
              <w:t>21.04</w:t>
            </w:r>
          </w:p>
        </w:tc>
        <w:tc>
          <w:tcPr>
            <w:tcW w:w="1110" w:type="dxa"/>
          </w:tcPr>
          <w:p w:rsidR="00C7235D" w:rsidRPr="00D05528" w:rsidRDefault="00C7235D" w:rsidP="00787927">
            <w:pPr>
              <w:jc w:val="center"/>
              <w:rPr>
                <w:sz w:val="22"/>
                <w:szCs w:val="22"/>
              </w:rPr>
            </w:pPr>
            <w:r w:rsidRPr="00D05528">
              <w:rPr>
                <w:sz w:val="22"/>
                <w:szCs w:val="22"/>
              </w:rPr>
              <w:t>10.05</w:t>
            </w:r>
          </w:p>
        </w:tc>
        <w:tc>
          <w:tcPr>
            <w:tcW w:w="1113" w:type="dxa"/>
          </w:tcPr>
          <w:p w:rsidR="00C7235D" w:rsidRPr="00D05528" w:rsidRDefault="00C7235D" w:rsidP="00787927">
            <w:pPr>
              <w:jc w:val="center"/>
              <w:rPr>
                <w:sz w:val="22"/>
                <w:szCs w:val="22"/>
              </w:rPr>
            </w:pPr>
            <w:r w:rsidRPr="00D05528">
              <w:rPr>
                <w:sz w:val="22"/>
                <w:szCs w:val="22"/>
              </w:rPr>
              <w:t>24.05</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proofErr w:type="spellStart"/>
            <w:r w:rsidRPr="00D05528">
              <w:rPr>
                <w:sz w:val="22"/>
                <w:szCs w:val="22"/>
              </w:rPr>
              <w:t>Ворогово</w:t>
            </w:r>
            <w:proofErr w:type="spellEnd"/>
          </w:p>
        </w:tc>
        <w:tc>
          <w:tcPr>
            <w:tcW w:w="1421" w:type="dxa"/>
          </w:tcPr>
          <w:p w:rsidR="00C7235D" w:rsidRPr="00D05528" w:rsidRDefault="00C7235D" w:rsidP="00B74EAF">
            <w:pPr>
              <w:jc w:val="center"/>
              <w:rPr>
                <w:sz w:val="22"/>
                <w:szCs w:val="22"/>
              </w:rPr>
            </w:pPr>
            <w:r w:rsidRPr="00D05528">
              <w:rPr>
                <w:sz w:val="22"/>
                <w:szCs w:val="22"/>
              </w:rPr>
              <w:t>09.05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10.05</w:t>
            </w:r>
          </w:p>
        </w:tc>
        <w:tc>
          <w:tcPr>
            <w:tcW w:w="1079" w:type="dxa"/>
          </w:tcPr>
          <w:p w:rsidR="00C7235D" w:rsidRPr="00D05528" w:rsidRDefault="00C7235D" w:rsidP="00B74EAF">
            <w:pPr>
              <w:jc w:val="center"/>
              <w:rPr>
                <w:sz w:val="22"/>
                <w:szCs w:val="22"/>
              </w:rPr>
            </w:pPr>
            <w:r w:rsidRPr="00D05528">
              <w:rPr>
                <w:sz w:val="22"/>
                <w:szCs w:val="22"/>
              </w:rPr>
              <w:t>23.04</w:t>
            </w:r>
          </w:p>
        </w:tc>
        <w:tc>
          <w:tcPr>
            <w:tcW w:w="1110" w:type="dxa"/>
          </w:tcPr>
          <w:p w:rsidR="00C7235D" w:rsidRPr="00D05528" w:rsidRDefault="00C7235D" w:rsidP="00B74EAF">
            <w:pPr>
              <w:jc w:val="center"/>
              <w:rPr>
                <w:sz w:val="22"/>
                <w:szCs w:val="22"/>
              </w:rPr>
            </w:pPr>
            <w:r w:rsidRPr="00D05528">
              <w:rPr>
                <w:sz w:val="22"/>
                <w:szCs w:val="22"/>
              </w:rPr>
              <w:t>10.05</w:t>
            </w:r>
          </w:p>
        </w:tc>
        <w:tc>
          <w:tcPr>
            <w:tcW w:w="1113" w:type="dxa"/>
          </w:tcPr>
          <w:p w:rsidR="00C7235D" w:rsidRPr="00D05528" w:rsidRDefault="00C7235D" w:rsidP="00B74EAF">
            <w:pPr>
              <w:jc w:val="center"/>
              <w:rPr>
                <w:sz w:val="22"/>
                <w:szCs w:val="22"/>
              </w:rPr>
            </w:pPr>
            <w:r w:rsidRPr="00D05528">
              <w:rPr>
                <w:sz w:val="22"/>
                <w:szCs w:val="22"/>
              </w:rPr>
              <w:t>22.05</w:t>
            </w:r>
          </w:p>
        </w:tc>
      </w:tr>
      <w:tr w:rsidR="00D05528" w:rsidRPr="00D05528" w:rsidTr="008E122F">
        <w:tc>
          <w:tcPr>
            <w:tcW w:w="1295" w:type="dxa"/>
          </w:tcPr>
          <w:p w:rsidR="00C7235D" w:rsidRPr="00D05528" w:rsidRDefault="00C7235D" w:rsidP="00787927">
            <w:pPr>
              <w:jc w:val="center"/>
              <w:rPr>
                <w:sz w:val="22"/>
                <w:szCs w:val="22"/>
              </w:rPr>
            </w:pPr>
            <w:proofErr w:type="spellStart"/>
            <w:r w:rsidRPr="00D05528">
              <w:rPr>
                <w:sz w:val="22"/>
                <w:szCs w:val="22"/>
              </w:rPr>
              <w:t>П.Тунгуска</w:t>
            </w:r>
            <w:proofErr w:type="spellEnd"/>
          </w:p>
        </w:tc>
        <w:tc>
          <w:tcPr>
            <w:tcW w:w="1663" w:type="dxa"/>
          </w:tcPr>
          <w:p w:rsidR="00C7235D" w:rsidRPr="00D05528" w:rsidRDefault="00C7235D" w:rsidP="00787927">
            <w:pPr>
              <w:jc w:val="center"/>
              <w:rPr>
                <w:sz w:val="22"/>
                <w:szCs w:val="22"/>
              </w:rPr>
            </w:pPr>
            <w:proofErr w:type="spellStart"/>
            <w:r w:rsidRPr="00D05528">
              <w:rPr>
                <w:sz w:val="22"/>
                <w:szCs w:val="22"/>
              </w:rPr>
              <w:t>Ванавара</w:t>
            </w:r>
            <w:proofErr w:type="spellEnd"/>
          </w:p>
        </w:tc>
        <w:tc>
          <w:tcPr>
            <w:tcW w:w="1421" w:type="dxa"/>
          </w:tcPr>
          <w:p w:rsidR="00C7235D" w:rsidRPr="00D05528" w:rsidRDefault="00C7235D" w:rsidP="00787927">
            <w:pPr>
              <w:jc w:val="center"/>
              <w:rPr>
                <w:sz w:val="22"/>
                <w:szCs w:val="22"/>
              </w:rPr>
            </w:pPr>
            <w:r w:rsidRPr="00D05528">
              <w:rPr>
                <w:sz w:val="22"/>
                <w:szCs w:val="22"/>
              </w:rPr>
              <w:t>09.05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09.05</w:t>
            </w:r>
          </w:p>
        </w:tc>
        <w:tc>
          <w:tcPr>
            <w:tcW w:w="1079" w:type="dxa"/>
          </w:tcPr>
          <w:p w:rsidR="00C7235D" w:rsidRPr="00D05528" w:rsidRDefault="00C7235D" w:rsidP="00787927">
            <w:pPr>
              <w:jc w:val="center"/>
              <w:rPr>
                <w:sz w:val="22"/>
                <w:szCs w:val="22"/>
              </w:rPr>
            </w:pPr>
            <w:r w:rsidRPr="00D05528">
              <w:rPr>
                <w:sz w:val="22"/>
                <w:szCs w:val="22"/>
              </w:rPr>
              <w:t>22.04</w:t>
            </w:r>
          </w:p>
        </w:tc>
        <w:tc>
          <w:tcPr>
            <w:tcW w:w="1110" w:type="dxa"/>
          </w:tcPr>
          <w:p w:rsidR="00C7235D" w:rsidRPr="00D05528" w:rsidRDefault="00C7235D" w:rsidP="00787927">
            <w:pPr>
              <w:jc w:val="center"/>
              <w:rPr>
                <w:sz w:val="22"/>
                <w:szCs w:val="22"/>
              </w:rPr>
            </w:pPr>
            <w:r w:rsidRPr="00D05528">
              <w:rPr>
                <w:sz w:val="22"/>
                <w:szCs w:val="22"/>
              </w:rPr>
              <w:t>13.05</w:t>
            </w:r>
          </w:p>
        </w:tc>
        <w:tc>
          <w:tcPr>
            <w:tcW w:w="1113" w:type="dxa"/>
          </w:tcPr>
          <w:p w:rsidR="00C7235D" w:rsidRPr="00D05528" w:rsidRDefault="00C7235D" w:rsidP="00787927">
            <w:pPr>
              <w:jc w:val="center"/>
              <w:rPr>
                <w:sz w:val="22"/>
                <w:szCs w:val="22"/>
              </w:rPr>
            </w:pPr>
            <w:r w:rsidRPr="00D05528">
              <w:rPr>
                <w:sz w:val="22"/>
                <w:szCs w:val="22"/>
              </w:rPr>
              <w:t>24.05</w:t>
            </w:r>
          </w:p>
        </w:tc>
      </w:tr>
      <w:tr w:rsidR="00D05528" w:rsidRPr="00D05528" w:rsidTr="008E122F">
        <w:tc>
          <w:tcPr>
            <w:tcW w:w="1295" w:type="dxa"/>
          </w:tcPr>
          <w:p w:rsidR="00C7235D" w:rsidRPr="00D05528" w:rsidRDefault="00C7235D" w:rsidP="00787927">
            <w:pPr>
              <w:jc w:val="center"/>
              <w:rPr>
                <w:sz w:val="22"/>
                <w:szCs w:val="22"/>
              </w:rPr>
            </w:pPr>
            <w:proofErr w:type="spellStart"/>
            <w:r w:rsidRPr="00D05528">
              <w:rPr>
                <w:sz w:val="22"/>
                <w:szCs w:val="22"/>
              </w:rPr>
              <w:t>П.Тунгуска</w:t>
            </w:r>
            <w:proofErr w:type="spellEnd"/>
          </w:p>
        </w:tc>
        <w:tc>
          <w:tcPr>
            <w:tcW w:w="1663" w:type="dxa"/>
          </w:tcPr>
          <w:p w:rsidR="00C7235D" w:rsidRPr="00D05528" w:rsidRDefault="00C7235D" w:rsidP="00787927">
            <w:pPr>
              <w:jc w:val="center"/>
              <w:rPr>
                <w:sz w:val="22"/>
                <w:szCs w:val="22"/>
              </w:rPr>
            </w:pPr>
            <w:proofErr w:type="spellStart"/>
            <w:r w:rsidRPr="00D05528">
              <w:rPr>
                <w:sz w:val="22"/>
                <w:szCs w:val="22"/>
              </w:rPr>
              <w:t>Чемдальск</w:t>
            </w:r>
            <w:proofErr w:type="spellEnd"/>
          </w:p>
        </w:tc>
        <w:tc>
          <w:tcPr>
            <w:tcW w:w="1421" w:type="dxa"/>
          </w:tcPr>
          <w:p w:rsidR="00C7235D" w:rsidRPr="00D05528" w:rsidRDefault="00C7235D" w:rsidP="00787927">
            <w:pPr>
              <w:jc w:val="center"/>
              <w:rPr>
                <w:sz w:val="22"/>
                <w:szCs w:val="22"/>
              </w:rPr>
            </w:pPr>
            <w:r w:rsidRPr="00D05528">
              <w:rPr>
                <w:sz w:val="22"/>
                <w:szCs w:val="22"/>
              </w:rPr>
              <w:t>09.05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09.05</w:t>
            </w:r>
          </w:p>
        </w:tc>
        <w:tc>
          <w:tcPr>
            <w:tcW w:w="1079" w:type="dxa"/>
          </w:tcPr>
          <w:p w:rsidR="00C7235D" w:rsidRPr="00D05528" w:rsidRDefault="00C7235D" w:rsidP="00787927">
            <w:pPr>
              <w:jc w:val="center"/>
              <w:rPr>
                <w:sz w:val="22"/>
                <w:szCs w:val="22"/>
              </w:rPr>
            </w:pPr>
            <w:r w:rsidRPr="00D05528">
              <w:rPr>
                <w:sz w:val="22"/>
                <w:szCs w:val="22"/>
              </w:rPr>
              <w:t>23.04</w:t>
            </w:r>
          </w:p>
        </w:tc>
        <w:tc>
          <w:tcPr>
            <w:tcW w:w="1110" w:type="dxa"/>
          </w:tcPr>
          <w:p w:rsidR="00C7235D" w:rsidRPr="00D05528" w:rsidRDefault="00C7235D" w:rsidP="00787927">
            <w:pPr>
              <w:jc w:val="center"/>
              <w:rPr>
                <w:sz w:val="22"/>
                <w:szCs w:val="22"/>
              </w:rPr>
            </w:pPr>
            <w:r w:rsidRPr="00D05528">
              <w:rPr>
                <w:sz w:val="22"/>
                <w:szCs w:val="22"/>
              </w:rPr>
              <w:t>13.05</w:t>
            </w:r>
          </w:p>
        </w:tc>
        <w:tc>
          <w:tcPr>
            <w:tcW w:w="1113" w:type="dxa"/>
          </w:tcPr>
          <w:p w:rsidR="00C7235D" w:rsidRPr="00D05528" w:rsidRDefault="00C7235D" w:rsidP="00787927">
            <w:pPr>
              <w:jc w:val="center"/>
              <w:rPr>
                <w:sz w:val="22"/>
                <w:szCs w:val="22"/>
              </w:rPr>
            </w:pPr>
            <w:r w:rsidRPr="00D05528">
              <w:rPr>
                <w:sz w:val="22"/>
                <w:szCs w:val="22"/>
              </w:rPr>
              <w:t>23.05</w:t>
            </w:r>
          </w:p>
        </w:tc>
      </w:tr>
      <w:tr w:rsidR="00D05528" w:rsidRPr="00D05528" w:rsidTr="008E122F">
        <w:tc>
          <w:tcPr>
            <w:tcW w:w="1295" w:type="dxa"/>
          </w:tcPr>
          <w:p w:rsidR="00C7235D" w:rsidRPr="00D05528" w:rsidRDefault="00C7235D" w:rsidP="00787927">
            <w:pPr>
              <w:jc w:val="center"/>
              <w:rPr>
                <w:sz w:val="22"/>
                <w:szCs w:val="22"/>
              </w:rPr>
            </w:pPr>
            <w:proofErr w:type="spellStart"/>
            <w:r w:rsidRPr="00D05528">
              <w:rPr>
                <w:sz w:val="22"/>
                <w:szCs w:val="22"/>
              </w:rPr>
              <w:t>П.Тунгуска</w:t>
            </w:r>
            <w:proofErr w:type="spellEnd"/>
          </w:p>
        </w:tc>
        <w:tc>
          <w:tcPr>
            <w:tcW w:w="1663" w:type="dxa"/>
          </w:tcPr>
          <w:p w:rsidR="00C7235D" w:rsidRPr="00D05528" w:rsidRDefault="00C7235D" w:rsidP="00787927">
            <w:pPr>
              <w:jc w:val="center"/>
              <w:rPr>
                <w:sz w:val="22"/>
                <w:szCs w:val="22"/>
              </w:rPr>
            </w:pPr>
            <w:proofErr w:type="spellStart"/>
            <w:r w:rsidRPr="00D05528">
              <w:rPr>
                <w:sz w:val="22"/>
                <w:szCs w:val="22"/>
              </w:rPr>
              <w:t>Усть</w:t>
            </w:r>
            <w:proofErr w:type="spellEnd"/>
            <w:r w:rsidRPr="00D05528">
              <w:rPr>
                <w:sz w:val="22"/>
                <w:szCs w:val="22"/>
              </w:rPr>
              <w:t>-Камо</w:t>
            </w:r>
          </w:p>
        </w:tc>
        <w:tc>
          <w:tcPr>
            <w:tcW w:w="1421" w:type="dxa"/>
          </w:tcPr>
          <w:p w:rsidR="00C7235D" w:rsidRPr="00D05528" w:rsidRDefault="00C7235D" w:rsidP="00787927">
            <w:pPr>
              <w:jc w:val="center"/>
              <w:rPr>
                <w:sz w:val="22"/>
                <w:szCs w:val="22"/>
              </w:rPr>
            </w:pPr>
            <w:r w:rsidRPr="00D05528">
              <w:rPr>
                <w:sz w:val="22"/>
                <w:szCs w:val="22"/>
              </w:rPr>
              <w:t>09.05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11.05</w:t>
            </w:r>
          </w:p>
        </w:tc>
        <w:tc>
          <w:tcPr>
            <w:tcW w:w="1079" w:type="dxa"/>
          </w:tcPr>
          <w:p w:rsidR="00C7235D" w:rsidRPr="00D05528" w:rsidRDefault="00C7235D" w:rsidP="00787927">
            <w:pPr>
              <w:jc w:val="center"/>
              <w:rPr>
                <w:sz w:val="22"/>
                <w:szCs w:val="22"/>
              </w:rPr>
            </w:pPr>
            <w:r w:rsidRPr="00D05528">
              <w:rPr>
                <w:sz w:val="22"/>
                <w:szCs w:val="22"/>
              </w:rPr>
              <w:t>24.04</w:t>
            </w:r>
          </w:p>
        </w:tc>
        <w:tc>
          <w:tcPr>
            <w:tcW w:w="1110" w:type="dxa"/>
          </w:tcPr>
          <w:p w:rsidR="00C7235D" w:rsidRPr="00D05528" w:rsidRDefault="00C7235D" w:rsidP="00787927">
            <w:pPr>
              <w:jc w:val="center"/>
              <w:rPr>
                <w:sz w:val="22"/>
                <w:szCs w:val="22"/>
              </w:rPr>
            </w:pPr>
            <w:r w:rsidRPr="00D05528">
              <w:rPr>
                <w:sz w:val="22"/>
                <w:szCs w:val="22"/>
              </w:rPr>
              <w:t>13.05</w:t>
            </w:r>
          </w:p>
        </w:tc>
        <w:tc>
          <w:tcPr>
            <w:tcW w:w="1113" w:type="dxa"/>
          </w:tcPr>
          <w:p w:rsidR="00C7235D" w:rsidRPr="00D05528" w:rsidRDefault="00C7235D" w:rsidP="00787927">
            <w:pPr>
              <w:jc w:val="center"/>
              <w:rPr>
                <w:sz w:val="22"/>
                <w:szCs w:val="22"/>
              </w:rPr>
            </w:pPr>
            <w:r w:rsidRPr="00D05528">
              <w:rPr>
                <w:sz w:val="22"/>
                <w:szCs w:val="22"/>
              </w:rPr>
              <w:t>28.05</w:t>
            </w:r>
          </w:p>
        </w:tc>
      </w:tr>
      <w:tr w:rsidR="00D05528" w:rsidRPr="00D05528" w:rsidTr="008E122F">
        <w:tc>
          <w:tcPr>
            <w:tcW w:w="1295" w:type="dxa"/>
          </w:tcPr>
          <w:p w:rsidR="00C7235D" w:rsidRPr="00D05528" w:rsidRDefault="00C7235D" w:rsidP="00787927">
            <w:pPr>
              <w:jc w:val="center"/>
              <w:rPr>
                <w:sz w:val="22"/>
                <w:szCs w:val="22"/>
              </w:rPr>
            </w:pPr>
            <w:proofErr w:type="spellStart"/>
            <w:r w:rsidRPr="00D05528">
              <w:rPr>
                <w:sz w:val="22"/>
                <w:szCs w:val="22"/>
              </w:rPr>
              <w:t>Вельмо</w:t>
            </w:r>
            <w:proofErr w:type="spellEnd"/>
          </w:p>
        </w:tc>
        <w:tc>
          <w:tcPr>
            <w:tcW w:w="1663" w:type="dxa"/>
          </w:tcPr>
          <w:p w:rsidR="00C7235D" w:rsidRPr="00D05528" w:rsidRDefault="00C7235D" w:rsidP="00787927">
            <w:pPr>
              <w:jc w:val="center"/>
              <w:rPr>
                <w:sz w:val="22"/>
                <w:szCs w:val="22"/>
              </w:rPr>
            </w:pPr>
            <w:proofErr w:type="spellStart"/>
            <w:r w:rsidRPr="00D05528">
              <w:rPr>
                <w:sz w:val="22"/>
                <w:szCs w:val="22"/>
              </w:rPr>
              <w:t>Вельмо</w:t>
            </w:r>
            <w:proofErr w:type="spellEnd"/>
            <w:r w:rsidRPr="00D05528">
              <w:rPr>
                <w:sz w:val="22"/>
                <w:szCs w:val="22"/>
              </w:rPr>
              <w:t xml:space="preserve"> 2-е</w:t>
            </w:r>
          </w:p>
        </w:tc>
        <w:tc>
          <w:tcPr>
            <w:tcW w:w="1421" w:type="dxa"/>
          </w:tcPr>
          <w:p w:rsidR="00C7235D" w:rsidRPr="00D05528" w:rsidRDefault="00C7235D" w:rsidP="00787927">
            <w:pPr>
              <w:jc w:val="center"/>
              <w:rPr>
                <w:sz w:val="22"/>
                <w:szCs w:val="22"/>
              </w:rPr>
            </w:pPr>
            <w:r w:rsidRPr="00D05528">
              <w:rPr>
                <w:sz w:val="22"/>
                <w:szCs w:val="22"/>
              </w:rPr>
              <w:t>10.05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11.05</w:t>
            </w:r>
          </w:p>
        </w:tc>
        <w:tc>
          <w:tcPr>
            <w:tcW w:w="1079" w:type="dxa"/>
          </w:tcPr>
          <w:p w:rsidR="00C7235D" w:rsidRPr="00D05528" w:rsidRDefault="00C7235D" w:rsidP="00787927">
            <w:pPr>
              <w:jc w:val="center"/>
              <w:rPr>
                <w:sz w:val="22"/>
                <w:szCs w:val="22"/>
              </w:rPr>
            </w:pPr>
            <w:r w:rsidRPr="00D05528">
              <w:rPr>
                <w:sz w:val="22"/>
                <w:szCs w:val="22"/>
              </w:rPr>
              <w:t>24.04</w:t>
            </w:r>
          </w:p>
        </w:tc>
        <w:tc>
          <w:tcPr>
            <w:tcW w:w="1110" w:type="dxa"/>
          </w:tcPr>
          <w:p w:rsidR="00C7235D" w:rsidRPr="00D05528" w:rsidRDefault="00C7235D" w:rsidP="00787927">
            <w:pPr>
              <w:jc w:val="center"/>
              <w:rPr>
                <w:sz w:val="22"/>
                <w:szCs w:val="22"/>
              </w:rPr>
            </w:pPr>
            <w:r w:rsidRPr="00D05528">
              <w:rPr>
                <w:sz w:val="22"/>
                <w:szCs w:val="22"/>
              </w:rPr>
              <w:t>13.05</w:t>
            </w:r>
          </w:p>
        </w:tc>
        <w:tc>
          <w:tcPr>
            <w:tcW w:w="1113" w:type="dxa"/>
          </w:tcPr>
          <w:p w:rsidR="00C7235D" w:rsidRPr="00D05528" w:rsidRDefault="00C7235D" w:rsidP="00787927">
            <w:pPr>
              <w:jc w:val="center"/>
              <w:rPr>
                <w:sz w:val="22"/>
                <w:szCs w:val="22"/>
              </w:rPr>
            </w:pPr>
            <w:r w:rsidRPr="00D05528">
              <w:rPr>
                <w:sz w:val="22"/>
                <w:szCs w:val="22"/>
              </w:rPr>
              <w:t>23.05</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proofErr w:type="spellStart"/>
            <w:r w:rsidRPr="00D05528">
              <w:rPr>
                <w:sz w:val="22"/>
                <w:szCs w:val="22"/>
              </w:rPr>
              <w:t>П.Тунгуска</w:t>
            </w:r>
            <w:proofErr w:type="spellEnd"/>
          </w:p>
        </w:tc>
        <w:tc>
          <w:tcPr>
            <w:tcW w:w="1421" w:type="dxa"/>
          </w:tcPr>
          <w:p w:rsidR="00C7235D" w:rsidRPr="00D05528" w:rsidRDefault="00C7235D" w:rsidP="00B74EAF">
            <w:pPr>
              <w:jc w:val="center"/>
              <w:rPr>
                <w:sz w:val="22"/>
                <w:szCs w:val="22"/>
              </w:rPr>
            </w:pPr>
            <w:r w:rsidRPr="00D05528">
              <w:rPr>
                <w:sz w:val="22"/>
                <w:szCs w:val="22"/>
              </w:rPr>
              <w:t>10.05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10.05</w:t>
            </w:r>
          </w:p>
        </w:tc>
        <w:tc>
          <w:tcPr>
            <w:tcW w:w="1079" w:type="dxa"/>
          </w:tcPr>
          <w:p w:rsidR="00C7235D" w:rsidRPr="00D05528" w:rsidRDefault="00C7235D" w:rsidP="00B74EAF">
            <w:pPr>
              <w:jc w:val="center"/>
              <w:rPr>
                <w:sz w:val="22"/>
                <w:szCs w:val="22"/>
              </w:rPr>
            </w:pPr>
            <w:r w:rsidRPr="00D05528">
              <w:rPr>
                <w:sz w:val="22"/>
                <w:szCs w:val="22"/>
              </w:rPr>
              <w:t>22.04</w:t>
            </w:r>
          </w:p>
        </w:tc>
        <w:tc>
          <w:tcPr>
            <w:tcW w:w="1110" w:type="dxa"/>
          </w:tcPr>
          <w:p w:rsidR="00C7235D" w:rsidRPr="00D05528" w:rsidRDefault="00C7235D" w:rsidP="00B74EAF">
            <w:pPr>
              <w:jc w:val="center"/>
              <w:rPr>
                <w:sz w:val="22"/>
                <w:szCs w:val="22"/>
              </w:rPr>
            </w:pPr>
            <w:r w:rsidRPr="00D05528">
              <w:rPr>
                <w:sz w:val="22"/>
                <w:szCs w:val="22"/>
              </w:rPr>
              <w:t>11.05</w:t>
            </w:r>
          </w:p>
        </w:tc>
        <w:tc>
          <w:tcPr>
            <w:tcW w:w="1113" w:type="dxa"/>
          </w:tcPr>
          <w:p w:rsidR="00C7235D" w:rsidRPr="00D05528" w:rsidRDefault="00C7235D" w:rsidP="00B74EAF">
            <w:pPr>
              <w:jc w:val="center"/>
              <w:rPr>
                <w:sz w:val="22"/>
                <w:szCs w:val="22"/>
              </w:rPr>
            </w:pPr>
            <w:r w:rsidRPr="00D05528">
              <w:rPr>
                <w:sz w:val="22"/>
                <w:szCs w:val="22"/>
              </w:rPr>
              <w:t>23.05</w:t>
            </w:r>
          </w:p>
        </w:tc>
      </w:tr>
      <w:tr w:rsidR="00D05528" w:rsidRPr="00D05528" w:rsidTr="008E122F">
        <w:tc>
          <w:tcPr>
            <w:tcW w:w="1295" w:type="dxa"/>
          </w:tcPr>
          <w:p w:rsidR="00C7235D" w:rsidRPr="00D05528" w:rsidRDefault="00C7235D" w:rsidP="00787927">
            <w:proofErr w:type="spellStart"/>
            <w:r w:rsidRPr="00D05528">
              <w:rPr>
                <w:sz w:val="22"/>
                <w:szCs w:val="22"/>
              </w:rPr>
              <w:t>П.Тунгуска</w:t>
            </w:r>
            <w:proofErr w:type="spellEnd"/>
          </w:p>
        </w:tc>
        <w:tc>
          <w:tcPr>
            <w:tcW w:w="1663" w:type="dxa"/>
          </w:tcPr>
          <w:p w:rsidR="00C7235D" w:rsidRPr="00D05528" w:rsidRDefault="00C7235D" w:rsidP="00787927">
            <w:pPr>
              <w:jc w:val="center"/>
              <w:rPr>
                <w:sz w:val="22"/>
                <w:szCs w:val="22"/>
              </w:rPr>
            </w:pPr>
            <w:proofErr w:type="spellStart"/>
            <w:r w:rsidRPr="00D05528">
              <w:rPr>
                <w:sz w:val="22"/>
                <w:szCs w:val="22"/>
              </w:rPr>
              <w:t>Кузьмовка</w:t>
            </w:r>
            <w:proofErr w:type="spellEnd"/>
          </w:p>
        </w:tc>
        <w:tc>
          <w:tcPr>
            <w:tcW w:w="1421" w:type="dxa"/>
          </w:tcPr>
          <w:p w:rsidR="00C7235D" w:rsidRPr="00D05528" w:rsidRDefault="00C7235D" w:rsidP="00787927">
            <w:pPr>
              <w:jc w:val="center"/>
              <w:rPr>
                <w:sz w:val="22"/>
                <w:szCs w:val="22"/>
              </w:rPr>
            </w:pPr>
            <w:r w:rsidRPr="00D05528">
              <w:rPr>
                <w:sz w:val="22"/>
                <w:szCs w:val="22"/>
              </w:rPr>
              <w:t>10.05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09.05</w:t>
            </w:r>
          </w:p>
        </w:tc>
        <w:tc>
          <w:tcPr>
            <w:tcW w:w="1079" w:type="dxa"/>
          </w:tcPr>
          <w:p w:rsidR="00C7235D" w:rsidRPr="00D05528" w:rsidRDefault="00C7235D" w:rsidP="00787927">
            <w:pPr>
              <w:jc w:val="center"/>
              <w:rPr>
                <w:sz w:val="22"/>
                <w:szCs w:val="22"/>
              </w:rPr>
            </w:pPr>
            <w:r w:rsidRPr="00D05528">
              <w:rPr>
                <w:sz w:val="22"/>
                <w:szCs w:val="22"/>
              </w:rPr>
              <w:t>24.04</w:t>
            </w:r>
          </w:p>
        </w:tc>
        <w:tc>
          <w:tcPr>
            <w:tcW w:w="1110" w:type="dxa"/>
          </w:tcPr>
          <w:p w:rsidR="00C7235D" w:rsidRPr="00D05528" w:rsidRDefault="00C7235D" w:rsidP="00787927">
            <w:pPr>
              <w:jc w:val="center"/>
              <w:rPr>
                <w:sz w:val="22"/>
                <w:szCs w:val="22"/>
              </w:rPr>
            </w:pPr>
            <w:r w:rsidRPr="00D05528">
              <w:rPr>
                <w:sz w:val="22"/>
                <w:szCs w:val="22"/>
              </w:rPr>
              <w:t>14.05</w:t>
            </w:r>
          </w:p>
        </w:tc>
        <w:tc>
          <w:tcPr>
            <w:tcW w:w="1113" w:type="dxa"/>
          </w:tcPr>
          <w:p w:rsidR="00C7235D" w:rsidRPr="00D05528" w:rsidRDefault="00C7235D" w:rsidP="00787927">
            <w:pPr>
              <w:jc w:val="center"/>
              <w:rPr>
                <w:sz w:val="22"/>
                <w:szCs w:val="22"/>
              </w:rPr>
            </w:pPr>
            <w:r w:rsidRPr="00D05528">
              <w:rPr>
                <w:sz w:val="22"/>
                <w:szCs w:val="22"/>
              </w:rPr>
              <w:t>25.05</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proofErr w:type="spellStart"/>
            <w:r w:rsidRPr="00D05528">
              <w:rPr>
                <w:sz w:val="22"/>
                <w:szCs w:val="22"/>
              </w:rPr>
              <w:t>Бахта</w:t>
            </w:r>
            <w:proofErr w:type="spellEnd"/>
          </w:p>
        </w:tc>
        <w:tc>
          <w:tcPr>
            <w:tcW w:w="1421" w:type="dxa"/>
          </w:tcPr>
          <w:p w:rsidR="00C7235D" w:rsidRPr="00D05528" w:rsidRDefault="00C7235D" w:rsidP="00B74EAF">
            <w:pPr>
              <w:jc w:val="center"/>
              <w:rPr>
                <w:sz w:val="22"/>
                <w:szCs w:val="22"/>
              </w:rPr>
            </w:pPr>
            <w:r w:rsidRPr="00D05528">
              <w:rPr>
                <w:sz w:val="22"/>
                <w:szCs w:val="22"/>
              </w:rPr>
              <w:t>12.05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11.05</w:t>
            </w:r>
          </w:p>
        </w:tc>
        <w:tc>
          <w:tcPr>
            <w:tcW w:w="1079" w:type="dxa"/>
          </w:tcPr>
          <w:p w:rsidR="00C7235D" w:rsidRPr="00D05528" w:rsidRDefault="00C7235D" w:rsidP="00B74EAF">
            <w:pPr>
              <w:jc w:val="center"/>
              <w:rPr>
                <w:sz w:val="22"/>
                <w:szCs w:val="22"/>
              </w:rPr>
            </w:pPr>
            <w:r w:rsidRPr="00D05528">
              <w:rPr>
                <w:sz w:val="22"/>
                <w:szCs w:val="22"/>
              </w:rPr>
              <w:t>24.04</w:t>
            </w:r>
          </w:p>
        </w:tc>
        <w:tc>
          <w:tcPr>
            <w:tcW w:w="1110" w:type="dxa"/>
          </w:tcPr>
          <w:p w:rsidR="00C7235D" w:rsidRPr="00D05528" w:rsidRDefault="00C7235D" w:rsidP="00B74EAF">
            <w:pPr>
              <w:jc w:val="center"/>
              <w:rPr>
                <w:sz w:val="22"/>
                <w:szCs w:val="22"/>
              </w:rPr>
            </w:pPr>
            <w:r w:rsidRPr="00D05528">
              <w:rPr>
                <w:sz w:val="22"/>
                <w:szCs w:val="22"/>
              </w:rPr>
              <w:t>15.05</w:t>
            </w:r>
          </w:p>
        </w:tc>
        <w:tc>
          <w:tcPr>
            <w:tcW w:w="1113" w:type="dxa"/>
          </w:tcPr>
          <w:p w:rsidR="00C7235D" w:rsidRPr="00D05528" w:rsidRDefault="00C7235D" w:rsidP="00B74EAF">
            <w:pPr>
              <w:jc w:val="center"/>
              <w:rPr>
                <w:sz w:val="22"/>
                <w:szCs w:val="22"/>
              </w:rPr>
            </w:pPr>
            <w:r w:rsidRPr="00D05528">
              <w:rPr>
                <w:sz w:val="22"/>
                <w:szCs w:val="22"/>
              </w:rPr>
              <w:t>27.05</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proofErr w:type="spellStart"/>
            <w:r w:rsidRPr="00D05528">
              <w:rPr>
                <w:sz w:val="22"/>
                <w:szCs w:val="22"/>
              </w:rPr>
              <w:t>Верхнеимбатск</w:t>
            </w:r>
            <w:proofErr w:type="spellEnd"/>
          </w:p>
        </w:tc>
        <w:tc>
          <w:tcPr>
            <w:tcW w:w="1421" w:type="dxa"/>
          </w:tcPr>
          <w:p w:rsidR="00C7235D" w:rsidRPr="00D05528" w:rsidRDefault="00C7235D" w:rsidP="00B74EAF">
            <w:pPr>
              <w:jc w:val="center"/>
              <w:rPr>
                <w:sz w:val="22"/>
                <w:szCs w:val="22"/>
              </w:rPr>
            </w:pPr>
            <w:r w:rsidRPr="00D05528">
              <w:rPr>
                <w:sz w:val="22"/>
                <w:szCs w:val="22"/>
              </w:rPr>
              <w:t>13.05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10.05</w:t>
            </w:r>
          </w:p>
        </w:tc>
        <w:tc>
          <w:tcPr>
            <w:tcW w:w="1079" w:type="dxa"/>
          </w:tcPr>
          <w:p w:rsidR="00C7235D" w:rsidRPr="00D05528" w:rsidRDefault="00C7235D" w:rsidP="00B74EAF">
            <w:pPr>
              <w:jc w:val="center"/>
              <w:rPr>
                <w:sz w:val="22"/>
                <w:szCs w:val="22"/>
              </w:rPr>
            </w:pPr>
            <w:r w:rsidRPr="00D05528">
              <w:rPr>
                <w:sz w:val="22"/>
                <w:szCs w:val="22"/>
              </w:rPr>
              <w:t>24.04</w:t>
            </w:r>
          </w:p>
        </w:tc>
        <w:tc>
          <w:tcPr>
            <w:tcW w:w="1110" w:type="dxa"/>
          </w:tcPr>
          <w:p w:rsidR="00C7235D" w:rsidRPr="00D05528" w:rsidRDefault="00C7235D" w:rsidP="00B74EAF">
            <w:pPr>
              <w:jc w:val="center"/>
              <w:rPr>
                <w:sz w:val="22"/>
                <w:szCs w:val="22"/>
              </w:rPr>
            </w:pPr>
            <w:r w:rsidRPr="00D05528">
              <w:rPr>
                <w:sz w:val="22"/>
                <w:szCs w:val="22"/>
              </w:rPr>
              <w:t>16.05</w:t>
            </w:r>
          </w:p>
        </w:tc>
        <w:tc>
          <w:tcPr>
            <w:tcW w:w="1113" w:type="dxa"/>
          </w:tcPr>
          <w:p w:rsidR="00C7235D" w:rsidRPr="00D05528" w:rsidRDefault="00C7235D" w:rsidP="00B74EAF">
            <w:pPr>
              <w:jc w:val="center"/>
              <w:rPr>
                <w:sz w:val="22"/>
                <w:szCs w:val="22"/>
              </w:rPr>
            </w:pPr>
            <w:r w:rsidRPr="00D05528">
              <w:rPr>
                <w:sz w:val="22"/>
                <w:szCs w:val="22"/>
              </w:rPr>
              <w:t>28.05</w:t>
            </w:r>
          </w:p>
        </w:tc>
      </w:tr>
      <w:tr w:rsidR="00D05528" w:rsidRPr="00D05528" w:rsidTr="008E122F">
        <w:tc>
          <w:tcPr>
            <w:tcW w:w="1295" w:type="dxa"/>
          </w:tcPr>
          <w:p w:rsidR="00C7235D" w:rsidRPr="00D05528" w:rsidRDefault="00C7235D" w:rsidP="00787927">
            <w:proofErr w:type="spellStart"/>
            <w:r w:rsidRPr="00D05528">
              <w:rPr>
                <w:sz w:val="22"/>
                <w:szCs w:val="22"/>
              </w:rPr>
              <w:t>П.Тунгуска</w:t>
            </w:r>
            <w:proofErr w:type="spellEnd"/>
          </w:p>
        </w:tc>
        <w:tc>
          <w:tcPr>
            <w:tcW w:w="1663" w:type="dxa"/>
          </w:tcPr>
          <w:p w:rsidR="00C7235D" w:rsidRPr="00D05528" w:rsidRDefault="00C7235D" w:rsidP="00787927">
            <w:pPr>
              <w:jc w:val="center"/>
              <w:rPr>
                <w:sz w:val="22"/>
                <w:szCs w:val="22"/>
              </w:rPr>
            </w:pPr>
            <w:r w:rsidRPr="00D05528">
              <w:rPr>
                <w:sz w:val="22"/>
                <w:szCs w:val="22"/>
              </w:rPr>
              <w:t>Тура</w:t>
            </w:r>
          </w:p>
        </w:tc>
        <w:tc>
          <w:tcPr>
            <w:tcW w:w="1421" w:type="dxa"/>
          </w:tcPr>
          <w:p w:rsidR="00C7235D" w:rsidRPr="00D05528" w:rsidRDefault="00C7235D" w:rsidP="00787927">
            <w:pPr>
              <w:jc w:val="center"/>
              <w:rPr>
                <w:sz w:val="22"/>
                <w:szCs w:val="22"/>
              </w:rPr>
            </w:pPr>
            <w:r w:rsidRPr="00D05528">
              <w:rPr>
                <w:sz w:val="22"/>
                <w:szCs w:val="22"/>
              </w:rPr>
              <w:t>15.05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11.05</w:t>
            </w:r>
          </w:p>
        </w:tc>
        <w:tc>
          <w:tcPr>
            <w:tcW w:w="1079" w:type="dxa"/>
          </w:tcPr>
          <w:p w:rsidR="00C7235D" w:rsidRPr="00D05528" w:rsidRDefault="00C7235D" w:rsidP="00787927">
            <w:pPr>
              <w:jc w:val="center"/>
              <w:rPr>
                <w:sz w:val="22"/>
                <w:szCs w:val="22"/>
              </w:rPr>
            </w:pPr>
            <w:r w:rsidRPr="00D05528">
              <w:rPr>
                <w:sz w:val="22"/>
                <w:szCs w:val="22"/>
              </w:rPr>
              <w:t>27.04</w:t>
            </w:r>
          </w:p>
        </w:tc>
        <w:tc>
          <w:tcPr>
            <w:tcW w:w="1110" w:type="dxa"/>
          </w:tcPr>
          <w:p w:rsidR="00C7235D" w:rsidRPr="00D05528" w:rsidRDefault="00C7235D" w:rsidP="00787927">
            <w:pPr>
              <w:jc w:val="center"/>
              <w:rPr>
                <w:sz w:val="22"/>
                <w:szCs w:val="22"/>
              </w:rPr>
            </w:pPr>
            <w:r w:rsidRPr="00D05528">
              <w:rPr>
                <w:sz w:val="22"/>
                <w:szCs w:val="22"/>
              </w:rPr>
              <w:t>20.05</w:t>
            </w:r>
          </w:p>
        </w:tc>
        <w:tc>
          <w:tcPr>
            <w:tcW w:w="1113" w:type="dxa"/>
          </w:tcPr>
          <w:p w:rsidR="00C7235D" w:rsidRPr="00D05528" w:rsidRDefault="00C7235D" w:rsidP="00787927">
            <w:pPr>
              <w:jc w:val="center"/>
              <w:rPr>
                <w:sz w:val="22"/>
                <w:szCs w:val="22"/>
              </w:rPr>
            </w:pPr>
            <w:r w:rsidRPr="00D05528">
              <w:rPr>
                <w:sz w:val="22"/>
                <w:szCs w:val="22"/>
              </w:rPr>
              <w:t>28.05</w:t>
            </w:r>
          </w:p>
        </w:tc>
      </w:tr>
      <w:tr w:rsidR="00D05528" w:rsidRPr="00D05528" w:rsidTr="008E122F">
        <w:tc>
          <w:tcPr>
            <w:tcW w:w="1295" w:type="dxa"/>
          </w:tcPr>
          <w:p w:rsidR="00C7235D" w:rsidRPr="00D05528" w:rsidRDefault="00C7235D" w:rsidP="00787927">
            <w:pPr>
              <w:jc w:val="center"/>
              <w:rPr>
                <w:sz w:val="22"/>
                <w:szCs w:val="22"/>
              </w:rPr>
            </w:pPr>
            <w:proofErr w:type="spellStart"/>
            <w:r w:rsidRPr="00D05528">
              <w:rPr>
                <w:sz w:val="22"/>
                <w:szCs w:val="22"/>
              </w:rPr>
              <w:t>Н.Тунгуска</w:t>
            </w:r>
            <w:proofErr w:type="spellEnd"/>
          </w:p>
        </w:tc>
        <w:tc>
          <w:tcPr>
            <w:tcW w:w="1663" w:type="dxa"/>
          </w:tcPr>
          <w:p w:rsidR="00C7235D" w:rsidRPr="00D05528" w:rsidRDefault="00C7235D" w:rsidP="00787927">
            <w:pPr>
              <w:jc w:val="center"/>
              <w:rPr>
                <w:sz w:val="22"/>
                <w:szCs w:val="22"/>
              </w:rPr>
            </w:pPr>
            <w:proofErr w:type="spellStart"/>
            <w:r w:rsidRPr="00D05528">
              <w:rPr>
                <w:sz w:val="22"/>
                <w:szCs w:val="22"/>
              </w:rPr>
              <w:t>Кислокан</w:t>
            </w:r>
            <w:proofErr w:type="spellEnd"/>
          </w:p>
        </w:tc>
        <w:tc>
          <w:tcPr>
            <w:tcW w:w="1421" w:type="dxa"/>
          </w:tcPr>
          <w:p w:rsidR="00C7235D" w:rsidRPr="00D05528" w:rsidRDefault="00C7235D" w:rsidP="00787927">
            <w:pPr>
              <w:jc w:val="center"/>
              <w:rPr>
                <w:sz w:val="22"/>
                <w:szCs w:val="22"/>
              </w:rPr>
            </w:pPr>
            <w:r w:rsidRPr="00D05528">
              <w:rPr>
                <w:sz w:val="22"/>
                <w:szCs w:val="22"/>
              </w:rPr>
              <w:t>16.05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10.05</w:t>
            </w:r>
          </w:p>
        </w:tc>
        <w:tc>
          <w:tcPr>
            <w:tcW w:w="1079" w:type="dxa"/>
          </w:tcPr>
          <w:p w:rsidR="00C7235D" w:rsidRPr="00D05528" w:rsidRDefault="00C7235D" w:rsidP="00787927">
            <w:pPr>
              <w:jc w:val="center"/>
              <w:rPr>
                <w:sz w:val="22"/>
                <w:szCs w:val="22"/>
              </w:rPr>
            </w:pPr>
            <w:r w:rsidRPr="00D05528">
              <w:rPr>
                <w:sz w:val="22"/>
                <w:szCs w:val="22"/>
              </w:rPr>
              <w:t>29.04</w:t>
            </w:r>
          </w:p>
        </w:tc>
        <w:tc>
          <w:tcPr>
            <w:tcW w:w="1110" w:type="dxa"/>
          </w:tcPr>
          <w:p w:rsidR="00C7235D" w:rsidRPr="00D05528" w:rsidRDefault="00C7235D" w:rsidP="00787927">
            <w:pPr>
              <w:jc w:val="center"/>
              <w:rPr>
                <w:sz w:val="22"/>
                <w:szCs w:val="22"/>
              </w:rPr>
            </w:pPr>
            <w:r w:rsidRPr="00D05528">
              <w:rPr>
                <w:sz w:val="22"/>
                <w:szCs w:val="22"/>
              </w:rPr>
              <w:t>21.05</w:t>
            </w:r>
          </w:p>
        </w:tc>
        <w:tc>
          <w:tcPr>
            <w:tcW w:w="1113" w:type="dxa"/>
          </w:tcPr>
          <w:p w:rsidR="00C7235D" w:rsidRPr="00D05528" w:rsidRDefault="00C7235D" w:rsidP="00787927">
            <w:pPr>
              <w:jc w:val="center"/>
              <w:rPr>
                <w:sz w:val="22"/>
                <w:szCs w:val="22"/>
              </w:rPr>
            </w:pPr>
            <w:r w:rsidRPr="00D05528">
              <w:rPr>
                <w:sz w:val="22"/>
                <w:szCs w:val="22"/>
              </w:rPr>
              <w:t>03.06</w:t>
            </w:r>
          </w:p>
        </w:tc>
      </w:tr>
      <w:tr w:rsidR="00D05528" w:rsidRPr="00D05528" w:rsidTr="008E122F">
        <w:tc>
          <w:tcPr>
            <w:tcW w:w="1295" w:type="dxa"/>
          </w:tcPr>
          <w:p w:rsidR="00C7235D" w:rsidRPr="00D05528" w:rsidRDefault="00C7235D" w:rsidP="00787927">
            <w:proofErr w:type="spellStart"/>
            <w:r w:rsidRPr="00D05528">
              <w:rPr>
                <w:sz w:val="22"/>
                <w:szCs w:val="22"/>
              </w:rPr>
              <w:t>Н.Тунгуска</w:t>
            </w:r>
            <w:proofErr w:type="spellEnd"/>
          </w:p>
        </w:tc>
        <w:tc>
          <w:tcPr>
            <w:tcW w:w="1663" w:type="dxa"/>
          </w:tcPr>
          <w:p w:rsidR="00C7235D" w:rsidRPr="00D05528" w:rsidRDefault="00C7235D" w:rsidP="00787927">
            <w:pPr>
              <w:jc w:val="center"/>
              <w:rPr>
                <w:sz w:val="20"/>
                <w:szCs w:val="20"/>
              </w:rPr>
            </w:pPr>
            <w:r w:rsidRPr="00D05528">
              <w:rPr>
                <w:sz w:val="20"/>
                <w:szCs w:val="20"/>
              </w:rPr>
              <w:t>Большой Порог</w:t>
            </w:r>
          </w:p>
        </w:tc>
        <w:tc>
          <w:tcPr>
            <w:tcW w:w="1421" w:type="dxa"/>
          </w:tcPr>
          <w:p w:rsidR="00C7235D" w:rsidRPr="00D05528" w:rsidRDefault="00C7235D" w:rsidP="00787927">
            <w:pPr>
              <w:jc w:val="center"/>
              <w:rPr>
                <w:sz w:val="22"/>
                <w:szCs w:val="22"/>
              </w:rPr>
            </w:pPr>
            <w:r w:rsidRPr="00D05528">
              <w:rPr>
                <w:sz w:val="22"/>
                <w:szCs w:val="22"/>
              </w:rPr>
              <w:t>17.05</w:t>
            </w:r>
          </w:p>
        </w:tc>
        <w:tc>
          <w:tcPr>
            <w:tcW w:w="1492" w:type="dxa"/>
          </w:tcPr>
          <w:p w:rsidR="00C7235D" w:rsidRPr="00D05528" w:rsidRDefault="00C7235D" w:rsidP="00787927">
            <w:pPr>
              <w:jc w:val="center"/>
              <w:rPr>
                <w:sz w:val="22"/>
                <w:szCs w:val="22"/>
              </w:rPr>
            </w:pPr>
            <w:r w:rsidRPr="00D05528">
              <w:rPr>
                <w:sz w:val="22"/>
                <w:szCs w:val="22"/>
              </w:rPr>
              <w:t>5</w:t>
            </w:r>
          </w:p>
        </w:tc>
        <w:tc>
          <w:tcPr>
            <w:tcW w:w="1248" w:type="dxa"/>
          </w:tcPr>
          <w:p w:rsidR="00C7235D" w:rsidRPr="00D05528" w:rsidRDefault="00C7235D" w:rsidP="00787927">
            <w:pPr>
              <w:jc w:val="center"/>
              <w:rPr>
                <w:sz w:val="22"/>
                <w:szCs w:val="22"/>
              </w:rPr>
            </w:pPr>
            <w:r w:rsidRPr="00D05528">
              <w:rPr>
                <w:sz w:val="22"/>
                <w:szCs w:val="22"/>
              </w:rPr>
              <w:t>13.05</w:t>
            </w:r>
          </w:p>
        </w:tc>
        <w:tc>
          <w:tcPr>
            <w:tcW w:w="1079" w:type="dxa"/>
          </w:tcPr>
          <w:p w:rsidR="00C7235D" w:rsidRPr="00D05528" w:rsidRDefault="00C7235D" w:rsidP="00787927">
            <w:pPr>
              <w:jc w:val="center"/>
              <w:rPr>
                <w:sz w:val="22"/>
                <w:szCs w:val="22"/>
              </w:rPr>
            </w:pPr>
            <w:r w:rsidRPr="00D05528">
              <w:rPr>
                <w:sz w:val="22"/>
                <w:szCs w:val="22"/>
              </w:rPr>
              <w:t>27.04</w:t>
            </w:r>
          </w:p>
        </w:tc>
        <w:tc>
          <w:tcPr>
            <w:tcW w:w="1110" w:type="dxa"/>
          </w:tcPr>
          <w:p w:rsidR="00C7235D" w:rsidRPr="00D05528" w:rsidRDefault="00C7235D" w:rsidP="00787927">
            <w:pPr>
              <w:jc w:val="center"/>
              <w:rPr>
                <w:sz w:val="22"/>
                <w:szCs w:val="22"/>
              </w:rPr>
            </w:pPr>
            <w:r w:rsidRPr="00D05528">
              <w:rPr>
                <w:sz w:val="22"/>
                <w:szCs w:val="22"/>
              </w:rPr>
              <w:t>22.05</w:t>
            </w:r>
          </w:p>
        </w:tc>
        <w:tc>
          <w:tcPr>
            <w:tcW w:w="1113" w:type="dxa"/>
          </w:tcPr>
          <w:p w:rsidR="00C7235D" w:rsidRPr="00D05528" w:rsidRDefault="00C7235D" w:rsidP="00787927">
            <w:pPr>
              <w:jc w:val="center"/>
              <w:rPr>
                <w:sz w:val="22"/>
                <w:szCs w:val="22"/>
              </w:rPr>
            </w:pPr>
            <w:r w:rsidRPr="00D05528">
              <w:rPr>
                <w:sz w:val="22"/>
                <w:szCs w:val="22"/>
              </w:rPr>
              <w:t>31.05</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r w:rsidRPr="00D05528">
              <w:rPr>
                <w:sz w:val="22"/>
                <w:szCs w:val="22"/>
              </w:rPr>
              <w:t>Верещагино</w:t>
            </w:r>
          </w:p>
        </w:tc>
        <w:tc>
          <w:tcPr>
            <w:tcW w:w="1421" w:type="dxa"/>
          </w:tcPr>
          <w:p w:rsidR="00C7235D" w:rsidRPr="00D05528" w:rsidRDefault="00C7235D" w:rsidP="00B74EAF">
            <w:pPr>
              <w:jc w:val="center"/>
              <w:rPr>
                <w:sz w:val="22"/>
                <w:szCs w:val="22"/>
              </w:rPr>
            </w:pPr>
            <w:r w:rsidRPr="00D05528">
              <w:rPr>
                <w:sz w:val="22"/>
                <w:szCs w:val="22"/>
              </w:rPr>
              <w:t>17.05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12.05</w:t>
            </w:r>
          </w:p>
        </w:tc>
        <w:tc>
          <w:tcPr>
            <w:tcW w:w="1079" w:type="dxa"/>
          </w:tcPr>
          <w:p w:rsidR="00C7235D" w:rsidRPr="00D05528" w:rsidRDefault="00C7235D" w:rsidP="00B74EAF">
            <w:pPr>
              <w:jc w:val="center"/>
              <w:rPr>
                <w:sz w:val="22"/>
                <w:szCs w:val="22"/>
              </w:rPr>
            </w:pPr>
            <w:r w:rsidRPr="00D05528">
              <w:rPr>
                <w:sz w:val="22"/>
                <w:szCs w:val="22"/>
              </w:rPr>
              <w:t>28.04</w:t>
            </w:r>
          </w:p>
        </w:tc>
        <w:tc>
          <w:tcPr>
            <w:tcW w:w="1110" w:type="dxa"/>
          </w:tcPr>
          <w:p w:rsidR="00C7235D" w:rsidRPr="00D05528" w:rsidRDefault="00C7235D" w:rsidP="00B74EAF">
            <w:pPr>
              <w:jc w:val="center"/>
              <w:rPr>
                <w:sz w:val="22"/>
                <w:szCs w:val="22"/>
              </w:rPr>
            </w:pPr>
            <w:r w:rsidRPr="00D05528">
              <w:rPr>
                <w:sz w:val="22"/>
                <w:szCs w:val="22"/>
              </w:rPr>
              <w:t>20.05</w:t>
            </w:r>
          </w:p>
        </w:tc>
        <w:tc>
          <w:tcPr>
            <w:tcW w:w="1113" w:type="dxa"/>
          </w:tcPr>
          <w:p w:rsidR="00C7235D" w:rsidRPr="00D05528" w:rsidRDefault="00C7235D" w:rsidP="00B74EAF">
            <w:pPr>
              <w:jc w:val="center"/>
              <w:rPr>
                <w:sz w:val="22"/>
                <w:szCs w:val="22"/>
              </w:rPr>
            </w:pPr>
            <w:r w:rsidRPr="00D05528">
              <w:rPr>
                <w:sz w:val="22"/>
                <w:szCs w:val="22"/>
              </w:rPr>
              <w:t>01.06</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proofErr w:type="spellStart"/>
            <w:r w:rsidRPr="00D05528">
              <w:rPr>
                <w:sz w:val="22"/>
                <w:szCs w:val="22"/>
              </w:rPr>
              <w:t>Селиваниха</w:t>
            </w:r>
            <w:proofErr w:type="spellEnd"/>
          </w:p>
        </w:tc>
        <w:tc>
          <w:tcPr>
            <w:tcW w:w="1421" w:type="dxa"/>
          </w:tcPr>
          <w:p w:rsidR="00C7235D" w:rsidRPr="00D05528" w:rsidRDefault="00C7235D" w:rsidP="00B74EAF">
            <w:pPr>
              <w:jc w:val="center"/>
              <w:rPr>
                <w:sz w:val="22"/>
                <w:szCs w:val="22"/>
              </w:rPr>
            </w:pPr>
            <w:r w:rsidRPr="00D05528">
              <w:rPr>
                <w:sz w:val="22"/>
                <w:szCs w:val="22"/>
              </w:rPr>
              <w:t>19.05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14.05</w:t>
            </w:r>
          </w:p>
        </w:tc>
        <w:tc>
          <w:tcPr>
            <w:tcW w:w="1079" w:type="dxa"/>
          </w:tcPr>
          <w:p w:rsidR="00C7235D" w:rsidRPr="00D05528" w:rsidRDefault="00C7235D" w:rsidP="00B74EAF">
            <w:pPr>
              <w:jc w:val="center"/>
              <w:rPr>
                <w:sz w:val="22"/>
                <w:szCs w:val="22"/>
              </w:rPr>
            </w:pPr>
            <w:r w:rsidRPr="00D05528">
              <w:rPr>
                <w:sz w:val="22"/>
                <w:szCs w:val="22"/>
              </w:rPr>
              <w:t>29.04</w:t>
            </w:r>
          </w:p>
        </w:tc>
        <w:tc>
          <w:tcPr>
            <w:tcW w:w="1110" w:type="dxa"/>
          </w:tcPr>
          <w:p w:rsidR="00C7235D" w:rsidRPr="00D05528" w:rsidRDefault="00C7235D" w:rsidP="00B74EAF">
            <w:pPr>
              <w:jc w:val="center"/>
              <w:rPr>
                <w:sz w:val="22"/>
                <w:szCs w:val="22"/>
              </w:rPr>
            </w:pPr>
            <w:r w:rsidRPr="00D05528">
              <w:rPr>
                <w:sz w:val="22"/>
                <w:szCs w:val="22"/>
              </w:rPr>
              <w:t>22.05</w:t>
            </w:r>
          </w:p>
        </w:tc>
        <w:tc>
          <w:tcPr>
            <w:tcW w:w="1113" w:type="dxa"/>
          </w:tcPr>
          <w:p w:rsidR="00C7235D" w:rsidRPr="00D05528" w:rsidRDefault="00C7235D" w:rsidP="00B74EAF">
            <w:pPr>
              <w:jc w:val="center"/>
              <w:rPr>
                <w:sz w:val="22"/>
                <w:szCs w:val="22"/>
              </w:rPr>
            </w:pPr>
            <w:r w:rsidRPr="00D05528">
              <w:rPr>
                <w:sz w:val="22"/>
                <w:szCs w:val="22"/>
              </w:rPr>
              <w:t>01.06</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r w:rsidRPr="00D05528">
              <w:rPr>
                <w:sz w:val="22"/>
                <w:szCs w:val="22"/>
              </w:rPr>
              <w:t>Курейка</w:t>
            </w:r>
          </w:p>
        </w:tc>
        <w:tc>
          <w:tcPr>
            <w:tcW w:w="1421" w:type="dxa"/>
          </w:tcPr>
          <w:p w:rsidR="00C7235D" w:rsidRPr="00D05528" w:rsidRDefault="00C7235D" w:rsidP="00B74EAF">
            <w:pPr>
              <w:jc w:val="center"/>
              <w:rPr>
                <w:sz w:val="22"/>
                <w:szCs w:val="22"/>
              </w:rPr>
            </w:pPr>
            <w:r w:rsidRPr="00D05528">
              <w:rPr>
                <w:sz w:val="22"/>
                <w:szCs w:val="22"/>
              </w:rPr>
              <w:t>22.05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15.05</w:t>
            </w:r>
          </w:p>
        </w:tc>
        <w:tc>
          <w:tcPr>
            <w:tcW w:w="1079" w:type="dxa"/>
          </w:tcPr>
          <w:p w:rsidR="00C7235D" w:rsidRPr="00D05528" w:rsidRDefault="00C7235D" w:rsidP="00B74EAF">
            <w:pPr>
              <w:jc w:val="center"/>
              <w:rPr>
                <w:sz w:val="22"/>
                <w:szCs w:val="22"/>
              </w:rPr>
            </w:pPr>
            <w:r w:rsidRPr="00D05528">
              <w:rPr>
                <w:sz w:val="22"/>
                <w:szCs w:val="22"/>
              </w:rPr>
              <w:t>30.04</w:t>
            </w:r>
          </w:p>
        </w:tc>
        <w:tc>
          <w:tcPr>
            <w:tcW w:w="1110" w:type="dxa"/>
          </w:tcPr>
          <w:p w:rsidR="00C7235D" w:rsidRPr="00D05528" w:rsidRDefault="00C7235D" w:rsidP="00B74EAF">
            <w:pPr>
              <w:jc w:val="center"/>
              <w:rPr>
                <w:sz w:val="22"/>
                <w:szCs w:val="22"/>
              </w:rPr>
            </w:pPr>
            <w:r w:rsidRPr="00D05528">
              <w:rPr>
                <w:sz w:val="22"/>
                <w:szCs w:val="22"/>
              </w:rPr>
              <w:t>25.05</w:t>
            </w:r>
          </w:p>
        </w:tc>
        <w:tc>
          <w:tcPr>
            <w:tcW w:w="1113" w:type="dxa"/>
          </w:tcPr>
          <w:p w:rsidR="00C7235D" w:rsidRPr="00D05528" w:rsidRDefault="00C7235D" w:rsidP="00B74EAF">
            <w:pPr>
              <w:jc w:val="center"/>
              <w:rPr>
                <w:sz w:val="22"/>
                <w:szCs w:val="22"/>
              </w:rPr>
            </w:pPr>
            <w:r w:rsidRPr="00D05528">
              <w:rPr>
                <w:sz w:val="22"/>
                <w:szCs w:val="22"/>
              </w:rPr>
              <w:t>02.06</w:t>
            </w:r>
          </w:p>
        </w:tc>
      </w:tr>
      <w:tr w:rsidR="00D05528" w:rsidRPr="00D05528" w:rsidTr="008E122F">
        <w:tc>
          <w:tcPr>
            <w:tcW w:w="1295" w:type="dxa"/>
          </w:tcPr>
          <w:p w:rsidR="00C7235D" w:rsidRPr="00D05528" w:rsidRDefault="00C7235D" w:rsidP="00B74EAF">
            <w:pPr>
              <w:jc w:val="center"/>
              <w:rPr>
                <w:sz w:val="22"/>
                <w:szCs w:val="22"/>
              </w:rPr>
            </w:pPr>
            <w:r w:rsidRPr="00D05528">
              <w:rPr>
                <w:sz w:val="22"/>
                <w:szCs w:val="22"/>
              </w:rPr>
              <w:t>Енисей</w:t>
            </w:r>
          </w:p>
        </w:tc>
        <w:tc>
          <w:tcPr>
            <w:tcW w:w="1663" w:type="dxa"/>
          </w:tcPr>
          <w:p w:rsidR="00C7235D" w:rsidRPr="00D05528" w:rsidRDefault="00C7235D" w:rsidP="00B74EAF">
            <w:pPr>
              <w:jc w:val="center"/>
              <w:rPr>
                <w:sz w:val="22"/>
                <w:szCs w:val="22"/>
              </w:rPr>
            </w:pPr>
            <w:proofErr w:type="spellStart"/>
            <w:r w:rsidRPr="00D05528">
              <w:rPr>
                <w:sz w:val="22"/>
                <w:szCs w:val="22"/>
              </w:rPr>
              <w:t>Игарка</w:t>
            </w:r>
            <w:proofErr w:type="spellEnd"/>
          </w:p>
        </w:tc>
        <w:tc>
          <w:tcPr>
            <w:tcW w:w="1421" w:type="dxa"/>
          </w:tcPr>
          <w:p w:rsidR="00C7235D" w:rsidRPr="00D05528" w:rsidRDefault="00C7235D" w:rsidP="00B74EAF">
            <w:pPr>
              <w:jc w:val="center"/>
              <w:rPr>
                <w:sz w:val="22"/>
                <w:szCs w:val="22"/>
              </w:rPr>
            </w:pPr>
            <w:r w:rsidRPr="00D05528">
              <w:rPr>
                <w:sz w:val="22"/>
                <w:szCs w:val="22"/>
              </w:rPr>
              <w:t>26.05</w:t>
            </w:r>
          </w:p>
        </w:tc>
        <w:tc>
          <w:tcPr>
            <w:tcW w:w="1492" w:type="dxa"/>
          </w:tcPr>
          <w:p w:rsidR="00C7235D" w:rsidRPr="00D05528" w:rsidRDefault="00C7235D" w:rsidP="00B74EAF">
            <w:pPr>
              <w:jc w:val="center"/>
              <w:rPr>
                <w:sz w:val="22"/>
                <w:szCs w:val="22"/>
              </w:rPr>
            </w:pPr>
            <w:r w:rsidRPr="00D05528">
              <w:rPr>
                <w:sz w:val="22"/>
                <w:szCs w:val="22"/>
              </w:rPr>
              <w:t>5</w:t>
            </w:r>
          </w:p>
        </w:tc>
        <w:tc>
          <w:tcPr>
            <w:tcW w:w="1248" w:type="dxa"/>
          </w:tcPr>
          <w:p w:rsidR="00C7235D" w:rsidRPr="00D05528" w:rsidRDefault="00C7235D" w:rsidP="00B74EAF">
            <w:pPr>
              <w:jc w:val="center"/>
              <w:rPr>
                <w:sz w:val="22"/>
                <w:szCs w:val="22"/>
              </w:rPr>
            </w:pPr>
            <w:r w:rsidRPr="00D05528">
              <w:rPr>
                <w:sz w:val="22"/>
                <w:szCs w:val="22"/>
              </w:rPr>
              <w:t>22.05</w:t>
            </w:r>
          </w:p>
        </w:tc>
        <w:tc>
          <w:tcPr>
            <w:tcW w:w="1079" w:type="dxa"/>
          </w:tcPr>
          <w:p w:rsidR="00C7235D" w:rsidRPr="00D05528" w:rsidRDefault="00C7235D" w:rsidP="00B74EAF">
            <w:pPr>
              <w:jc w:val="center"/>
              <w:rPr>
                <w:sz w:val="22"/>
                <w:szCs w:val="22"/>
              </w:rPr>
            </w:pPr>
            <w:r w:rsidRPr="00D05528">
              <w:rPr>
                <w:sz w:val="22"/>
                <w:szCs w:val="22"/>
              </w:rPr>
              <w:t>02.05</w:t>
            </w:r>
          </w:p>
        </w:tc>
        <w:tc>
          <w:tcPr>
            <w:tcW w:w="1110" w:type="dxa"/>
          </w:tcPr>
          <w:p w:rsidR="00C7235D" w:rsidRPr="00D05528" w:rsidRDefault="00C7235D" w:rsidP="00B74EAF">
            <w:pPr>
              <w:jc w:val="center"/>
              <w:rPr>
                <w:sz w:val="22"/>
                <w:szCs w:val="22"/>
              </w:rPr>
            </w:pPr>
            <w:r w:rsidRPr="00D05528">
              <w:rPr>
                <w:sz w:val="22"/>
                <w:szCs w:val="22"/>
              </w:rPr>
              <w:t>01.06</w:t>
            </w:r>
          </w:p>
        </w:tc>
        <w:tc>
          <w:tcPr>
            <w:tcW w:w="1113" w:type="dxa"/>
          </w:tcPr>
          <w:p w:rsidR="00C7235D" w:rsidRPr="00D05528" w:rsidRDefault="00C7235D" w:rsidP="00B74EAF">
            <w:pPr>
              <w:jc w:val="center"/>
              <w:rPr>
                <w:sz w:val="22"/>
                <w:szCs w:val="22"/>
              </w:rPr>
            </w:pPr>
            <w:r w:rsidRPr="00D05528">
              <w:rPr>
                <w:sz w:val="22"/>
                <w:szCs w:val="22"/>
              </w:rPr>
              <w:t>07.06</w:t>
            </w:r>
          </w:p>
        </w:tc>
      </w:tr>
    </w:tbl>
    <w:p w:rsidR="00201B2D" w:rsidRPr="00F60069" w:rsidRDefault="00201B2D" w:rsidP="00FE49D7">
      <w:pPr>
        <w:tabs>
          <w:tab w:val="left" w:pos="142"/>
        </w:tabs>
        <w:ind w:left="709" w:firstLine="567"/>
        <w:jc w:val="right"/>
        <w:rPr>
          <w:color w:val="FF0000"/>
          <w:sz w:val="26"/>
          <w:szCs w:val="26"/>
          <w:highlight w:val="yellow"/>
        </w:rPr>
      </w:pPr>
    </w:p>
    <w:p w:rsidR="00FE49D7" w:rsidRPr="00D227A9" w:rsidRDefault="00FE49D7" w:rsidP="00FE49D7">
      <w:pPr>
        <w:tabs>
          <w:tab w:val="left" w:pos="142"/>
        </w:tabs>
        <w:ind w:left="709" w:firstLine="567"/>
        <w:jc w:val="right"/>
        <w:rPr>
          <w:i/>
          <w:sz w:val="26"/>
          <w:szCs w:val="26"/>
        </w:rPr>
      </w:pPr>
      <w:r w:rsidRPr="00D227A9">
        <w:rPr>
          <w:sz w:val="26"/>
          <w:szCs w:val="26"/>
        </w:rPr>
        <w:t>Таблица 2.3.2</w:t>
      </w:r>
    </w:p>
    <w:p w:rsidR="00FE49D7" w:rsidRPr="00D227A9" w:rsidRDefault="00FE49D7" w:rsidP="00FE49D7">
      <w:pPr>
        <w:jc w:val="center"/>
        <w:rPr>
          <w:sz w:val="26"/>
          <w:szCs w:val="26"/>
        </w:rPr>
      </w:pPr>
      <w:r w:rsidRPr="00D227A9">
        <w:rPr>
          <w:sz w:val="26"/>
          <w:szCs w:val="26"/>
        </w:rPr>
        <w:t xml:space="preserve">Прогноз притока воды в водохранилища ГЭС на </w:t>
      </w:r>
      <w:r w:rsidR="00A154CA" w:rsidRPr="00D227A9">
        <w:rPr>
          <w:sz w:val="26"/>
          <w:szCs w:val="26"/>
        </w:rPr>
        <w:t>май</w:t>
      </w:r>
      <w:r w:rsidRPr="00D227A9">
        <w:rPr>
          <w:sz w:val="26"/>
          <w:szCs w:val="26"/>
        </w:rPr>
        <w:t xml:space="preserve">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D227A9" w:rsidRPr="00D227A9" w:rsidTr="0069794E">
        <w:tc>
          <w:tcPr>
            <w:tcW w:w="2376" w:type="dxa"/>
            <w:vMerge w:val="restart"/>
            <w:shd w:val="clear" w:color="auto" w:fill="auto"/>
          </w:tcPr>
          <w:p w:rsidR="00FE49D7" w:rsidRPr="00D227A9" w:rsidRDefault="00FE49D7" w:rsidP="0069794E">
            <w:pPr>
              <w:jc w:val="center"/>
              <w:rPr>
                <w:sz w:val="22"/>
                <w:szCs w:val="22"/>
              </w:rPr>
            </w:pPr>
            <w:r w:rsidRPr="00D227A9">
              <w:rPr>
                <w:sz w:val="22"/>
                <w:szCs w:val="22"/>
              </w:rPr>
              <w:t>Водный объект</w:t>
            </w:r>
          </w:p>
        </w:tc>
        <w:tc>
          <w:tcPr>
            <w:tcW w:w="2694" w:type="dxa"/>
            <w:gridSpan w:val="2"/>
            <w:shd w:val="clear" w:color="auto" w:fill="auto"/>
          </w:tcPr>
          <w:p w:rsidR="00FE49D7" w:rsidRPr="00D227A9" w:rsidRDefault="00FE49D7" w:rsidP="0069794E">
            <w:pPr>
              <w:jc w:val="center"/>
              <w:rPr>
                <w:sz w:val="22"/>
                <w:szCs w:val="22"/>
              </w:rPr>
            </w:pPr>
            <w:r w:rsidRPr="00D227A9">
              <w:rPr>
                <w:sz w:val="22"/>
                <w:szCs w:val="22"/>
              </w:rPr>
              <w:t>Интервал ожидаемых значений</w:t>
            </w:r>
          </w:p>
        </w:tc>
        <w:tc>
          <w:tcPr>
            <w:tcW w:w="1417" w:type="dxa"/>
            <w:vMerge w:val="restart"/>
            <w:shd w:val="clear" w:color="auto" w:fill="auto"/>
          </w:tcPr>
          <w:p w:rsidR="00FE49D7" w:rsidRPr="00D227A9" w:rsidRDefault="00FE49D7" w:rsidP="0069794E">
            <w:pPr>
              <w:jc w:val="center"/>
              <w:rPr>
                <w:sz w:val="22"/>
                <w:szCs w:val="22"/>
              </w:rPr>
            </w:pPr>
            <w:r w:rsidRPr="00D227A9">
              <w:rPr>
                <w:sz w:val="22"/>
                <w:szCs w:val="22"/>
              </w:rPr>
              <w:t xml:space="preserve">Приток в 2021г., </w:t>
            </w:r>
          </w:p>
          <w:p w:rsidR="00FE49D7" w:rsidRPr="00D227A9" w:rsidRDefault="00FE49D7" w:rsidP="0069794E">
            <w:pPr>
              <w:jc w:val="center"/>
              <w:rPr>
                <w:sz w:val="22"/>
                <w:szCs w:val="22"/>
              </w:rPr>
            </w:pPr>
            <w:r w:rsidRPr="00D227A9">
              <w:rPr>
                <w:sz w:val="22"/>
                <w:szCs w:val="22"/>
              </w:rPr>
              <w:t>м</w:t>
            </w:r>
            <w:r w:rsidRPr="00D227A9">
              <w:rPr>
                <w:sz w:val="22"/>
                <w:szCs w:val="22"/>
                <w:vertAlign w:val="superscript"/>
              </w:rPr>
              <w:t xml:space="preserve">3 </w:t>
            </w:r>
            <w:r w:rsidRPr="00D227A9">
              <w:rPr>
                <w:sz w:val="22"/>
                <w:szCs w:val="22"/>
              </w:rPr>
              <w:t>/с</w:t>
            </w:r>
          </w:p>
        </w:tc>
        <w:tc>
          <w:tcPr>
            <w:tcW w:w="3934" w:type="dxa"/>
            <w:gridSpan w:val="3"/>
            <w:shd w:val="clear" w:color="auto" w:fill="auto"/>
          </w:tcPr>
          <w:p w:rsidR="00FE49D7" w:rsidRPr="00D227A9" w:rsidRDefault="00FE49D7" w:rsidP="0069794E">
            <w:pPr>
              <w:jc w:val="center"/>
              <w:rPr>
                <w:sz w:val="22"/>
                <w:szCs w:val="22"/>
              </w:rPr>
            </w:pPr>
            <w:r w:rsidRPr="00D227A9">
              <w:rPr>
                <w:sz w:val="22"/>
                <w:szCs w:val="22"/>
              </w:rPr>
              <w:t xml:space="preserve">Многолетние </w:t>
            </w:r>
          </w:p>
          <w:p w:rsidR="00FE49D7" w:rsidRPr="00D227A9" w:rsidRDefault="00FE49D7" w:rsidP="0069794E">
            <w:pPr>
              <w:jc w:val="center"/>
              <w:rPr>
                <w:sz w:val="22"/>
                <w:szCs w:val="22"/>
              </w:rPr>
            </w:pPr>
            <w:r w:rsidRPr="00D227A9">
              <w:rPr>
                <w:sz w:val="22"/>
                <w:szCs w:val="22"/>
              </w:rPr>
              <w:t>характеристики, м</w:t>
            </w:r>
            <w:r w:rsidRPr="00D227A9">
              <w:rPr>
                <w:sz w:val="22"/>
                <w:szCs w:val="22"/>
                <w:vertAlign w:val="superscript"/>
              </w:rPr>
              <w:t xml:space="preserve">3 </w:t>
            </w:r>
            <w:r w:rsidRPr="00D227A9">
              <w:rPr>
                <w:sz w:val="22"/>
                <w:szCs w:val="22"/>
              </w:rPr>
              <w:t>/</w:t>
            </w:r>
            <w:proofErr w:type="gramStart"/>
            <w:r w:rsidRPr="00D227A9">
              <w:rPr>
                <w:sz w:val="22"/>
                <w:szCs w:val="22"/>
              </w:rPr>
              <w:t>с</w:t>
            </w:r>
            <w:proofErr w:type="gramEnd"/>
          </w:p>
        </w:tc>
      </w:tr>
      <w:tr w:rsidR="00D227A9" w:rsidRPr="00D227A9" w:rsidTr="0069794E">
        <w:tc>
          <w:tcPr>
            <w:tcW w:w="2376" w:type="dxa"/>
            <w:vMerge/>
            <w:shd w:val="clear" w:color="auto" w:fill="auto"/>
          </w:tcPr>
          <w:p w:rsidR="00FE49D7" w:rsidRPr="00D227A9" w:rsidRDefault="00FE49D7" w:rsidP="0069794E">
            <w:pPr>
              <w:jc w:val="center"/>
              <w:rPr>
                <w:sz w:val="22"/>
                <w:szCs w:val="22"/>
              </w:rPr>
            </w:pPr>
          </w:p>
        </w:tc>
        <w:tc>
          <w:tcPr>
            <w:tcW w:w="1276" w:type="dxa"/>
            <w:shd w:val="clear" w:color="auto" w:fill="auto"/>
          </w:tcPr>
          <w:p w:rsidR="00FE49D7" w:rsidRPr="00D227A9" w:rsidRDefault="00FE49D7" w:rsidP="0069794E">
            <w:pPr>
              <w:jc w:val="center"/>
              <w:rPr>
                <w:sz w:val="22"/>
                <w:szCs w:val="22"/>
                <w:vertAlign w:val="superscript"/>
              </w:rPr>
            </w:pPr>
            <w:r w:rsidRPr="00D227A9">
              <w:rPr>
                <w:sz w:val="22"/>
                <w:szCs w:val="22"/>
              </w:rPr>
              <w:t>м</w:t>
            </w:r>
            <w:r w:rsidRPr="00D227A9">
              <w:rPr>
                <w:sz w:val="22"/>
                <w:szCs w:val="22"/>
                <w:vertAlign w:val="superscript"/>
              </w:rPr>
              <w:t xml:space="preserve">3 </w:t>
            </w:r>
            <w:r w:rsidRPr="00D227A9">
              <w:rPr>
                <w:sz w:val="22"/>
                <w:szCs w:val="22"/>
              </w:rPr>
              <w:t>/с</w:t>
            </w:r>
            <w:r w:rsidRPr="00D227A9">
              <w:rPr>
                <w:sz w:val="22"/>
                <w:szCs w:val="22"/>
                <w:vertAlign w:val="superscript"/>
              </w:rPr>
              <w:t xml:space="preserve"> </w:t>
            </w:r>
          </w:p>
        </w:tc>
        <w:tc>
          <w:tcPr>
            <w:tcW w:w="1418" w:type="dxa"/>
            <w:shd w:val="clear" w:color="auto" w:fill="auto"/>
          </w:tcPr>
          <w:p w:rsidR="00FE49D7" w:rsidRPr="00D227A9" w:rsidRDefault="00FE49D7" w:rsidP="0069794E">
            <w:pPr>
              <w:jc w:val="center"/>
              <w:rPr>
                <w:sz w:val="22"/>
                <w:szCs w:val="22"/>
              </w:rPr>
            </w:pPr>
            <w:r w:rsidRPr="00D227A9">
              <w:rPr>
                <w:sz w:val="22"/>
                <w:szCs w:val="22"/>
              </w:rPr>
              <w:t>км</w:t>
            </w:r>
            <w:r w:rsidRPr="00D227A9">
              <w:rPr>
                <w:sz w:val="22"/>
                <w:szCs w:val="22"/>
                <w:vertAlign w:val="superscript"/>
              </w:rPr>
              <w:t>3</w:t>
            </w:r>
          </w:p>
        </w:tc>
        <w:tc>
          <w:tcPr>
            <w:tcW w:w="1417" w:type="dxa"/>
            <w:vMerge/>
            <w:shd w:val="clear" w:color="auto" w:fill="auto"/>
          </w:tcPr>
          <w:p w:rsidR="00FE49D7" w:rsidRPr="00D227A9" w:rsidRDefault="00FE49D7" w:rsidP="0069794E">
            <w:pPr>
              <w:jc w:val="center"/>
              <w:rPr>
                <w:sz w:val="22"/>
                <w:szCs w:val="22"/>
              </w:rPr>
            </w:pPr>
          </w:p>
        </w:tc>
        <w:tc>
          <w:tcPr>
            <w:tcW w:w="1006" w:type="dxa"/>
            <w:shd w:val="clear" w:color="auto" w:fill="auto"/>
          </w:tcPr>
          <w:p w:rsidR="00FE49D7" w:rsidRPr="00D227A9" w:rsidRDefault="00FE49D7" w:rsidP="0069794E">
            <w:pPr>
              <w:jc w:val="center"/>
              <w:rPr>
                <w:sz w:val="22"/>
                <w:szCs w:val="22"/>
              </w:rPr>
            </w:pPr>
            <w:r w:rsidRPr="00D227A9">
              <w:rPr>
                <w:sz w:val="22"/>
                <w:szCs w:val="22"/>
              </w:rPr>
              <w:t>наиб.</w:t>
            </w:r>
          </w:p>
        </w:tc>
        <w:tc>
          <w:tcPr>
            <w:tcW w:w="1464" w:type="dxa"/>
            <w:shd w:val="clear" w:color="auto" w:fill="auto"/>
          </w:tcPr>
          <w:p w:rsidR="00FE49D7" w:rsidRPr="00D227A9" w:rsidRDefault="00FE49D7" w:rsidP="0069794E">
            <w:pPr>
              <w:jc w:val="center"/>
              <w:rPr>
                <w:sz w:val="22"/>
                <w:szCs w:val="22"/>
              </w:rPr>
            </w:pPr>
            <w:proofErr w:type="spellStart"/>
            <w:r w:rsidRPr="00D227A9">
              <w:rPr>
                <w:sz w:val="22"/>
                <w:szCs w:val="22"/>
              </w:rPr>
              <w:t>средн</w:t>
            </w:r>
            <w:proofErr w:type="spellEnd"/>
            <w:r w:rsidRPr="00D227A9">
              <w:rPr>
                <w:sz w:val="22"/>
                <w:szCs w:val="22"/>
              </w:rPr>
              <w:t>.</w:t>
            </w:r>
          </w:p>
        </w:tc>
        <w:tc>
          <w:tcPr>
            <w:tcW w:w="1464" w:type="dxa"/>
            <w:shd w:val="clear" w:color="auto" w:fill="auto"/>
          </w:tcPr>
          <w:p w:rsidR="00FE49D7" w:rsidRPr="00D227A9" w:rsidRDefault="00FE49D7" w:rsidP="0069794E">
            <w:pPr>
              <w:jc w:val="center"/>
              <w:rPr>
                <w:sz w:val="22"/>
                <w:szCs w:val="22"/>
              </w:rPr>
            </w:pPr>
            <w:proofErr w:type="spellStart"/>
            <w:r w:rsidRPr="00D227A9">
              <w:rPr>
                <w:sz w:val="22"/>
                <w:szCs w:val="22"/>
              </w:rPr>
              <w:t>наим</w:t>
            </w:r>
            <w:proofErr w:type="spellEnd"/>
            <w:r w:rsidRPr="00D227A9">
              <w:rPr>
                <w:sz w:val="22"/>
                <w:szCs w:val="22"/>
              </w:rPr>
              <w:t>.</w:t>
            </w:r>
          </w:p>
        </w:tc>
      </w:tr>
      <w:tr w:rsidR="00D227A9" w:rsidRPr="00D227A9" w:rsidTr="0069794E">
        <w:trPr>
          <w:trHeight w:val="497"/>
        </w:trPr>
        <w:tc>
          <w:tcPr>
            <w:tcW w:w="2376" w:type="dxa"/>
            <w:shd w:val="clear" w:color="auto" w:fill="auto"/>
          </w:tcPr>
          <w:p w:rsidR="00FE49D7" w:rsidRPr="00D227A9" w:rsidRDefault="00FE49D7" w:rsidP="0069794E">
            <w:pPr>
              <w:rPr>
                <w:sz w:val="22"/>
                <w:szCs w:val="22"/>
              </w:rPr>
            </w:pPr>
            <w:r w:rsidRPr="00D227A9">
              <w:rPr>
                <w:sz w:val="22"/>
                <w:szCs w:val="22"/>
              </w:rPr>
              <w:t xml:space="preserve">Саяно-Шушенское </w:t>
            </w:r>
            <w:proofErr w:type="spellStart"/>
            <w:r w:rsidRPr="00D227A9">
              <w:rPr>
                <w:sz w:val="22"/>
                <w:szCs w:val="22"/>
              </w:rPr>
              <w:t>вдхр</w:t>
            </w:r>
            <w:proofErr w:type="spellEnd"/>
            <w:r w:rsidRPr="00D227A9">
              <w:rPr>
                <w:sz w:val="22"/>
                <w:szCs w:val="22"/>
              </w:rPr>
              <w:t>.</w:t>
            </w:r>
          </w:p>
        </w:tc>
        <w:tc>
          <w:tcPr>
            <w:tcW w:w="1276" w:type="dxa"/>
            <w:shd w:val="clear" w:color="auto" w:fill="auto"/>
          </w:tcPr>
          <w:p w:rsidR="00FE49D7" w:rsidRPr="00D227A9" w:rsidRDefault="00FE49D7" w:rsidP="0069794E">
            <w:pPr>
              <w:jc w:val="center"/>
              <w:rPr>
                <w:sz w:val="22"/>
                <w:szCs w:val="22"/>
              </w:rPr>
            </w:pPr>
          </w:p>
          <w:p w:rsidR="00FE49D7" w:rsidRPr="00D227A9" w:rsidRDefault="00A154CA" w:rsidP="00A154CA">
            <w:pPr>
              <w:jc w:val="center"/>
              <w:rPr>
                <w:sz w:val="22"/>
                <w:szCs w:val="22"/>
              </w:rPr>
            </w:pPr>
            <w:r w:rsidRPr="00D227A9">
              <w:rPr>
                <w:sz w:val="22"/>
                <w:szCs w:val="22"/>
              </w:rPr>
              <w:t>2350</w:t>
            </w:r>
            <w:r w:rsidR="00FE49D7" w:rsidRPr="00D227A9">
              <w:rPr>
                <w:sz w:val="22"/>
                <w:szCs w:val="22"/>
              </w:rPr>
              <w:t>-</w:t>
            </w:r>
            <w:r w:rsidRPr="00D227A9">
              <w:rPr>
                <w:sz w:val="22"/>
                <w:szCs w:val="22"/>
              </w:rPr>
              <w:t>3290</w:t>
            </w:r>
          </w:p>
        </w:tc>
        <w:tc>
          <w:tcPr>
            <w:tcW w:w="1418" w:type="dxa"/>
            <w:shd w:val="clear" w:color="auto" w:fill="auto"/>
          </w:tcPr>
          <w:p w:rsidR="00FE49D7" w:rsidRPr="00D227A9" w:rsidRDefault="00FE49D7" w:rsidP="0069794E">
            <w:pPr>
              <w:jc w:val="center"/>
              <w:rPr>
                <w:sz w:val="22"/>
                <w:szCs w:val="22"/>
              </w:rPr>
            </w:pPr>
          </w:p>
          <w:p w:rsidR="00FE49D7" w:rsidRPr="00D227A9" w:rsidRDefault="00A154CA" w:rsidP="0069794E">
            <w:pPr>
              <w:jc w:val="center"/>
              <w:rPr>
                <w:sz w:val="22"/>
                <w:szCs w:val="22"/>
              </w:rPr>
            </w:pPr>
            <w:r w:rsidRPr="00D227A9">
              <w:rPr>
                <w:sz w:val="22"/>
                <w:szCs w:val="22"/>
              </w:rPr>
              <w:t>6,29-8,81</w:t>
            </w:r>
          </w:p>
        </w:tc>
        <w:tc>
          <w:tcPr>
            <w:tcW w:w="1417" w:type="dxa"/>
            <w:shd w:val="clear" w:color="auto" w:fill="auto"/>
          </w:tcPr>
          <w:p w:rsidR="00FE49D7" w:rsidRPr="00D227A9" w:rsidRDefault="00FE49D7" w:rsidP="0069794E">
            <w:pPr>
              <w:jc w:val="center"/>
              <w:rPr>
                <w:sz w:val="22"/>
                <w:szCs w:val="22"/>
              </w:rPr>
            </w:pPr>
          </w:p>
          <w:p w:rsidR="00FE49D7" w:rsidRPr="00D227A9" w:rsidRDefault="00A154CA" w:rsidP="0069794E">
            <w:pPr>
              <w:jc w:val="center"/>
              <w:rPr>
                <w:sz w:val="22"/>
                <w:szCs w:val="22"/>
              </w:rPr>
            </w:pPr>
            <w:r w:rsidRPr="00D227A9">
              <w:rPr>
                <w:sz w:val="22"/>
                <w:szCs w:val="22"/>
              </w:rPr>
              <w:t>4610</w:t>
            </w:r>
          </w:p>
        </w:tc>
        <w:tc>
          <w:tcPr>
            <w:tcW w:w="1006" w:type="dxa"/>
            <w:shd w:val="clear" w:color="auto" w:fill="auto"/>
          </w:tcPr>
          <w:p w:rsidR="00FE49D7" w:rsidRPr="00D227A9" w:rsidRDefault="00FE49D7" w:rsidP="0069794E">
            <w:pPr>
              <w:jc w:val="center"/>
              <w:rPr>
                <w:sz w:val="22"/>
                <w:szCs w:val="22"/>
              </w:rPr>
            </w:pPr>
          </w:p>
          <w:p w:rsidR="00FE49D7" w:rsidRPr="00D227A9" w:rsidRDefault="00A154CA" w:rsidP="0069794E">
            <w:pPr>
              <w:jc w:val="center"/>
              <w:rPr>
                <w:sz w:val="22"/>
                <w:szCs w:val="22"/>
              </w:rPr>
            </w:pPr>
            <w:r w:rsidRPr="00D227A9">
              <w:rPr>
                <w:sz w:val="22"/>
                <w:szCs w:val="22"/>
              </w:rPr>
              <w:t>4780</w:t>
            </w:r>
          </w:p>
        </w:tc>
        <w:tc>
          <w:tcPr>
            <w:tcW w:w="1464" w:type="dxa"/>
            <w:shd w:val="clear" w:color="auto" w:fill="auto"/>
          </w:tcPr>
          <w:p w:rsidR="00FE49D7" w:rsidRPr="00D227A9" w:rsidRDefault="00FE49D7" w:rsidP="0069794E">
            <w:pPr>
              <w:jc w:val="center"/>
              <w:rPr>
                <w:sz w:val="22"/>
                <w:szCs w:val="22"/>
              </w:rPr>
            </w:pPr>
          </w:p>
          <w:p w:rsidR="00FE49D7" w:rsidRPr="00D227A9" w:rsidRDefault="00A154CA" w:rsidP="0069794E">
            <w:pPr>
              <w:jc w:val="center"/>
              <w:rPr>
                <w:sz w:val="22"/>
                <w:szCs w:val="22"/>
              </w:rPr>
            </w:pPr>
            <w:r w:rsidRPr="00D227A9">
              <w:rPr>
                <w:sz w:val="22"/>
                <w:szCs w:val="22"/>
              </w:rPr>
              <w:t>2810</w:t>
            </w:r>
          </w:p>
        </w:tc>
        <w:tc>
          <w:tcPr>
            <w:tcW w:w="1464" w:type="dxa"/>
            <w:shd w:val="clear" w:color="auto" w:fill="auto"/>
          </w:tcPr>
          <w:p w:rsidR="00FE49D7" w:rsidRPr="00D227A9" w:rsidRDefault="00FE49D7" w:rsidP="0069794E">
            <w:pPr>
              <w:jc w:val="center"/>
              <w:rPr>
                <w:sz w:val="22"/>
                <w:szCs w:val="22"/>
              </w:rPr>
            </w:pPr>
          </w:p>
          <w:p w:rsidR="00FE49D7" w:rsidRPr="00D227A9" w:rsidRDefault="00A154CA" w:rsidP="0069794E">
            <w:pPr>
              <w:jc w:val="center"/>
              <w:rPr>
                <w:sz w:val="22"/>
                <w:szCs w:val="22"/>
              </w:rPr>
            </w:pPr>
            <w:r w:rsidRPr="00D227A9">
              <w:rPr>
                <w:sz w:val="22"/>
                <w:szCs w:val="22"/>
              </w:rPr>
              <w:t>764</w:t>
            </w:r>
          </w:p>
        </w:tc>
      </w:tr>
      <w:tr w:rsidR="00FE49D7" w:rsidRPr="00D227A9" w:rsidTr="0069794E">
        <w:trPr>
          <w:trHeight w:val="406"/>
        </w:trPr>
        <w:tc>
          <w:tcPr>
            <w:tcW w:w="2376" w:type="dxa"/>
            <w:shd w:val="clear" w:color="auto" w:fill="auto"/>
          </w:tcPr>
          <w:p w:rsidR="00FE49D7" w:rsidRPr="00D227A9" w:rsidRDefault="00FE49D7" w:rsidP="0069794E">
            <w:pPr>
              <w:rPr>
                <w:sz w:val="22"/>
                <w:szCs w:val="22"/>
              </w:rPr>
            </w:pPr>
            <w:r w:rsidRPr="00D227A9">
              <w:rPr>
                <w:sz w:val="22"/>
                <w:szCs w:val="22"/>
              </w:rPr>
              <w:lastRenderedPageBreak/>
              <w:t xml:space="preserve">Красноярское </w:t>
            </w:r>
            <w:proofErr w:type="spellStart"/>
            <w:r w:rsidRPr="00D227A9">
              <w:rPr>
                <w:sz w:val="22"/>
                <w:szCs w:val="22"/>
              </w:rPr>
              <w:t>вдхр</w:t>
            </w:r>
            <w:proofErr w:type="spellEnd"/>
            <w:r w:rsidRPr="00D227A9">
              <w:rPr>
                <w:sz w:val="22"/>
                <w:szCs w:val="22"/>
              </w:rPr>
              <w:t>.</w:t>
            </w:r>
          </w:p>
        </w:tc>
        <w:tc>
          <w:tcPr>
            <w:tcW w:w="1276" w:type="dxa"/>
            <w:shd w:val="clear" w:color="auto" w:fill="auto"/>
            <w:vAlign w:val="center"/>
          </w:tcPr>
          <w:p w:rsidR="00FE49D7" w:rsidRPr="00D227A9" w:rsidRDefault="00A154CA" w:rsidP="00A154CA">
            <w:pPr>
              <w:jc w:val="center"/>
              <w:rPr>
                <w:sz w:val="22"/>
                <w:szCs w:val="22"/>
              </w:rPr>
            </w:pPr>
            <w:r w:rsidRPr="00D227A9">
              <w:rPr>
                <w:sz w:val="22"/>
                <w:szCs w:val="22"/>
              </w:rPr>
              <w:t>3280</w:t>
            </w:r>
            <w:r w:rsidR="00FE49D7" w:rsidRPr="00D227A9">
              <w:rPr>
                <w:sz w:val="22"/>
                <w:szCs w:val="22"/>
              </w:rPr>
              <w:t>-</w:t>
            </w:r>
            <w:r w:rsidRPr="00D227A9">
              <w:rPr>
                <w:sz w:val="22"/>
                <w:szCs w:val="22"/>
              </w:rPr>
              <w:t>4520</w:t>
            </w:r>
          </w:p>
        </w:tc>
        <w:tc>
          <w:tcPr>
            <w:tcW w:w="1418" w:type="dxa"/>
            <w:shd w:val="clear" w:color="auto" w:fill="auto"/>
            <w:vAlign w:val="center"/>
          </w:tcPr>
          <w:p w:rsidR="00FE49D7" w:rsidRPr="00D227A9" w:rsidRDefault="00A154CA" w:rsidP="00DF6393">
            <w:pPr>
              <w:jc w:val="center"/>
              <w:rPr>
                <w:sz w:val="22"/>
                <w:szCs w:val="22"/>
              </w:rPr>
            </w:pPr>
            <w:r w:rsidRPr="00D227A9">
              <w:rPr>
                <w:sz w:val="22"/>
                <w:szCs w:val="22"/>
              </w:rPr>
              <w:t>8</w:t>
            </w:r>
            <w:r w:rsidR="00FE49D7" w:rsidRPr="00D227A9">
              <w:rPr>
                <w:sz w:val="22"/>
                <w:szCs w:val="22"/>
              </w:rPr>
              <w:t>,</w:t>
            </w:r>
            <w:r w:rsidRPr="00D227A9">
              <w:rPr>
                <w:sz w:val="22"/>
                <w:szCs w:val="22"/>
              </w:rPr>
              <w:t>79-12</w:t>
            </w:r>
            <w:r w:rsidR="00FE49D7" w:rsidRPr="00D227A9">
              <w:rPr>
                <w:sz w:val="22"/>
                <w:szCs w:val="22"/>
              </w:rPr>
              <w:t>,</w:t>
            </w:r>
            <w:r w:rsidRPr="00D227A9">
              <w:rPr>
                <w:sz w:val="22"/>
                <w:szCs w:val="22"/>
              </w:rPr>
              <w:t>1</w:t>
            </w:r>
          </w:p>
        </w:tc>
        <w:tc>
          <w:tcPr>
            <w:tcW w:w="1417" w:type="dxa"/>
            <w:shd w:val="clear" w:color="auto" w:fill="auto"/>
            <w:vAlign w:val="center"/>
          </w:tcPr>
          <w:p w:rsidR="00FE49D7" w:rsidRPr="00D227A9" w:rsidRDefault="00A154CA" w:rsidP="00A154CA">
            <w:pPr>
              <w:jc w:val="center"/>
              <w:rPr>
                <w:sz w:val="22"/>
                <w:szCs w:val="22"/>
              </w:rPr>
            </w:pPr>
            <w:r w:rsidRPr="00D227A9">
              <w:rPr>
                <w:sz w:val="22"/>
                <w:szCs w:val="22"/>
              </w:rPr>
              <w:t>6700</w:t>
            </w:r>
          </w:p>
        </w:tc>
        <w:tc>
          <w:tcPr>
            <w:tcW w:w="1006" w:type="dxa"/>
            <w:shd w:val="clear" w:color="auto" w:fill="auto"/>
            <w:vAlign w:val="center"/>
          </w:tcPr>
          <w:p w:rsidR="00FE49D7" w:rsidRPr="00D227A9" w:rsidRDefault="00A154CA" w:rsidP="0069794E">
            <w:pPr>
              <w:jc w:val="center"/>
              <w:rPr>
                <w:sz w:val="22"/>
                <w:szCs w:val="22"/>
              </w:rPr>
            </w:pPr>
            <w:r w:rsidRPr="00D227A9">
              <w:rPr>
                <w:sz w:val="22"/>
                <w:szCs w:val="22"/>
              </w:rPr>
              <w:t>7280</w:t>
            </w:r>
          </w:p>
        </w:tc>
        <w:tc>
          <w:tcPr>
            <w:tcW w:w="1464" w:type="dxa"/>
            <w:shd w:val="clear" w:color="auto" w:fill="auto"/>
            <w:vAlign w:val="center"/>
          </w:tcPr>
          <w:p w:rsidR="00FE49D7" w:rsidRPr="00D227A9" w:rsidRDefault="00A154CA" w:rsidP="0069794E">
            <w:pPr>
              <w:jc w:val="center"/>
              <w:rPr>
                <w:sz w:val="22"/>
                <w:szCs w:val="22"/>
              </w:rPr>
            </w:pPr>
            <w:r w:rsidRPr="00D227A9">
              <w:rPr>
                <w:sz w:val="22"/>
                <w:szCs w:val="22"/>
              </w:rPr>
              <w:t>3780</w:t>
            </w:r>
          </w:p>
        </w:tc>
        <w:tc>
          <w:tcPr>
            <w:tcW w:w="1464" w:type="dxa"/>
            <w:shd w:val="clear" w:color="auto" w:fill="auto"/>
            <w:vAlign w:val="center"/>
          </w:tcPr>
          <w:p w:rsidR="00FE49D7" w:rsidRPr="00D227A9" w:rsidRDefault="00A154CA" w:rsidP="0069794E">
            <w:pPr>
              <w:jc w:val="center"/>
              <w:rPr>
                <w:sz w:val="22"/>
                <w:szCs w:val="22"/>
              </w:rPr>
            </w:pPr>
            <w:r w:rsidRPr="00D227A9">
              <w:rPr>
                <w:sz w:val="22"/>
                <w:szCs w:val="22"/>
              </w:rPr>
              <w:t>1850</w:t>
            </w:r>
          </w:p>
        </w:tc>
      </w:tr>
    </w:tbl>
    <w:p w:rsidR="00234034" w:rsidRPr="00D227A9" w:rsidRDefault="00234034" w:rsidP="00FE49D7">
      <w:pPr>
        <w:tabs>
          <w:tab w:val="left" w:pos="142"/>
        </w:tabs>
        <w:ind w:left="709" w:firstLine="567"/>
        <w:jc w:val="right"/>
        <w:rPr>
          <w:sz w:val="26"/>
          <w:szCs w:val="26"/>
        </w:rPr>
      </w:pPr>
    </w:p>
    <w:p w:rsidR="00FE49D7" w:rsidRPr="00D227A9" w:rsidRDefault="00FE49D7" w:rsidP="00FE49D7">
      <w:pPr>
        <w:tabs>
          <w:tab w:val="left" w:pos="142"/>
        </w:tabs>
        <w:ind w:left="709" w:firstLine="567"/>
        <w:jc w:val="right"/>
        <w:rPr>
          <w:i/>
          <w:sz w:val="26"/>
          <w:szCs w:val="26"/>
        </w:rPr>
      </w:pPr>
      <w:r w:rsidRPr="00D227A9">
        <w:rPr>
          <w:sz w:val="26"/>
          <w:szCs w:val="26"/>
        </w:rPr>
        <w:t>Таблица 2.3.3</w:t>
      </w:r>
    </w:p>
    <w:p w:rsidR="00FE49D7" w:rsidRPr="00D227A9" w:rsidRDefault="00FE49D7" w:rsidP="00FE49D7">
      <w:pPr>
        <w:jc w:val="center"/>
        <w:rPr>
          <w:sz w:val="26"/>
          <w:szCs w:val="26"/>
        </w:rPr>
      </w:pPr>
      <w:r w:rsidRPr="00D227A9">
        <w:rPr>
          <w:sz w:val="26"/>
          <w:szCs w:val="26"/>
        </w:rPr>
        <w:t>Прогноз притока воды в водохранилища ГЭС</w:t>
      </w:r>
    </w:p>
    <w:p w:rsidR="00FE49D7" w:rsidRPr="00D227A9" w:rsidRDefault="00FE49D7" w:rsidP="00FE49D7">
      <w:pPr>
        <w:jc w:val="center"/>
        <w:rPr>
          <w:sz w:val="26"/>
          <w:szCs w:val="26"/>
        </w:rPr>
      </w:pPr>
      <w:r w:rsidRPr="00D227A9">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D227A9" w:rsidRPr="00D227A9" w:rsidTr="0069794E">
        <w:tc>
          <w:tcPr>
            <w:tcW w:w="1809" w:type="dxa"/>
            <w:vMerge w:val="restart"/>
            <w:shd w:val="clear" w:color="auto" w:fill="auto"/>
          </w:tcPr>
          <w:p w:rsidR="00FE49D7" w:rsidRPr="00D227A9" w:rsidRDefault="00FE49D7" w:rsidP="0069794E">
            <w:pPr>
              <w:jc w:val="center"/>
              <w:rPr>
                <w:sz w:val="22"/>
                <w:szCs w:val="22"/>
              </w:rPr>
            </w:pPr>
            <w:r w:rsidRPr="00D227A9">
              <w:rPr>
                <w:sz w:val="22"/>
                <w:szCs w:val="22"/>
              </w:rPr>
              <w:t>Водный объект</w:t>
            </w:r>
          </w:p>
        </w:tc>
        <w:tc>
          <w:tcPr>
            <w:tcW w:w="2755" w:type="dxa"/>
            <w:gridSpan w:val="2"/>
            <w:shd w:val="clear" w:color="auto" w:fill="auto"/>
          </w:tcPr>
          <w:p w:rsidR="00FE49D7" w:rsidRPr="00D227A9" w:rsidRDefault="00FE49D7" w:rsidP="0069794E">
            <w:pPr>
              <w:jc w:val="center"/>
              <w:rPr>
                <w:sz w:val="22"/>
                <w:szCs w:val="22"/>
              </w:rPr>
            </w:pPr>
            <w:r w:rsidRPr="00D227A9">
              <w:rPr>
                <w:sz w:val="22"/>
                <w:szCs w:val="22"/>
              </w:rPr>
              <w:t>Интервал ожидаемых значений</w:t>
            </w:r>
          </w:p>
        </w:tc>
        <w:tc>
          <w:tcPr>
            <w:tcW w:w="1465" w:type="dxa"/>
            <w:vMerge w:val="restart"/>
            <w:shd w:val="clear" w:color="auto" w:fill="auto"/>
          </w:tcPr>
          <w:p w:rsidR="00FE49D7" w:rsidRPr="00D227A9" w:rsidRDefault="00FE49D7" w:rsidP="0069794E">
            <w:pPr>
              <w:jc w:val="center"/>
              <w:rPr>
                <w:sz w:val="22"/>
                <w:szCs w:val="22"/>
              </w:rPr>
            </w:pPr>
            <w:r w:rsidRPr="00D227A9">
              <w:rPr>
                <w:sz w:val="22"/>
                <w:szCs w:val="22"/>
              </w:rPr>
              <w:t xml:space="preserve">Приток в 2021г., </w:t>
            </w:r>
          </w:p>
          <w:p w:rsidR="00FE49D7" w:rsidRPr="00D227A9" w:rsidRDefault="00FE49D7" w:rsidP="0069794E">
            <w:pPr>
              <w:jc w:val="center"/>
              <w:rPr>
                <w:sz w:val="22"/>
                <w:szCs w:val="22"/>
              </w:rPr>
            </w:pPr>
            <w:r w:rsidRPr="00D227A9">
              <w:rPr>
                <w:sz w:val="22"/>
                <w:szCs w:val="22"/>
              </w:rPr>
              <w:t>м</w:t>
            </w:r>
            <w:r w:rsidRPr="00D227A9">
              <w:rPr>
                <w:sz w:val="22"/>
                <w:szCs w:val="22"/>
                <w:vertAlign w:val="superscript"/>
              </w:rPr>
              <w:t xml:space="preserve">3 </w:t>
            </w:r>
            <w:r w:rsidRPr="00D227A9">
              <w:rPr>
                <w:sz w:val="22"/>
                <w:szCs w:val="22"/>
              </w:rPr>
              <w:t>/с</w:t>
            </w:r>
          </w:p>
        </w:tc>
        <w:tc>
          <w:tcPr>
            <w:tcW w:w="4392" w:type="dxa"/>
            <w:gridSpan w:val="3"/>
            <w:shd w:val="clear" w:color="auto" w:fill="auto"/>
          </w:tcPr>
          <w:p w:rsidR="00FE49D7" w:rsidRPr="00D227A9" w:rsidRDefault="00FE49D7" w:rsidP="0069794E">
            <w:pPr>
              <w:jc w:val="center"/>
              <w:rPr>
                <w:sz w:val="22"/>
                <w:szCs w:val="22"/>
              </w:rPr>
            </w:pPr>
            <w:r w:rsidRPr="00D227A9">
              <w:rPr>
                <w:sz w:val="22"/>
                <w:szCs w:val="22"/>
              </w:rPr>
              <w:t xml:space="preserve">Многолетние </w:t>
            </w:r>
          </w:p>
          <w:p w:rsidR="00FE49D7" w:rsidRPr="00D227A9" w:rsidRDefault="00FE49D7" w:rsidP="0069794E">
            <w:pPr>
              <w:jc w:val="center"/>
              <w:rPr>
                <w:sz w:val="22"/>
                <w:szCs w:val="22"/>
              </w:rPr>
            </w:pPr>
            <w:r w:rsidRPr="00D227A9">
              <w:rPr>
                <w:sz w:val="22"/>
                <w:szCs w:val="22"/>
              </w:rPr>
              <w:t>характеристики, м</w:t>
            </w:r>
            <w:r w:rsidRPr="00D227A9">
              <w:rPr>
                <w:sz w:val="22"/>
                <w:szCs w:val="22"/>
                <w:vertAlign w:val="superscript"/>
              </w:rPr>
              <w:t xml:space="preserve">3 </w:t>
            </w:r>
            <w:r w:rsidRPr="00D227A9">
              <w:rPr>
                <w:sz w:val="22"/>
                <w:szCs w:val="22"/>
              </w:rPr>
              <w:t>/</w:t>
            </w:r>
            <w:proofErr w:type="gramStart"/>
            <w:r w:rsidRPr="00D227A9">
              <w:rPr>
                <w:sz w:val="22"/>
                <w:szCs w:val="22"/>
              </w:rPr>
              <w:t>с</w:t>
            </w:r>
            <w:proofErr w:type="gramEnd"/>
          </w:p>
        </w:tc>
      </w:tr>
      <w:tr w:rsidR="00D227A9" w:rsidRPr="00D227A9" w:rsidTr="0069794E">
        <w:tc>
          <w:tcPr>
            <w:tcW w:w="1809" w:type="dxa"/>
            <w:vMerge/>
            <w:shd w:val="clear" w:color="auto" w:fill="auto"/>
          </w:tcPr>
          <w:p w:rsidR="00FE49D7" w:rsidRPr="00D227A9" w:rsidRDefault="00FE49D7" w:rsidP="0069794E">
            <w:pPr>
              <w:jc w:val="center"/>
              <w:rPr>
                <w:sz w:val="22"/>
                <w:szCs w:val="22"/>
              </w:rPr>
            </w:pPr>
          </w:p>
        </w:tc>
        <w:tc>
          <w:tcPr>
            <w:tcW w:w="1292" w:type="dxa"/>
            <w:shd w:val="clear" w:color="auto" w:fill="auto"/>
          </w:tcPr>
          <w:p w:rsidR="00FE49D7" w:rsidRPr="00D227A9" w:rsidRDefault="00FE49D7" w:rsidP="0069794E">
            <w:pPr>
              <w:jc w:val="center"/>
              <w:rPr>
                <w:sz w:val="22"/>
                <w:szCs w:val="22"/>
                <w:vertAlign w:val="superscript"/>
              </w:rPr>
            </w:pPr>
            <w:r w:rsidRPr="00D227A9">
              <w:rPr>
                <w:sz w:val="22"/>
                <w:szCs w:val="22"/>
              </w:rPr>
              <w:t>м</w:t>
            </w:r>
            <w:r w:rsidRPr="00D227A9">
              <w:rPr>
                <w:sz w:val="22"/>
                <w:szCs w:val="22"/>
                <w:vertAlign w:val="superscript"/>
              </w:rPr>
              <w:t xml:space="preserve">3 </w:t>
            </w:r>
            <w:r w:rsidRPr="00D227A9">
              <w:rPr>
                <w:sz w:val="22"/>
                <w:szCs w:val="22"/>
              </w:rPr>
              <w:t>/с</w:t>
            </w:r>
            <w:r w:rsidRPr="00D227A9">
              <w:rPr>
                <w:sz w:val="22"/>
                <w:szCs w:val="22"/>
                <w:vertAlign w:val="superscript"/>
              </w:rPr>
              <w:t xml:space="preserve"> </w:t>
            </w:r>
          </w:p>
        </w:tc>
        <w:tc>
          <w:tcPr>
            <w:tcW w:w="1463" w:type="dxa"/>
            <w:shd w:val="clear" w:color="auto" w:fill="auto"/>
          </w:tcPr>
          <w:p w:rsidR="00FE49D7" w:rsidRPr="00D227A9" w:rsidRDefault="00FE49D7" w:rsidP="0069794E">
            <w:pPr>
              <w:jc w:val="center"/>
              <w:rPr>
                <w:sz w:val="22"/>
                <w:szCs w:val="22"/>
              </w:rPr>
            </w:pPr>
            <w:r w:rsidRPr="00D227A9">
              <w:rPr>
                <w:sz w:val="22"/>
                <w:szCs w:val="22"/>
              </w:rPr>
              <w:t>км</w:t>
            </w:r>
            <w:r w:rsidRPr="00D227A9">
              <w:rPr>
                <w:sz w:val="22"/>
                <w:szCs w:val="22"/>
                <w:vertAlign w:val="superscript"/>
              </w:rPr>
              <w:t>3</w:t>
            </w:r>
          </w:p>
        </w:tc>
        <w:tc>
          <w:tcPr>
            <w:tcW w:w="1465" w:type="dxa"/>
            <w:vMerge/>
            <w:shd w:val="clear" w:color="auto" w:fill="auto"/>
          </w:tcPr>
          <w:p w:rsidR="00FE49D7" w:rsidRPr="00D227A9" w:rsidRDefault="00FE49D7" w:rsidP="0069794E">
            <w:pPr>
              <w:jc w:val="center"/>
              <w:rPr>
                <w:sz w:val="22"/>
                <w:szCs w:val="22"/>
              </w:rPr>
            </w:pPr>
          </w:p>
        </w:tc>
        <w:tc>
          <w:tcPr>
            <w:tcW w:w="1464" w:type="dxa"/>
            <w:shd w:val="clear" w:color="auto" w:fill="auto"/>
          </w:tcPr>
          <w:p w:rsidR="00FE49D7" w:rsidRPr="00D227A9" w:rsidRDefault="00FE49D7" w:rsidP="0069794E">
            <w:pPr>
              <w:jc w:val="center"/>
              <w:rPr>
                <w:sz w:val="22"/>
                <w:szCs w:val="22"/>
              </w:rPr>
            </w:pPr>
            <w:r w:rsidRPr="00D227A9">
              <w:rPr>
                <w:sz w:val="22"/>
                <w:szCs w:val="22"/>
              </w:rPr>
              <w:t>наиб.</w:t>
            </w:r>
          </w:p>
        </w:tc>
        <w:tc>
          <w:tcPr>
            <w:tcW w:w="1464" w:type="dxa"/>
            <w:shd w:val="clear" w:color="auto" w:fill="auto"/>
          </w:tcPr>
          <w:p w:rsidR="00FE49D7" w:rsidRPr="00D227A9" w:rsidRDefault="00FE49D7" w:rsidP="0069794E">
            <w:pPr>
              <w:jc w:val="center"/>
              <w:rPr>
                <w:sz w:val="22"/>
                <w:szCs w:val="22"/>
              </w:rPr>
            </w:pPr>
            <w:proofErr w:type="spellStart"/>
            <w:r w:rsidRPr="00D227A9">
              <w:rPr>
                <w:sz w:val="22"/>
                <w:szCs w:val="22"/>
              </w:rPr>
              <w:t>средн</w:t>
            </w:r>
            <w:proofErr w:type="spellEnd"/>
            <w:r w:rsidRPr="00D227A9">
              <w:rPr>
                <w:sz w:val="22"/>
                <w:szCs w:val="22"/>
              </w:rPr>
              <w:t>.</w:t>
            </w:r>
          </w:p>
        </w:tc>
        <w:tc>
          <w:tcPr>
            <w:tcW w:w="1464" w:type="dxa"/>
            <w:shd w:val="clear" w:color="auto" w:fill="auto"/>
          </w:tcPr>
          <w:p w:rsidR="00FE49D7" w:rsidRPr="00D227A9" w:rsidRDefault="00FE49D7" w:rsidP="0069794E">
            <w:pPr>
              <w:jc w:val="center"/>
              <w:rPr>
                <w:sz w:val="22"/>
                <w:szCs w:val="22"/>
              </w:rPr>
            </w:pPr>
            <w:proofErr w:type="spellStart"/>
            <w:r w:rsidRPr="00D227A9">
              <w:rPr>
                <w:sz w:val="22"/>
                <w:szCs w:val="22"/>
              </w:rPr>
              <w:t>наим</w:t>
            </w:r>
            <w:proofErr w:type="spellEnd"/>
            <w:r w:rsidRPr="00D227A9">
              <w:rPr>
                <w:sz w:val="22"/>
                <w:szCs w:val="22"/>
              </w:rPr>
              <w:t>.</w:t>
            </w:r>
          </w:p>
        </w:tc>
      </w:tr>
      <w:tr w:rsidR="00D227A9" w:rsidRPr="00D227A9" w:rsidTr="0069794E">
        <w:tc>
          <w:tcPr>
            <w:tcW w:w="1809" w:type="dxa"/>
            <w:shd w:val="clear" w:color="auto" w:fill="auto"/>
          </w:tcPr>
          <w:p w:rsidR="00FE49D7" w:rsidRPr="00D227A9" w:rsidRDefault="00FE49D7" w:rsidP="0069794E">
            <w:pPr>
              <w:rPr>
                <w:sz w:val="22"/>
                <w:szCs w:val="22"/>
              </w:rPr>
            </w:pPr>
            <w:r w:rsidRPr="00D227A9">
              <w:rPr>
                <w:sz w:val="22"/>
                <w:szCs w:val="22"/>
              </w:rPr>
              <w:t xml:space="preserve">Саяно-Шушенское </w:t>
            </w:r>
            <w:proofErr w:type="spellStart"/>
            <w:r w:rsidRPr="00D227A9">
              <w:rPr>
                <w:sz w:val="22"/>
                <w:szCs w:val="22"/>
              </w:rPr>
              <w:t>вдхр</w:t>
            </w:r>
            <w:proofErr w:type="spellEnd"/>
            <w:r w:rsidRPr="00D227A9">
              <w:rPr>
                <w:sz w:val="22"/>
                <w:szCs w:val="22"/>
              </w:rPr>
              <w:t>.</w:t>
            </w:r>
          </w:p>
        </w:tc>
        <w:tc>
          <w:tcPr>
            <w:tcW w:w="1292"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2100-2700</w:t>
            </w:r>
          </w:p>
        </w:tc>
        <w:tc>
          <w:tcPr>
            <w:tcW w:w="1463"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16,5-21,2</w:t>
            </w:r>
          </w:p>
        </w:tc>
        <w:tc>
          <w:tcPr>
            <w:tcW w:w="1465"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4080</w:t>
            </w:r>
          </w:p>
        </w:tc>
        <w:tc>
          <w:tcPr>
            <w:tcW w:w="1464"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4080</w:t>
            </w:r>
          </w:p>
        </w:tc>
        <w:tc>
          <w:tcPr>
            <w:tcW w:w="1464"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2560</w:t>
            </w:r>
          </w:p>
        </w:tc>
        <w:tc>
          <w:tcPr>
            <w:tcW w:w="1464"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1640</w:t>
            </w:r>
          </w:p>
        </w:tc>
      </w:tr>
      <w:tr w:rsidR="00D227A9" w:rsidRPr="00D227A9" w:rsidTr="0069794E">
        <w:tc>
          <w:tcPr>
            <w:tcW w:w="1809" w:type="dxa"/>
            <w:shd w:val="clear" w:color="auto" w:fill="auto"/>
          </w:tcPr>
          <w:p w:rsidR="00FE49D7" w:rsidRPr="00D227A9" w:rsidRDefault="00FE49D7" w:rsidP="0069794E">
            <w:pPr>
              <w:rPr>
                <w:sz w:val="22"/>
                <w:szCs w:val="22"/>
              </w:rPr>
            </w:pPr>
            <w:r w:rsidRPr="00D227A9">
              <w:rPr>
                <w:sz w:val="22"/>
                <w:szCs w:val="22"/>
              </w:rPr>
              <w:t xml:space="preserve">Красноярское </w:t>
            </w:r>
            <w:proofErr w:type="spellStart"/>
            <w:r w:rsidRPr="00D227A9">
              <w:rPr>
                <w:sz w:val="22"/>
                <w:szCs w:val="22"/>
              </w:rPr>
              <w:t>вдхр</w:t>
            </w:r>
            <w:proofErr w:type="spellEnd"/>
            <w:r w:rsidRPr="00D227A9">
              <w:rPr>
                <w:sz w:val="22"/>
                <w:szCs w:val="22"/>
              </w:rPr>
              <w:t>.</w:t>
            </w:r>
          </w:p>
        </w:tc>
        <w:tc>
          <w:tcPr>
            <w:tcW w:w="1292" w:type="dxa"/>
            <w:shd w:val="clear" w:color="auto" w:fill="auto"/>
            <w:vAlign w:val="center"/>
          </w:tcPr>
          <w:p w:rsidR="00FE49D7" w:rsidRPr="00D227A9" w:rsidRDefault="00FE49D7" w:rsidP="0069794E">
            <w:pPr>
              <w:jc w:val="center"/>
              <w:rPr>
                <w:sz w:val="22"/>
                <w:szCs w:val="22"/>
              </w:rPr>
            </w:pPr>
            <w:r w:rsidRPr="00D227A9">
              <w:rPr>
                <w:sz w:val="22"/>
                <w:szCs w:val="22"/>
              </w:rPr>
              <w:t>2400-3200</w:t>
            </w:r>
          </w:p>
        </w:tc>
        <w:tc>
          <w:tcPr>
            <w:tcW w:w="1463" w:type="dxa"/>
            <w:shd w:val="clear" w:color="auto" w:fill="auto"/>
            <w:vAlign w:val="center"/>
          </w:tcPr>
          <w:p w:rsidR="00FE49D7" w:rsidRPr="00D227A9" w:rsidRDefault="00FE49D7" w:rsidP="0069794E">
            <w:pPr>
              <w:jc w:val="center"/>
              <w:rPr>
                <w:sz w:val="22"/>
                <w:szCs w:val="22"/>
              </w:rPr>
            </w:pPr>
            <w:r w:rsidRPr="00D227A9">
              <w:rPr>
                <w:sz w:val="22"/>
                <w:szCs w:val="22"/>
              </w:rPr>
              <w:t>18,9-25,2</w:t>
            </w:r>
          </w:p>
        </w:tc>
        <w:tc>
          <w:tcPr>
            <w:tcW w:w="1465" w:type="dxa"/>
            <w:shd w:val="clear" w:color="auto" w:fill="auto"/>
            <w:vAlign w:val="center"/>
          </w:tcPr>
          <w:p w:rsidR="00FE49D7" w:rsidRPr="00D227A9" w:rsidRDefault="00FE49D7" w:rsidP="0069794E">
            <w:pPr>
              <w:jc w:val="center"/>
              <w:rPr>
                <w:sz w:val="22"/>
                <w:szCs w:val="22"/>
              </w:rPr>
            </w:pPr>
            <w:r w:rsidRPr="00D227A9">
              <w:rPr>
                <w:sz w:val="22"/>
                <w:szCs w:val="22"/>
              </w:rPr>
              <w:t>4480</w:t>
            </w:r>
          </w:p>
        </w:tc>
        <w:tc>
          <w:tcPr>
            <w:tcW w:w="1464" w:type="dxa"/>
            <w:shd w:val="clear" w:color="auto" w:fill="auto"/>
            <w:vAlign w:val="center"/>
          </w:tcPr>
          <w:p w:rsidR="00FE49D7" w:rsidRPr="00D227A9" w:rsidRDefault="00FE49D7" w:rsidP="0069794E">
            <w:pPr>
              <w:jc w:val="center"/>
              <w:rPr>
                <w:sz w:val="22"/>
                <w:szCs w:val="22"/>
              </w:rPr>
            </w:pPr>
            <w:r w:rsidRPr="00D227A9">
              <w:rPr>
                <w:sz w:val="22"/>
                <w:szCs w:val="22"/>
              </w:rPr>
              <w:t>4820</w:t>
            </w:r>
          </w:p>
        </w:tc>
        <w:tc>
          <w:tcPr>
            <w:tcW w:w="1464" w:type="dxa"/>
            <w:shd w:val="clear" w:color="auto" w:fill="auto"/>
            <w:vAlign w:val="center"/>
          </w:tcPr>
          <w:p w:rsidR="00FE49D7" w:rsidRPr="00D227A9" w:rsidRDefault="00FE49D7" w:rsidP="0069794E">
            <w:pPr>
              <w:jc w:val="center"/>
              <w:rPr>
                <w:sz w:val="22"/>
                <w:szCs w:val="22"/>
              </w:rPr>
            </w:pPr>
            <w:r w:rsidRPr="00D227A9">
              <w:rPr>
                <w:sz w:val="22"/>
                <w:szCs w:val="22"/>
              </w:rPr>
              <w:t>2940</w:t>
            </w:r>
          </w:p>
        </w:tc>
        <w:tc>
          <w:tcPr>
            <w:tcW w:w="1464" w:type="dxa"/>
            <w:shd w:val="clear" w:color="auto" w:fill="auto"/>
            <w:vAlign w:val="center"/>
          </w:tcPr>
          <w:p w:rsidR="00FE49D7" w:rsidRPr="00D227A9" w:rsidRDefault="00FE49D7" w:rsidP="0069794E">
            <w:pPr>
              <w:jc w:val="center"/>
              <w:rPr>
                <w:sz w:val="22"/>
                <w:szCs w:val="22"/>
              </w:rPr>
            </w:pPr>
            <w:r w:rsidRPr="00D227A9">
              <w:rPr>
                <w:sz w:val="22"/>
                <w:szCs w:val="22"/>
              </w:rPr>
              <w:t>1980</w:t>
            </w:r>
          </w:p>
        </w:tc>
      </w:tr>
      <w:tr w:rsidR="00C7141B" w:rsidRPr="00D227A9" w:rsidTr="0069794E">
        <w:tc>
          <w:tcPr>
            <w:tcW w:w="1809" w:type="dxa"/>
            <w:shd w:val="clear" w:color="auto" w:fill="auto"/>
          </w:tcPr>
          <w:p w:rsidR="00FE49D7" w:rsidRPr="00D227A9" w:rsidRDefault="00FE49D7" w:rsidP="0069794E">
            <w:pPr>
              <w:rPr>
                <w:sz w:val="22"/>
                <w:szCs w:val="22"/>
              </w:rPr>
            </w:pPr>
            <w:proofErr w:type="spellStart"/>
            <w:r w:rsidRPr="00D227A9">
              <w:rPr>
                <w:sz w:val="22"/>
                <w:szCs w:val="22"/>
              </w:rPr>
              <w:t>Богучанское</w:t>
            </w:r>
            <w:proofErr w:type="spellEnd"/>
            <w:r w:rsidRPr="00D227A9">
              <w:rPr>
                <w:sz w:val="22"/>
                <w:szCs w:val="22"/>
              </w:rPr>
              <w:t xml:space="preserve"> </w:t>
            </w:r>
            <w:proofErr w:type="spellStart"/>
            <w:r w:rsidRPr="00D227A9">
              <w:rPr>
                <w:sz w:val="22"/>
                <w:szCs w:val="22"/>
              </w:rPr>
              <w:t>вдхр</w:t>
            </w:r>
            <w:proofErr w:type="spellEnd"/>
            <w:r w:rsidRPr="00D227A9">
              <w:rPr>
                <w:sz w:val="22"/>
                <w:szCs w:val="22"/>
              </w:rPr>
              <w:t>. (боковой)</w:t>
            </w:r>
          </w:p>
        </w:tc>
        <w:tc>
          <w:tcPr>
            <w:tcW w:w="1292"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410-590</w:t>
            </w:r>
          </w:p>
        </w:tc>
        <w:tc>
          <w:tcPr>
            <w:tcW w:w="1463"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3,22-4,64</w:t>
            </w:r>
          </w:p>
        </w:tc>
        <w:tc>
          <w:tcPr>
            <w:tcW w:w="1465"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401</w:t>
            </w:r>
          </w:p>
        </w:tc>
        <w:tc>
          <w:tcPr>
            <w:tcW w:w="1464"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821</w:t>
            </w:r>
          </w:p>
        </w:tc>
        <w:tc>
          <w:tcPr>
            <w:tcW w:w="1464"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533</w:t>
            </w:r>
          </w:p>
        </w:tc>
        <w:tc>
          <w:tcPr>
            <w:tcW w:w="1464" w:type="dxa"/>
            <w:shd w:val="clear" w:color="auto" w:fill="auto"/>
          </w:tcPr>
          <w:p w:rsidR="00FE49D7" w:rsidRPr="00D227A9" w:rsidRDefault="00FE49D7" w:rsidP="0069794E">
            <w:pPr>
              <w:jc w:val="center"/>
              <w:rPr>
                <w:sz w:val="22"/>
                <w:szCs w:val="22"/>
              </w:rPr>
            </w:pPr>
          </w:p>
          <w:p w:rsidR="00FE49D7" w:rsidRPr="00D227A9" w:rsidRDefault="00FE49D7" w:rsidP="0069794E">
            <w:pPr>
              <w:jc w:val="center"/>
              <w:rPr>
                <w:sz w:val="22"/>
                <w:szCs w:val="22"/>
              </w:rPr>
            </w:pPr>
            <w:r w:rsidRPr="00D227A9">
              <w:rPr>
                <w:sz w:val="22"/>
                <w:szCs w:val="22"/>
              </w:rPr>
              <w:t>244</w:t>
            </w:r>
          </w:p>
        </w:tc>
      </w:tr>
    </w:tbl>
    <w:p w:rsidR="00272333" w:rsidRPr="00D227A9" w:rsidRDefault="00272333" w:rsidP="001C76E8">
      <w:pPr>
        <w:widowControl w:val="0"/>
        <w:tabs>
          <w:tab w:val="left" w:pos="2760"/>
        </w:tabs>
        <w:ind w:firstLine="567"/>
        <w:contextualSpacing/>
        <w:jc w:val="both"/>
        <w:rPr>
          <w:b/>
          <w:sz w:val="26"/>
          <w:szCs w:val="26"/>
        </w:rPr>
      </w:pPr>
    </w:p>
    <w:p w:rsidR="00605E1C" w:rsidRPr="00D227A9" w:rsidRDefault="001A793F" w:rsidP="001C76E8">
      <w:pPr>
        <w:widowControl w:val="0"/>
        <w:tabs>
          <w:tab w:val="left" w:pos="2760"/>
        </w:tabs>
        <w:ind w:firstLine="567"/>
        <w:contextualSpacing/>
        <w:jc w:val="both"/>
        <w:rPr>
          <w:b/>
          <w:sz w:val="26"/>
          <w:szCs w:val="26"/>
        </w:rPr>
      </w:pPr>
      <w:r w:rsidRPr="00D227A9">
        <w:rPr>
          <w:b/>
          <w:sz w:val="26"/>
          <w:szCs w:val="26"/>
        </w:rPr>
        <w:t>2.4 Обстановка на водных объектах</w:t>
      </w:r>
    </w:p>
    <w:p w:rsidR="00B7597E" w:rsidRPr="00D227A9" w:rsidRDefault="00234034" w:rsidP="00BC7D1D">
      <w:pPr>
        <w:ind w:firstLine="567"/>
        <w:jc w:val="both"/>
        <w:rPr>
          <w:bCs/>
          <w:sz w:val="26"/>
          <w:szCs w:val="26"/>
        </w:rPr>
      </w:pPr>
      <w:r w:rsidRPr="00D227A9">
        <w:rPr>
          <w:sz w:val="26"/>
          <w:szCs w:val="26"/>
        </w:rPr>
        <w:t>Сохраняется риск происшествий на водных объектах, на муниципальном уровне, связанных разрушением ледового покрова на реках и озерах края, повышается вероятность отрыва льдин с рыбаками, провал людей и техники под лед</w:t>
      </w:r>
      <w:r w:rsidR="00D04A40" w:rsidRPr="00D227A9">
        <w:rPr>
          <w:bCs/>
          <w:sz w:val="26"/>
          <w:szCs w:val="26"/>
        </w:rPr>
        <w:t>.</w:t>
      </w:r>
    </w:p>
    <w:p w:rsidR="00C25BB4" w:rsidRPr="00D227A9" w:rsidRDefault="00C25BB4" w:rsidP="00BC7D1D">
      <w:pPr>
        <w:ind w:firstLine="567"/>
        <w:jc w:val="both"/>
        <w:rPr>
          <w:bCs/>
          <w:i/>
        </w:rPr>
      </w:pPr>
      <w:r w:rsidRPr="00D227A9">
        <w:rPr>
          <w:bCs/>
          <w:i/>
        </w:rPr>
        <w:t xml:space="preserve">Наибольшая вероятность на территории </w:t>
      </w:r>
      <w:r w:rsidR="00E7367A" w:rsidRPr="00D227A9">
        <w:rPr>
          <w:bCs/>
          <w:i/>
        </w:rPr>
        <w:t>5</w:t>
      </w:r>
      <w:r w:rsidRPr="00D227A9">
        <w:rPr>
          <w:bCs/>
          <w:i/>
        </w:rPr>
        <w:t xml:space="preserve"> МО: </w:t>
      </w:r>
      <w:proofErr w:type="gramStart"/>
      <w:r w:rsidRPr="00D227A9">
        <w:rPr>
          <w:bCs/>
          <w:i/>
        </w:rPr>
        <w:t xml:space="preserve">Балахтинский, Новоселовский районы </w:t>
      </w:r>
      <w:r w:rsidR="00E7367A" w:rsidRPr="00D227A9">
        <w:rPr>
          <w:bCs/>
          <w:i/>
        </w:rPr>
        <w:t>(Красноярское водохранилище)</w:t>
      </w:r>
      <w:r w:rsidRPr="00D227A9">
        <w:rPr>
          <w:bCs/>
          <w:i/>
        </w:rPr>
        <w:t>;</w:t>
      </w:r>
      <w:r w:rsidR="00265961" w:rsidRPr="00D227A9">
        <w:rPr>
          <w:bCs/>
          <w:i/>
        </w:rPr>
        <w:t xml:space="preserve"> </w:t>
      </w:r>
      <w:r w:rsidRPr="00D227A9">
        <w:rPr>
          <w:bCs/>
          <w:i/>
        </w:rPr>
        <w:t xml:space="preserve">Енисейский район, Таймырский МР (р. Енисей), </w:t>
      </w:r>
      <w:proofErr w:type="spellStart"/>
      <w:r w:rsidR="00C1366F" w:rsidRPr="00D227A9">
        <w:rPr>
          <w:bCs/>
          <w:i/>
        </w:rPr>
        <w:t>Мотыгинский</w:t>
      </w:r>
      <w:proofErr w:type="spellEnd"/>
      <w:r w:rsidR="00C1366F" w:rsidRPr="00D227A9">
        <w:rPr>
          <w:bCs/>
          <w:i/>
        </w:rPr>
        <w:t xml:space="preserve"> район  (р. Ангара)</w:t>
      </w:r>
      <w:r w:rsidR="00CD2137" w:rsidRPr="00D227A9">
        <w:rPr>
          <w:bCs/>
          <w:i/>
        </w:rPr>
        <w:t>.</w:t>
      </w:r>
      <w:proofErr w:type="gramEnd"/>
    </w:p>
    <w:p w:rsidR="006C36D3" w:rsidRPr="00D227A9" w:rsidRDefault="006C36D3" w:rsidP="006C36D3">
      <w:pPr>
        <w:ind w:firstLine="567"/>
        <w:jc w:val="both"/>
        <w:rPr>
          <w:b/>
          <w:sz w:val="26"/>
          <w:szCs w:val="26"/>
        </w:rPr>
      </w:pPr>
      <w:r w:rsidRPr="00D227A9">
        <w:rPr>
          <w:b/>
          <w:sz w:val="26"/>
          <w:szCs w:val="26"/>
        </w:rPr>
        <w:t>2.5 Аварии на гидротехнических сооружениях</w:t>
      </w:r>
    </w:p>
    <w:p w:rsidR="002B0A7C" w:rsidRPr="00D227A9" w:rsidRDefault="006C36D3" w:rsidP="00BC7D1D">
      <w:pPr>
        <w:ind w:firstLine="567"/>
        <w:jc w:val="both"/>
        <w:rPr>
          <w:sz w:val="26"/>
          <w:szCs w:val="26"/>
        </w:rPr>
      </w:pPr>
      <w:r w:rsidRPr="00D227A9">
        <w:rPr>
          <w:sz w:val="26"/>
          <w:szCs w:val="26"/>
        </w:rPr>
        <w:t>В связи с развитием паводковой обстановкой, интенсивным снеготаянием, повышается вероятность возникновения аварий на гидротехнических сооружениях.</w:t>
      </w:r>
    </w:p>
    <w:p w:rsidR="00566455" w:rsidRPr="00D227A9" w:rsidRDefault="00566455" w:rsidP="00BC7D1D">
      <w:pPr>
        <w:ind w:firstLine="567"/>
        <w:jc w:val="both"/>
        <w:rPr>
          <w:b/>
          <w:sz w:val="26"/>
          <w:szCs w:val="26"/>
        </w:rPr>
      </w:pPr>
      <w:r w:rsidRPr="00D227A9">
        <w:rPr>
          <w:b/>
          <w:sz w:val="26"/>
          <w:szCs w:val="26"/>
        </w:rPr>
        <w:t>2.</w:t>
      </w:r>
      <w:r w:rsidR="006C5E61" w:rsidRPr="00D227A9">
        <w:rPr>
          <w:b/>
          <w:sz w:val="26"/>
          <w:szCs w:val="26"/>
        </w:rPr>
        <w:t>6</w:t>
      </w:r>
      <w:r w:rsidRPr="00D227A9">
        <w:rPr>
          <w:b/>
          <w:sz w:val="26"/>
          <w:szCs w:val="26"/>
        </w:rPr>
        <w:t xml:space="preserve"> Сейсмическая обстановка</w:t>
      </w:r>
    </w:p>
    <w:p w:rsidR="0064657F" w:rsidRDefault="00566455" w:rsidP="00BC7D1D">
      <w:pPr>
        <w:widowControl w:val="0"/>
        <w:ind w:firstLine="567"/>
        <w:jc w:val="both"/>
        <w:rPr>
          <w:b/>
          <w:color w:val="FF0000"/>
          <w:sz w:val="26"/>
          <w:szCs w:val="26"/>
        </w:rPr>
      </w:pPr>
      <w:r w:rsidRPr="00D227A9">
        <w:rPr>
          <w:bCs/>
          <w:sz w:val="26"/>
          <w:szCs w:val="26"/>
        </w:rPr>
        <w:t xml:space="preserve">Сейсмическая активность на территории </w:t>
      </w:r>
      <w:r w:rsidR="00683FFC" w:rsidRPr="00D227A9">
        <w:rPr>
          <w:bCs/>
          <w:sz w:val="26"/>
          <w:szCs w:val="26"/>
        </w:rPr>
        <w:t>Красноярского</w:t>
      </w:r>
      <w:r w:rsidR="004D7BF3" w:rsidRPr="00D227A9">
        <w:rPr>
          <w:bCs/>
          <w:sz w:val="26"/>
          <w:szCs w:val="26"/>
        </w:rPr>
        <w:t xml:space="preserve"> </w:t>
      </w:r>
      <w:r w:rsidR="00D1395E" w:rsidRPr="00D227A9">
        <w:rPr>
          <w:bCs/>
          <w:sz w:val="26"/>
          <w:szCs w:val="26"/>
        </w:rPr>
        <w:t xml:space="preserve">края </w:t>
      </w:r>
      <w:r w:rsidRPr="00D227A9">
        <w:rPr>
          <w:bCs/>
          <w:sz w:val="26"/>
          <w:szCs w:val="26"/>
        </w:rPr>
        <w:t>находится на уровне фоновых значений.</w:t>
      </w:r>
    </w:p>
    <w:p w:rsidR="00FE7518" w:rsidRPr="00E549F0" w:rsidRDefault="00946A32" w:rsidP="00BC7D1D">
      <w:pPr>
        <w:widowControl w:val="0"/>
        <w:ind w:firstLine="567"/>
        <w:jc w:val="both"/>
        <w:rPr>
          <w:bCs/>
          <w:sz w:val="26"/>
          <w:szCs w:val="26"/>
        </w:rPr>
      </w:pPr>
      <w:r w:rsidRPr="00E549F0">
        <w:rPr>
          <w:b/>
          <w:sz w:val="26"/>
          <w:szCs w:val="26"/>
        </w:rPr>
        <w:t>2.</w:t>
      </w:r>
      <w:r w:rsidR="006C5E61" w:rsidRPr="00E549F0">
        <w:rPr>
          <w:b/>
          <w:sz w:val="26"/>
          <w:szCs w:val="26"/>
        </w:rPr>
        <w:t>7</w:t>
      </w:r>
      <w:r w:rsidR="00566455" w:rsidRPr="00E549F0">
        <w:rPr>
          <w:b/>
          <w:sz w:val="26"/>
          <w:szCs w:val="26"/>
        </w:rPr>
        <w:t xml:space="preserve"> Энергосистемы и объекты ЖКХ</w:t>
      </w:r>
    </w:p>
    <w:p w:rsidR="00BD0B13" w:rsidRPr="00E549F0" w:rsidRDefault="00194F77" w:rsidP="00BD0B13">
      <w:pPr>
        <w:shd w:val="clear" w:color="auto" w:fill="FFFFFF"/>
        <w:tabs>
          <w:tab w:val="left" w:pos="2268"/>
          <w:tab w:val="left" w:pos="7676"/>
        </w:tabs>
        <w:ind w:firstLine="567"/>
        <w:jc w:val="both"/>
        <w:rPr>
          <w:i/>
          <w:sz w:val="26"/>
          <w:szCs w:val="26"/>
        </w:rPr>
      </w:pPr>
      <w:r w:rsidRPr="00E549F0">
        <w:rPr>
          <w:sz w:val="26"/>
          <w:szCs w:val="26"/>
        </w:rPr>
        <w:t>Повышается вероятность возникновения чрезвычайных ситуаций «</w:t>
      </w:r>
      <w:r w:rsidR="00303645" w:rsidRPr="00E549F0">
        <w:rPr>
          <w:sz w:val="26"/>
          <w:szCs w:val="26"/>
        </w:rPr>
        <w:t>нарушение условий жизнедеятельности населения</w:t>
      </w:r>
      <w:r w:rsidRPr="00E549F0">
        <w:rPr>
          <w:sz w:val="26"/>
          <w:szCs w:val="26"/>
        </w:rPr>
        <w:t xml:space="preserve">», </w:t>
      </w:r>
      <w:r w:rsidR="00303645" w:rsidRPr="00E549F0">
        <w:rPr>
          <w:sz w:val="26"/>
          <w:szCs w:val="26"/>
        </w:rPr>
        <w:t xml:space="preserve">связанных с повреждением (обрывом) ЛЭП и линий связи, обрушением слабо укрепленных конструкций </w:t>
      </w:r>
      <w:r w:rsidR="00BD0B13" w:rsidRPr="00E549F0">
        <w:rPr>
          <w:sz w:val="26"/>
          <w:szCs w:val="26"/>
        </w:rPr>
        <w:t>на юге</w:t>
      </w:r>
      <w:r w:rsidR="00BD0B13" w:rsidRPr="00E549F0">
        <w:rPr>
          <w:i/>
          <w:sz w:val="26"/>
          <w:szCs w:val="26"/>
        </w:rPr>
        <w:t xml:space="preserve"> </w:t>
      </w:r>
      <w:r w:rsidR="00BD0B13" w:rsidRPr="00E549F0">
        <w:rPr>
          <w:sz w:val="26"/>
          <w:szCs w:val="26"/>
        </w:rPr>
        <w:t xml:space="preserve">Таймырского МР </w:t>
      </w:r>
      <w:r w:rsidR="00BD0B13" w:rsidRPr="00E549F0">
        <w:rPr>
          <w:i/>
          <w:sz w:val="26"/>
          <w:szCs w:val="26"/>
        </w:rPr>
        <w:t>(источник – ветер до 27 м/с, мокрый снег, метель).</w:t>
      </w:r>
    </w:p>
    <w:p w:rsidR="00566455" w:rsidRPr="00D227A9" w:rsidRDefault="00066DF7" w:rsidP="005E4A39">
      <w:pPr>
        <w:shd w:val="clear" w:color="auto" w:fill="FFFFFF"/>
        <w:tabs>
          <w:tab w:val="left" w:pos="2268"/>
          <w:tab w:val="left" w:pos="7676"/>
        </w:tabs>
        <w:ind w:firstLine="567"/>
        <w:jc w:val="both"/>
        <w:rPr>
          <w:i/>
          <w:sz w:val="26"/>
          <w:szCs w:val="26"/>
        </w:rPr>
      </w:pPr>
      <w:r w:rsidRPr="00D227A9">
        <w:rPr>
          <w:b/>
          <w:bCs/>
          <w:sz w:val="26"/>
          <w:szCs w:val="26"/>
        </w:rPr>
        <w:t>2</w:t>
      </w:r>
      <w:r w:rsidR="00566455" w:rsidRPr="00D227A9">
        <w:rPr>
          <w:b/>
          <w:bCs/>
          <w:sz w:val="26"/>
          <w:szCs w:val="26"/>
        </w:rPr>
        <w:t>.</w:t>
      </w:r>
      <w:r w:rsidR="006C5E61" w:rsidRPr="00D227A9">
        <w:rPr>
          <w:b/>
          <w:bCs/>
          <w:sz w:val="26"/>
          <w:szCs w:val="26"/>
        </w:rPr>
        <w:t>8</w:t>
      </w:r>
      <w:r w:rsidR="00566455" w:rsidRPr="00D227A9">
        <w:rPr>
          <w:b/>
          <w:bCs/>
          <w:sz w:val="26"/>
          <w:szCs w:val="26"/>
        </w:rPr>
        <w:t xml:space="preserve"> Санитарно-эпидемиологическая обстановка</w:t>
      </w:r>
      <w:r w:rsidR="002A3091" w:rsidRPr="00D227A9">
        <w:rPr>
          <w:b/>
          <w:bCs/>
          <w:sz w:val="26"/>
          <w:szCs w:val="26"/>
        </w:rPr>
        <w:t xml:space="preserve"> </w:t>
      </w:r>
    </w:p>
    <w:p w:rsidR="002B123C" w:rsidRPr="00D227A9" w:rsidRDefault="00B949AB" w:rsidP="002B123C">
      <w:pPr>
        <w:tabs>
          <w:tab w:val="left" w:pos="142"/>
        </w:tabs>
        <w:ind w:firstLine="567"/>
        <w:jc w:val="both"/>
        <w:outlineLvl w:val="0"/>
        <w:rPr>
          <w:bCs/>
          <w:sz w:val="26"/>
          <w:szCs w:val="26"/>
        </w:rPr>
      </w:pPr>
      <w:r w:rsidRPr="00D227A9">
        <w:rPr>
          <w:sz w:val="26"/>
          <w:szCs w:val="26"/>
        </w:rPr>
        <w:t xml:space="preserve">Прогнозируется </w:t>
      </w:r>
      <w:r w:rsidR="00E15160" w:rsidRPr="00D227A9">
        <w:rPr>
          <w:sz w:val="26"/>
          <w:szCs w:val="26"/>
        </w:rPr>
        <w:t xml:space="preserve">возникновение новых случаев заболеваемости </w:t>
      </w:r>
      <w:r w:rsidRPr="00D227A9">
        <w:rPr>
          <w:sz w:val="26"/>
          <w:szCs w:val="26"/>
        </w:rPr>
        <w:t xml:space="preserve">коронавирусной инфекции </w:t>
      </w:r>
      <w:r w:rsidR="002B123C" w:rsidRPr="00D227A9">
        <w:rPr>
          <w:bCs/>
          <w:sz w:val="26"/>
          <w:szCs w:val="26"/>
        </w:rPr>
        <w:t>COVID-19</w:t>
      </w:r>
      <w:r w:rsidR="00B55A2C" w:rsidRPr="00D227A9">
        <w:rPr>
          <w:bCs/>
          <w:sz w:val="26"/>
          <w:szCs w:val="26"/>
        </w:rPr>
        <w:t xml:space="preserve"> и штаммов</w:t>
      </w:r>
      <w:r w:rsidR="00967C19" w:rsidRPr="00D227A9">
        <w:rPr>
          <w:bCs/>
          <w:sz w:val="26"/>
          <w:szCs w:val="26"/>
        </w:rPr>
        <w:t xml:space="preserve"> среди жителей края</w:t>
      </w:r>
      <w:r w:rsidR="00837AD6" w:rsidRPr="00D227A9">
        <w:rPr>
          <w:bCs/>
          <w:sz w:val="26"/>
          <w:szCs w:val="26"/>
        </w:rPr>
        <w:t>.</w:t>
      </w:r>
      <w:r w:rsidR="00967C19" w:rsidRPr="00D227A9">
        <w:rPr>
          <w:bCs/>
          <w:sz w:val="26"/>
          <w:szCs w:val="26"/>
        </w:rPr>
        <w:t xml:space="preserve"> </w:t>
      </w:r>
      <w:r w:rsidR="00837AD6" w:rsidRPr="00D227A9">
        <w:rPr>
          <w:bCs/>
          <w:sz w:val="26"/>
          <w:szCs w:val="26"/>
        </w:rPr>
        <w:t>З</w:t>
      </w:r>
      <w:r w:rsidR="00967C19" w:rsidRPr="00D227A9">
        <w:rPr>
          <w:sz w:val="26"/>
          <w:szCs w:val="26"/>
        </w:rPr>
        <w:t>аболеваемост</w:t>
      </w:r>
      <w:r w:rsidR="00837AD6" w:rsidRPr="00D227A9">
        <w:rPr>
          <w:sz w:val="26"/>
          <w:szCs w:val="26"/>
        </w:rPr>
        <w:t>ь</w:t>
      </w:r>
      <w:r w:rsidR="00967C19" w:rsidRPr="00D227A9">
        <w:rPr>
          <w:bCs/>
          <w:sz w:val="26"/>
          <w:szCs w:val="26"/>
        </w:rPr>
        <w:t xml:space="preserve"> </w:t>
      </w:r>
      <w:r w:rsidR="00837AD6" w:rsidRPr="00D227A9">
        <w:rPr>
          <w:bCs/>
          <w:sz w:val="26"/>
          <w:szCs w:val="26"/>
        </w:rPr>
        <w:t xml:space="preserve">гриппом и </w:t>
      </w:r>
      <w:r w:rsidR="00967C19" w:rsidRPr="00D227A9">
        <w:rPr>
          <w:sz w:val="26"/>
          <w:szCs w:val="26"/>
        </w:rPr>
        <w:t xml:space="preserve">ОРВИ </w:t>
      </w:r>
      <w:r w:rsidR="00837AD6" w:rsidRPr="00D227A9">
        <w:rPr>
          <w:sz w:val="26"/>
          <w:szCs w:val="26"/>
        </w:rPr>
        <w:t>прогнозируется ниже</w:t>
      </w:r>
      <w:r w:rsidR="00967C19" w:rsidRPr="00D227A9">
        <w:rPr>
          <w:sz w:val="26"/>
          <w:szCs w:val="26"/>
        </w:rPr>
        <w:t xml:space="preserve"> эпидемического порога</w:t>
      </w:r>
      <w:r w:rsidR="002B123C" w:rsidRPr="00D227A9">
        <w:rPr>
          <w:bCs/>
          <w:sz w:val="26"/>
          <w:szCs w:val="26"/>
        </w:rPr>
        <w:t xml:space="preserve">. </w:t>
      </w:r>
    </w:p>
    <w:p w:rsidR="00D03523" w:rsidRPr="00D227A9" w:rsidRDefault="00D03523" w:rsidP="00BC7D1D">
      <w:pPr>
        <w:widowControl w:val="0"/>
        <w:ind w:firstLine="567"/>
        <w:jc w:val="both"/>
        <w:rPr>
          <w:sz w:val="26"/>
          <w:szCs w:val="26"/>
        </w:rPr>
      </w:pPr>
      <w:r w:rsidRPr="00D227A9">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D227A9">
        <w:rPr>
          <w:sz w:val="26"/>
          <w:szCs w:val="26"/>
        </w:rPr>
        <w:t>людей, оборудованных пищеблоками</w:t>
      </w:r>
      <w:r w:rsidR="00C579DF" w:rsidRPr="00D227A9">
        <w:rPr>
          <w:sz w:val="26"/>
          <w:szCs w:val="26"/>
        </w:rPr>
        <w:t xml:space="preserve"> </w:t>
      </w:r>
      <w:r w:rsidRPr="00D227A9">
        <w:rPr>
          <w:sz w:val="26"/>
          <w:szCs w:val="26"/>
        </w:rPr>
        <w:t>сохранится</w:t>
      </w:r>
      <w:proofErr w:type="gramEnd"/>
      <w:r w:rsidRPr="00D227A9">
        <w:rPr>
          <w:sz w:val="26"/>
          <w:szCs w:val="26"/>
        </w:rPr>
        <w:t xml:space="preserve"> риск возникновения единичных и групповых случаев острых кишечных заболеваний и пищевых отравлений.</w:t>
      </w:r>
    </w:p>
    <w:p w:rsidR="000774B2" w:rsidRPr="00D227A9" w:rsidRDefault="00F777FA" w:rsidP="000774B2">
      <w:pPr>
        <w:widowControl w:val="0"/>
        <w:ind w:firstLine="567"/>
        <w:jc w:val="both"/>
        <w:rPr>
          <w:sz w:val="26"/>
          <w:szCs w:val="26"/>
        </w:rPr>
      </w:pPr>
      <w:r w:rsidRPr="00D227A9">
        <w:rPr>
          <w:bCs/>
          <w:sz w:val="26"/>
          <w:szCs w:val="26"/>
        </w:rPr>
        <w:t>На всей территории края ожидается сезонное увеличение обращений граждан, связанное с укусами клещей.</w:t>
      </w:r>
    </w:p>
    <w:p w:rsidR="00F777FA" w:rsidRPr="00D227A9" w:rsidRDefault="00DF6C16" w:rsidP="000774B2">
      <w:pPr>
        <w:widowControl w:val="0"/>
        <w:ind w:firstLine="567"/>
        <w:jc w:val="both"/>
        <w:rPr>
          <w:i/>
        </w:rPr>
      </w:pPr>
      <w:r w:rsidRPr="00D227A9">
        <w:rPr>
          <w:i/>
        </w:rPr>
        <w:t>Справочно: к</w:t>
      </w:r>
      <w:r w:rsidR="000774B2" w:rsidRPr="00D227A9">
        <w:rPr>
          <w:i/>
        </w:rPr>
        <w:t xml:space="preserve">лещи могут быть переносчиками таких инфекционных заболеваний, как клещевой вирусный энцефалит (КВЭ), клещевой </w:t>
      </w:r>
      <w:proofErr w:type="spellStart"/>
      <w:r w:rsidR="000774B2" w:rsidRPr="00D227A9">
        <w:rPr>
          <w:i/>
        </w:rPr>
        <w:t>боррелиоз</w:t>
      </w:r>
      <w:proofErr w:type="spellEnd"/>
      <w:r w:rsidR="000774B2" w:rsidRPr="00D227A9">
        <w:rPr>
          <w:i/>
        </w:rPr>
        <w:t xml:space="preserve">, моноцитарный </w:t>
      </w:r>
      <w:proofErr w:type="spellStart"/>
      <w:r w:rsidR="000774B2" w:rsidRPr="00D227A9">
        <w:rPr>
          <w:i/>
        </w:rPr>
        <w:t>эрлихиоз</w:t>
      </w:r>
      <w:proofErr w:type="spellEnd"/>
      <w:r w:rsidR="000774B2" w:rsidRPr="00D227A9">
        <w:rPr>
          <w:i/>
        </w:rPr>
        <w:t xml:space="preserve"> человека, </w:t>
      </w:r>
      <w:proofErr w:type="spellStart"/>
      <w:r w:rsidR="000774B2" w:rsidRPr="00D227A9">
        <w:rPr>
          <w:i/>
        </w:rPr>
        <w:t>гранулоцитарный</w:t>
      </w:r>
      <w:proofErr w:type="spellEnd"/>
      <w:r w:rsidR="000774B2" w:rsidRPr="00D227A9">
        <w:rPr>
          <w:i/>
        </w:rPr>
        <w:t xml:space="preserve"> анаплазмоз человека.</w:t>
      </w:r>
      <w:r w:rsidR="00F777FA" w:rsidRPr="00D227A9">
        <w:rPr>
          <w:i/>
        </w:rPr>
        <w:t xml:space="preserve"> </w:t>
      </w:r>
    </w:p>
    <w:p w:rsidR="00F777FA" w:rsidRPr="00D227A9" w:rsidRDefault="00F777FA" w:rsidP="000774B2">
      <w:pPr>
        <w:widowControl w:val="0"/>
        <w:ind w:firstLine="567"/>
        <w:jc w:val="both"/>
        <w:rPr>
          <w:i/>
        </w:rPr>
      </w:pPr>
      <w:r w:rsidRPr="00D227A9">
        <w:rPr>
          <w:i/>
        </w:rPr>
        <w:t xml:space="preserve">На территории Красноярского края эндемичными по клещевому энцефалиту считаются 57 муниципальных образований из 61. Клещей нет в 4-х северных территориях – Северо-Енисейском, Таймырском, Эвенкийском районах и г. Норильск. </w:t>
      </w:r>
    </w:p>
    <w:p w:rsidR="000774B2" w:rsidRPr="00D227A9" w:rsidRDefault="00F777FA" w:rsidP="000774B2">
      <w:pPr>
        <w:widowControl w:val="0"/>
        <w:ind w:firstLine="567"/>
        <w:jc w:val="both"/>
        <w:rPr>
          <w:i/>
        </w:rPr>
      </w:pPr>
      <w:r w:rsidRPr="00D227A9">
        <w:rPr>
          <w:i/>
        </w:rPr>
        <w:t>К территориям с высоким риском заражения относятся: г. Ачинск, Дивногорск</w:t>
      </w:r>
      <w:r w:rsidR="00255D49" w:rsidRPr="00D227A9">
        <w:rPr>
          <w:i/>
        </w:rPr>
        <w:t>,</w:t>
      </w:r>
      <w:r w:rsidRPr="00D227A9">
        <w:rPr>
          <w:i/>
        </w:rPr>
        <w:t xml:space="preserve"> </w:t>
      </w:r>
      <w:r w:rsidRPr="00D227A9">
        <w:rPr>
          <w:i/>
        </w:rPr>
        <w:lastRenderedPageBreak/>
        <w:t xml:space="preserve">Красноярск, Ачинский, Бирилюсский, Большемуртинский, Большеулуйский, Емельяновский, Ермаковский, </w:t>
      </w:r>
      <w:proofErr w:type="spellStart"/>
      <w:r w:rsidRPr="00D227A9">
        <w:rPr>
          <w:i/>
        </w:rPr>
        <w:t>Идринский</w:t>
      </w:r>
      <w:proofErr w:type="spellEnd"/>
      <w:r w:rsidRPr="00D227A9">
        <w:rPr>
          <w:i/>
        </w:rPr>
        <w:t xml:space="preserve">, Ирбейский, Казачинский, Каратузский, Козульский, </w:t>
      </w:r>
      <w:r w:rsidR="007E3EDE" w:rsidRPr="00D227A9">
        <w:rPr>
          <w:i/>
        </w:rPr>
        <w:t xml:space="preserve">Манский, </w:t>
      </w:r>
      <w:r w:rsidRPr="00D227A9">
        <w:rPr>
          <w:i/>
        </w:rPr>
        <w:t xml:space="preserve">Нижнеингашский, Партизанский, Пировский, Сухобузимский, Тюхтетский районы. </w:t>
      </w:r>
    </w:p>
    <w:p w:rsidR="00566455" w:rsidRPr="00D227A9" w:rsidRDefault="00566455" w:rsidP="007A6EC1">
      <w:pPr>
        <w:widowControl w:val="0"/>
        <w:ind w:firstLine="567"/>
        <w:jc w:val="both"/>
        <w:rPr>
          <w:b/>
          <w:bCs/>
          <w:sz w:val="26"/>
          <w:szCs w:val="26"/>
        </w:rPr>
      </w:pPr>
      <w:r w:rsidRPr="00D227A9">
        <w:rPr>
          <w:b/>
          <w:bCs/>
          <w:sz w:val="26"/>
          <w:szCs w:val="26"/>
        </w:rPr>
        <w:t>2.</w:t>
      </w:r>
      <w:r w:rsidR="006C5E61" w:rsidRPr="00D227A9">
        <w:rPr>
          <w:b/>
          <w:bCs/>
          <w:sz w:val="26"/>
          <w:szCs w:val="26"/>
        </w:rPr>
        <w:t>9</w:t>
      </w:r>
      <w:r w:rsidRPr="00D227A9">
        <w:rPr>
          <w:b/>
          <w:bCs/>
          <w:sz w:val="26"/>
          <w:szCs w:val="26"/>
        </w:rPr>
        <w:t xml:space="preserve"> Обстановка с техногенными пожарами</w:t>
      </w:r>
    </w:p>
    <w:p w:rsidR="00AE25CD" w:rsidRPr="00D227A9" w:rsidRDefault="001B7415" w:rsidP="008D6D6F">
      <w:pPr>
        <w:ind w:firstLine="567"/>
        <w:jc w:val="both"/>
        <w:rPr>
          <w:b/>
          <w:bCs/>
          <w:sz w:val="26"/>
          <w:szCs w:val="26"/>
        </w:rPr>
      </w:pPr>
      <w:r w:rsidRPr="00D227A9">
        <w:rPr>
          <w:sz w:val="26"/>
          <w:szCs w:val="26"/>
        </w:rPr>
        <w:t>Сохраняется высокий риск возникновения техногенных пожаров</w:t>
      </w:r>
      <w:r w:rsidR="00FC2184" w:rsidRPr="00D227A9">
        <w:rPr>
          <w:sz w:val="26"/>
          <w:szCs w:val="26"/>
        </w:rPr>
        <w:t xml:space="preserve"> на </w:t>
      </w:r>
      <w:r w:rsidRPr="00D227A9">
        <w:rPr>
          <w:sz w:val="26"/>
          <w:szCs w:val="26"/>
        </w:rPr>
        <w:t xml:space="preserve">всей территории </w:t>
      </w:r>
      <w:r w:rsidR="00D3584B" w:rsidRPr="00D227A9">
        <w:rPr>
          <w:sz w:val="26"/>
          <w:szCs w:val="26"/>
        </w:rPr>
        <w:t>края</w:t>
      </w:r>
      <w:r w:rsidRPr="00D227A9">
        <w:rPr>
          <w:sz w:val="26"/>
          <w:szCs w:val="26"/>
        </w:rPr>
        <w:t xml:space="preserve">, обусловленный нарушением техники безопасности при использовании </w:t>
      </w:r>
      <w:r w:rsidR="00FC2184" w:rsidRPr="00D227A9">
        <w:rPr>
          <w:sz w:val="26"/>
          <w:szCs w:val="26"/>
        </w:rPr>
        <w:t>печного отопления,</w:t>
      </w:r>
      <w:r w:rsidR="005B44C7" w:rsidRPr="00D227A9">
        <w:rPr>
          <w:sz w:val="26"/>
          <w:szCs w:val="26"/>
        </w:rPr>
        <w:t xml:space="preserve"> </w:t>
      </w:r>
      <w:r w:rsidR="00FC2184" w:rsidRPr="00D227A9">
        <w:rPr>
          <w:sz w:val="26"/>
          <w:szCs w:val="26"/>
        </w:rPr>
        <w:t xml:space="preserve">газобаллонного оборудования, </w:t>
      </w:r>
      <w:r w:rsidRPr="00D227A9">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D227A9">
        <w:rPr>
          <w:sz w:val="26"/>
          <w:szCs w:val="26"/>
        </w:rPr>
        <w:t>.</w:t>
      </w:r>
    </w:p>
    <w:p w:rsidR="00566455" w:rsidRPr="00E549F0" w:rsidRDefault="00566455" w:rsidP="007A6EC1">
      <w:pPr>
        <w:widowControl w:val="0"/>
        <w:ind w:firstLine="567"/>
        <w:jc w:val="both"/>
        <w:rPr>
          <w:b/>
          <w:bCs/>
          <w:sz w:val="26"/>
          <w:szCs w:val="26"/>
        </w:rPr>
      </w:pPr>
      <w:r w:rsidRPr="00E549F0">
        <w:rPr>
          <w:b/>
          <w:bCs/>
          <w:sz w:val="26"/>
          <w:szCs w:val="26"/>
        </w:rPr>
        <w:t>2.</w:t>
      </w:r>
      <w:r w:rsidR="006C5E61" w:rsidRPr="00E549F0">
        <w:rPr>
          <w:b/>
          <w:bCs/>
          <w:sz w:val="26"/>
          <w:szCs w:val="26"/>
        </w:rPr>
        <w:t>10</w:t>
      </w:r>
      <w:r w:rsidRPr="00E549F0">
        <w:rPr>
          <w:b/>
          <w:bCs/>
          <w:sz w:val="26"/>
          <w:szCs w:val="26"/>
        </w:rPr>
        <w:t xml:space="preserve"> Обстановка на автомобильном транспорте</w:t>
      </w:r>
    </w:p>
    <w:p w:rsidR="008D6009" w:rsidRPr="00E549F0" w:rsidRDefault="007F1874" w:rsidP="008D6009">
      <w:pPr>
        <w:shd w:val="clear" w:color="auto" w:fill="FFFFFF"/>
        <w:tabs>
          <w:tab w:val="left" w:pos="2268"/>
          <w:tab w:val="left" w:pos="7676"/>
        </w:tabs>
        <w:ind w:firstLine="567"/>
        <w:jc w:val="both"/>
        <w:rPr>
          <w:i/>
          <w:sz w:val="26"/>
          <w:szCs w:val="26"/>
        </w:rPr>
      </w:pPr>
      <w:r w:rsidRPr="00E549F0">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w:t>
      </w:r>
      <w:r w:rsidR="00754F1E" w:rsidRPr="00E549F0">
        <w:rPr>
          <w:sz w:val="26"/>
          <w:szCs w:val="26"/>
        </w:rPr>
        <w:t xml:space="preserve">на автодорогах федерального, </w:t>
      </w:r>
      <w:r w:rsidRPr="00E549F0">
        <w:rPr>
          <w:sz w:val="26"/>
          <w:szCs w:val="26"/>
        </w:rPr>
        <w:t>рег</w:t>
      </w:r>
      <w:r w:rsidR="006F4A7C" w:rsidRPr="00E549F0">
        <w:rPr>
          <w:sz w:val="26"/>
          <w:szCs w:val="26"/>
        </w:rPr>
        <w:t xml:space="preserve">ионального и местного </w:t>
      </w:r>
      <w:r w:rsidR="00F814AE" w:rsidRPr="00E549F0">
        <w:rPr>
          <w:sz w:val="26"/>
          <w:szCs w:val="26"/>
        </w:rPr>
        <w:t>значения</w:t>
      </w:r>
      <w:r w:rsidR="00FF5CA9" w:rsidRPr="00E549F0">
        <w:rPr>
          <w:sz w:val="26"/>
          <w:szCs w:val="26"/>
        </w:rPr>
        <w:t xml:space="preserve"> </w:t>
      </w:r>
      <w:r w:rsidR="00BD0B13" w:rsidRPr="00E549F0">
        <w:rPr>
          <w:sz w:val="26"/>
          <w:szCs w:val="26"/>
        </w:rPr>
        <w:t>на юге</w:t>
      </w:r>
      <w:r w:rsidR="00BD0B13" w:rsidRPr="00E549F0">
        <w:rPr>
          <w:i/>
          <w:sz w:val="26"/>
          <w:szCs w:val="26"/>
        </w:rPr>
        <w:t xml:space="preserve"> </w:t>
      </w:r>
      <w:r w:rsidR="00BD0B13" w:rsidRPr="00E549F0">
        <w:rPr>
          <w:sz w:val="26"/>
          <w:szCs w:val="26"/>
        </w:rPr>
        <w:t xml:space="preserve">Таймырского МР </w:t>
      </w:r>
      <w:r w:rsidR="00BD0B13" w:rsidRPr="00E549F0">
        <w:rPr>
          <w:i/>
          <w:sz w:val="26"/>
          <w:szCs w:val="26"/>
        </w:rPr>
        <w:t>(источник – ветер до 27 м/с, мокрый снег, метель).</w:t>
      </w:r>
    </w:p>
    <w:p w:rsidR="00106DC8" w:rsidRPr="00D227A9" w:rsidRDefault="00566455" w:rsidP="000C149B">
      <w:pPr>
        <w:ind w:firstLine="567"/>
        <w:jc w:val="both"/>
        <w:rPr>
          <w:i/>
        </w:rPr>
      </w:pPr>
      <w:r w:rsidRPr="00D227A9">
        <w:rPr>
          <w:i/>
        </w:rPr>
        <w:t xml:space="preserve">Наиболее опасными участками </w:t>
      </w:r>
      <w:r w:rsidR="00E1411D" w:rsidRPr="00D227A9">
        <w:rPr>
          <w:i/>
        </w:rPr>
        <w:t xml:space="preserve">федеральных </w:t>
      </w:r>
      <w:r w:rsidRPr="00D227A9">
        <w:rPr>
          <w:i/>
        </w:rPr>
        <w:t xml:space="preserve">автодорог </w:t>
      </w:r>
      <w:r w:rsidR="004617CC" w:rsidRPr="00D227A9">
        <w:rPr>
          <w:i/>
        </w:rPr>
        <w:t>Красноярского края являются</w:t>
      </w:r>
      <w:r w:rsidR="00E1411D" w:rsidRPr="00D227A9">
        <w:rPr>
          <w:i/>
        </w:rPr>
        <w:t>:</w:t>
      </w:r>
      <w:r w:rsidR="004617CC" w:rsidRPr="00D227A9">
        <w:rPr>
          <w:i/>
        </w:rPr>
        <w:t xml:space="preserve"> </w:t>
      </w:r>
    </w:p>
    <w:p w:rsidR="00106DC8" w:rsidRPr="00D227A9" w:rsidRDefault="00DE1515" w:rsidP="001222F2">
      <w:pPr>
        <w:ind w:firstLine="567"/>
        <w:jc w:val="both"/>
        <w:outlineLvl w:val="0"/>
        <w:rPr>
          <w:i/>
        </w:rPr>
      </w:pPr>
      <w:r w:rsidRPr="00D227A9">
        <w:rPr>
          <w:b/>
          <w:i/>
        </w:rPr>
        <w:t>Р-255 «Сибирь</w:t>
      </w:r>
      <w:r w:rsidRPr="00D227A9">
        <w:rPr>
          <w:i/>
        </w:rPr>
        <w:t>»: 5</w:t>
      </w:r>
      <w:r w:rsidR="0053099C" w:rsidRPr="00D227A9">
        <w:rPr>
          <w:i/>
        </w:rPr>
        <w:t>84</w:t>
      </w:r>
      <w:r w:rsidRPr="00D227A9">
        <w:rPr>
          <w:i/>
        </w:rPr>
        <w:t>-6</w:t>
      </w:r>
      <w:r w:rsidR="0053099C" w:rsidRPr="00D227A9">
        <w:rPr>
          <w:i/>
        </w:rPr>
        <w:t>02</w:t>
      </w:r>
      <w:r w:rsidRPr="00D227A9">
        <w:rPr>
          <w:i/>
        </w:rPr>
        <w:t xml:space="preserve"> км – (Боготольский район), 626-644 км, 654-680 км – (Ачинский район), 683 км,  691-695 км, 706 км, 712-714 км, 722-734 км – (Козульский район), 7</w:t>
      </w:r>
      <w:r w:rsidR="0053099C" w:rsidRPr="00D227A9">
        <w:rPr>
          <w:i/>
        </w:rPr>
        <w:t>34</w:t>
      </w:r>
      <w:r w:rsidRPr="00D227A9">
        <w:rPr>
          <w:i/>
        </w:rPr>
        <w:t xml:space="preserve"> - </w:t>
      </w:r>
      <w:r w:rsidR="0053099C" w:rsidRPr="00D227A9">
        <w:rPr>
          <w:i/>
        </w:rPr>
        <w:t>812</w:t>
      </w:r>
      <w:r w:rsidRPr="00D227A9">
        <w:rPr>
          <w:i/>
        </w:rPr>
        <w:t xml:space="preserve"> км - (Емельяновский район), 871-897 км – (Манский район), 902-947 км - (Уярский район), 1100-1117 км, 1117-1176 км - (Нижнеингашский район)</w:t>
      </w:r>
      <w:r w:rsidR="0053099C" w:rsidRPr="00D227A9">
        <w:rPr>
          <w:i/>
        </w:rPr>
        <w:t>;</w:t>
      </w:r>
    </w:p>
    <w:p w:rsidR="009D7CF3" w:rsidRPr="00D227A9" w:rsidRDefault="00DE1515" w:rsidP="00D71736">
      <w:pPr>
        <w:ind w:firstLine="567"/>
        <w:jc w:val="both"/>
        <w:outlineLvl w:val="0"/>
        <w:rPr>
          <w:i/>
        </w:rPr>
      </w:pPr>
      <w:proofErr w:type="gramStart"/>
      <w:r w:rsidRPr="00D227A9">
        <w:rPr>
          <w:b/>
          <w:i/>
        </w:rPr>
        <w:t>Р-257 «Енисей»:</w:t>
      </w:r>
      <w:r w:rsidRPr="00D227A9">
        <w:rPr>
          <w:i/>
        </w:rPr>
        <w:t xml:space="preserve"> 128-129 км, 144-158 км, 166-167 км, 170-173 км – (Балахтинский район), 227-239 км</w:t>
      </w:r>
      <w:r w:rsidR="00405FEA" w:rsidRPr="00D227A9">
        <w:rPr>
          <w:i/>
        </w:rPr>
        <w:t xml:space="preserve"> </w:t>
      </w:r>
      <w:r w:rsidR="004623D9" w:rsidRPr="00D227A9">
        <w:rPr>
          <w:i/>
        </w:rPr>
        <w:t xml:space="preserve">- </w:t>
      </w:r>
      <w:r w:rsidR="00405FEA" w:rsidRPr="00D227A9">
        <w:rPr>
          <w:i/>
        </w:rPr>
        <w:t>(Новоселовский район)</w:t>
      </w:r>
      <w:r w:rsidRPr="00D227A9">
        <w:rPr>
          <w:i/>
        </w:rPr>
        <w:t>, 425-431 км – (</w:t>
      </w:r>
      <w:r w:rsidR="00405FEA" w:rsidRPr="00D227A9">
        <w:rPr>
          <w:i/>
        </w:rPr>
        <w:t>Минусинский</w:t>
      </w:r>
      <w:r w:rsidRPr="00D227A9">
        <w:rPr>
          <w:i/>
        </w:rPr>
        <w:t xml:space="preserve"> район), 604 - 625 км, 625 – 689 км, 693 -701 км – (Ермаковский район).</w:t>
      </w:r>
      <w:proofErr w:type="gramEnd"/>
    </w:p>
    <w:p w:rsidR="00463A6B" w:rsidRPr="00D227A9" w:rsidRDefault="00463A6B" w:rsidP="007A6EC1">
      <w:pPr>
        <w:ind w:firstLine="567"/>
        <w:jc w:val="both"/>
        <w:outlineLvl w:val="0"/>
        <w:rPr>
          <w:b/>
          <w:sz w:val="26"/>
          <w:szCs w:val="26"/>
        </w:rPr>
      </w:pPr>
      <w:r w:rsidRPr="00D227A9">
        <w:rPr>
          <w:b/>
          <w:sz w:val="26"/>
          <w:szCs w:val="26"/>
        </w:rPr>
        <w:t>2.1</w:t>
      </w:r>
      <w:r w:rsidR="006C5E61" w:rsidRPr="00D227A9">
        <w:rPr>
          <w:b/>
          <w:sz w:val="26"/>
          <w:szCs w:val="26"/>
        </w:rPr>
        <w:t>1</w:t>
      </w:r>
      <w:r w:rsidRPr="00D227A9">
        <w:rPr>
          <w:b/>
          <w:sz w:val="26"/>
          <w:szCs w:val="26"/>
        </w:rPr>
        <w:t>.1 Обстановка на железнодорожном транспорте</w:t>
      </w:r>
    </w:p>
    <w:p w:rsidR="006C4B31" w:rsidRPr="00D227A9" w:rsidRDefault="006C4B31" w:rsidP="007A6EC1">
      <w:pPr>
        <w:ind w:firstLine="567"/>
        <w:jc w:val="both"/>
        <w:rPr>
          <w:sz w:val="26"/>
          <w:szCs w:val="26"/>
        </w:rPr>
      </w:pPr>
      <w:r w:rsidRPr="00D227A9">
        <w:rPr>
          <w:sz w:val="26"/>
          <w:szCs w:val="26"/>
        </w:rPr>
        <w:t>Сохраняется риск возникновения происшествий на железнодорожных переездах с участием автомобильного транспорта,</w:t>
      </w:r>
      <w:r w:rsidR="00670BCD" w:rsidRPr="00D227A9">
        <w:rPr>
          <w:sz w:val="26"/>
          <w:szCs w:val="26"/>
        </w:rPr>
        <w:t xml:space="preserve"> в результате нарушений ПДД, а так же </w:t>
      </w:r>
      <w:r w:rsidRPr="00D227A9">
        <w:rPr>
          <w:sz w:val="26"/>
          <w:szCs w:val="26"/>
        </w:rPr>
        <w:t>при снижении видимости в ночное время.</w:t>
      </w:r>
    </w:p>
    <w:p w:rsidR="006C4B31" w:rsidRPr="00D227A9" w:rsidRDefault="006C4B31" w:rsidP="007A6EC1">
      <w:pPr>
        <w:ind w:firstLine="567"/>
        <w:jc w:val="both"/>
        <w:rPr>
          <w:sz w:val="26"/>
          <w:szCs w:val="26"/>
        </w:rPr>
      </w:pPr>
      <w:r w:rsidRPr="00D227A9">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5023E" w:rsidRPr="00D227A9" w:rsidRDefault="00A12EAB" w:rsidP="00321BA2">
      <w:pPr>
        <w:ind w:firstLine="567"/>
        <w:jc w:val="both"/>
        <w:rPr>
          <w:b/>
          <w:sz w:val="26"/>
          <w:szCs w:val="26"/>
        </w:rPr>
      </w:pPr>
      <w:r w:rsidRPr="00D227A9">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D227A9">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D227A9">
        <w:rPr>
          <w:i/>
        </w:rPr>
        <w:t>Уярском</w:t>
      </w:r>
      <w:proofErr w:type="spellEnd"/>
      <w:r w:rsidRPr="00D227A9">
        <w:rPr>
          <w:i/>
        </w:rPr>
        <w:t xml:space="preserve">, Рыбинском, Канском, </w:t>
      </w:r>
      <w:proofErr w:type="spellStart"/>
      <w:r w:rsidRPr="00D227A9">
        <w:rPr>
          <w:i/>
        </w:rPr>
        <w:t>Боготольском</w:t>
      </w:r>
      <w:proofErr w:type="spellEnd"/>
      <w:r w:rsidRPr="00D227A9">
        <w:rPr>
          <w:i/>
        </w:rPr>
        <w:t xml:space="preserve">, Ачинском, </w:t>
      </w:r>
      <w:proofErr w:type="spellStart"/>
      <w:r w:rsidRPr="00D227A9">
        <w:rPr>
          <w:i/>
        </w:rPr>
        <w:t>Козульском</w:t>
      </w:r>
      <w:proofErr w:type="spellEnd"/>
      <w:r w:rsidRPr="00D227A9">
        <w:rPr>
          <w:i/>
        </w:rPr>
        <w:t xml:space="preserve">, </w:t>
      </w:r>
      <w:proofErr w:type="spellStart"/>
      <w:r w:rsidRPr="00D227A9">
        <w:rPr>
          <w:i/>
        </w:rPr>
        <w:t>Емельяновском</w:t>
      </w:r>
      <w:proofErr w:type="spellEnd"/>
      <w:r w:rsidRPr="00D227A9">
        <w:rPr>
          <w:i/>
        </w:rPr>
        <w:t xml:space="preserve">, Иланском, </w:t>
      </w:r>
      <w:proofErr w:type="spellStart"/>
      <w:r w:rsidRPr="00D227A9">
        <w:rPr>
          <w:i/>
        </w:rPr>
        <w:t>Нижнеингашском</w:t>
      </w:r>
      <w:proofErr w:type="spellEnd"/>
      <w:r w:rsidRPr="00D227A9">
        <w:rPr>
          <w:i/>
        </w:rPr>
        <w:t>, Минусинском, Курагинском, Партизанском районах.</w:t>
      </w:r>
      <w:proofErr w:type="gramEnd"/>
    </w:p>
    <w:p w:rsidR="002F7B18" w:rsidRPr="00E549F0" w:rsidRDefault="002F7B18" w:rsidP="007A6EC1">
      <w:pPr>
        <w:widowControl w:val="0"/>
        <w:ind w:firstLine="567"/>
        <w:jc w:val="both"/>
        <w:rPr>
          <w:b/>
          <w:sz w:val="26"/>
          <w:szCs w:val="26"/>
        </w:rPr>
      </w:pPr>
      <w:r w:rsidRPr="00E549F0">
        <w:rPr>
          <w:b/>
          <w:sz w:val="26"/>
          <w:szCs w:val="26"/>
        </w:rPr>
        <w:t>2.1</w:t>
      </w:r>
      <w:r w:rsidR="006C5E61" w:rsidRPr="00E549F0">
        <w:rPr>
          <w:b/>
          <w:sz w:val="26"/>
          <w:szCs w:val="26"/>
        </w:rPr>
        <w:t>1</w:t>
      </w:r>
      <w:r w:rsidRPr="00E549F0">
        <w:rPr>
          <w:b/>
          <w:sz w:val="26"/>
          <w:szCs w:val="26"/>
        </w:rPr>
        <w:t>.2</w:t>
      </w:r>
      <w:r w:rsidR="009B314B" w:rsidRPr="00E549F0">
        <w:rPr>
          <w:b/>
          <w:sz w:val="26"/>
          <w:szCs w:val="26"/>
        </w:rPr>
        <w:t xml:space="preserve"> </w:t>
      </w:r>
      <w:r w:rsidR="003B6D21" w:rsidRPr="00E549F0">
        <w:rPr>
          <w:b/>
          <w:sz w:val="26"/>
          <w:szCs w:val="26"/>
        </w:rPr>
        <w:t>Обстановка на авиатранспорте</w:t>
      </w:r>
    </w:p>
    <w:p w:rsidR="00DD324D" w:rsidRPr="00E549F0" w:rsidRDefault="00194F77" w:rsidP="0076189B">
      <w:pPr>
        <w:shd w:val="clear" w:color="auto" w:fill="FFFFFF"/>
        <w:tabs>
          <w:tab w:val="left" w:pos="2268"/>
          <w:tab w:val="left" w:pos="7676"/>
        </w:tabs>
        <w:ind w:firstLine="567"/>
        <w:jc w:val="both"/>
        <w:rPr>
          <w:i/>
          <w:sz w:val="26"/>
          <w:szCs w:val="26"/>
        </w:rPr>
      </w:pPr>
      <w:r w:rsidRPr="00E549F0">
        <w:rPr>
          <w:sz w:val="26"/>
          <w:szCs w:val="26"/>
        </w:rPr>
        <w:t>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w:t>
      </w:r>
      <w:r w:rsidR="00292395" w:rsidRPr="00E549F0">
        <w:rPr>
          <w:i/>
          <w:sz w:val="26"/>
          <w:szCs w:val="26"/>
        </w:rPr>
        <w:t xml:space="preserve">, </w:t>
      </w:r>
      <w:r w:rsidR="00292395" w:rsidRPr="00E549F0">
        <w:rPr>
          <w:sz w:val="26"/>
          <w:szCs w:val="26"/>
        </w:rPr>
        <w:t xml:space="preserve">а также в результате </w:t>
      </w:r>
      <w:r w:rsidR="00BD79A5" w:rsidRPr="00E549F0">
        <w:rPr>
          <w:sz w:val="26"/>
          <w:szCs w:val="26"/>
        </w:rPr>
        <w:t xml:space="preserve">опасных и </w:t>
      </w:r>
      <w:r w:rsidR="00292395" w:rsidRPr="00E549F0">
        <w:rPr>
          <w:sz w:val="26"/>
          <w:szCs w:val="26"/>
        </w:rPr>
        <w:t>неблагоприятных метеорологических явлений</w:t>
      </w:r>
      <w:r w:rsidR="00292395" w:rsidRPr="00E549F0">
        <w:rPr>
          <w:i/>
          <w:sz w:val="26"/>
          <w:szCs w:val="26"/>
        </w:rPr>
        <w:t xml:space="preserve"> </w:t>
      </w:r>
      <w:r w:rsidR="008D6009" w:rsidRPr="00E549F0">
        <w:rPr>
          <w:sz w:val="26"/>
          <w:szCs w:val="26"/>
        </w:rPr>
        <w:t>на юге</w:t>
      </w:r>
      <w:r w:rsidR="008D6009" w:rsidRPr="00E549F0">
        <w:rPr>
          <w:i/>
          <w:sz w:val="26"/>
          <w:szCs w:val="26"/>
        </w:rPr>
        <w:t xml:space="preserve"> </w:t>
      </w:r>
      <w:r w:rsidR="008D6009" w:rsidRPr="00E549F0">
        <w:rPr>
          <w:sz w:val="26"/>
          <w:szCs w:val="26"/>
        </w:rPr>
        <w:t xml:space="preserve">Таймырского МР </w:t>
      </w:r>
      <w:r w:rsidR="008D6009" w:rsidRPr="00E549F0">
        <w:rPr>
          <w:i/>
          <w:sz w:val="26"/>
          <w:szCs w:val="26"/>
        </w:rPr>
        <w:t>(источник – ветер до 2</w:t>
      </w:r>
      <w:r w:rsidR="00BD79A5" w:rsidRPr="00E549F0">
        <w:rPr>
          <w:i/>
          <w:sz w:val="26"/>
          <w:szCs w:val="26"/>
        </w:rPr>
        <w:t>7</w:t>
      </w:r>
      <w:r w:rsidR="008D6009" w:rsidRPr="00E549F0">
        <w:rPr>
          <w:i/>
          <w:sz w:val="26"/>
          <w:szCs w:val="26"/>
        </w:rPr>
        <w:t xml:space="preserve"> м/с, </w:t>
      </w:r>
      <w:r w:rsidR="00BD79A5" w:rsidRPr="00E549F0">
        <w:rPr>
          <w:i/>
          <w:sz w:val="26"/>
          <w:szCs w:val="26"/>
        </w:rPr>
        <w:t xml:space="preserve">мокрый снег, </w:t>
      </w:r>
      <w:r w:rsidR="008D6009" w:rsidRPr="00E549F0">
        <w:rPr>
          <w:i/>
          <w:sz w:val="26"/>
          <w:szCs w:val="26"/>
        </w:rPr>
        <w:t>метель)</w:t>
      </w:r>
      <w:r w:rsidR="00E549F0" w:rsidRPr="00E549F0">
        <w:rPr>
          <w:i/>
          <w:sz w:val="26"/>
          <w:szCs w:val="26"/>
        </w:rPr>
        <w:t>.</w:t>
      </w:r>
      <w:r w:rsidR="00BD79A5" w:rsidRPr="00E549F0">
        <w:rPr>
          <w:i/>
          <w:sz w:val="26"/>
          <w:szCs w:val="26"/>
        </w:rPr>
        <w:t xml:space="preserve"> </w:t>
      </w:r>
    </w:p>
    <w:p w:rsidR="007E0A8D" w:rsidRPr="00D227A9" w:rsidRDefault="007E0A8D" w:rsidP="005B08DF">
      <w:pPr>
        <w:ind w:firstLine="567"/>
        <w:jc w:val="both"/>
        <w:rPr>
          <w:b/>
          <w:sz w:val="26"/>
          <w:szCs w:val="26"/>
        </w:rPr>
      </w:pPr>
      <w:r w:rsidRPr="00D227A9">
        <w:rPr>
          <w:b/>
          <w:sz w:val="26"/>
          <w:szCs w:val="26"/>
        </w:rPr>
        <w:t>2.1</w:t>
      </w:r>
      <w:r w:rsidR="006C5E61" w:rsidRPr="00D227A9">
        <w:rPr>
          <w:b/>
          <w:sz w:val="26"/>
          <w:szCs w:val="26"/>
        </w:rPr>
        <w:t>2</w:t>
      </w:r>
      <w:r w:rsidRPr="00D227A9">
        <w:rPr>
          <w:b/>
          <w:sz w:val="26"/>
          <w:szCs w:val="26"/>
        </w:rPr>
        <w:t xml:space="preserve"> Лавиноопасная обстановка</w:t>
      </w:r>
    </w:p>
    <w:p w:rsidR="005D1556" w:rsidRPr="00D227A9" w:rsidRDefault="00F97A43" w:rsidP="007E0A8D">
      <w:pPr>
        <w:ind w:firstLine="567"/>
        <w:jc w:val="both"/>
        <w:rPr>
          <w:sz w:val="26"/>
          <w:szCs w:val="26"/>
        </w:rPr>
      </w:pPr>
      <w:r w:rsidRPr="00D227A9">
        <w:rPr>
          <w:sz w:val="26"/>
          <w:szCs w:val="26"/>
        </w:rPr>
        <w:t>Фоно</w:t>
      </w:r>
      <w:r w:rsidR="008D6960" w:rsidRPr="00D227A9">
        <w:rPr>
          <w:sz w:val="26"/>
          <w:szCs w:val="26"/>
        </w:rPr>
        <w:t xml:space="preserve">вый прогноз лавинной опасности: </w:t>
      </w:r>
      <w:r w:rsidR="00FF33AA" w:rsidRPr="00D227A9">
        <w:rPr>
          <w:sz w:val="26"/>
          <w:szCs w:val="26"/>
        </w:rPr>
        <w:t>6</w:t>
      </w:r>
      <w:r w:rsidR="00F3075B" w:rsidRPr="00D227A9">
        <w:rPr>
          <w:sz w:val="26"/>
          <w:szCs w:val="26"/>
        </w:rPr>
        <w:t xml:space="preserve"> мая </w:t>
      </w:r>
      <w:r w:rsidR="00BD00B0" w:rsidRPr="00D227A9">
        <w:rPr>
          <w:sz w:val="26"/>
          <w:szCs w:val="26"/>
        </w:rPr>
        <w:t>2022</w:t>
      </w:r>
      <w:r w:rsidR="007E0A8D" w:rsidRPr="00D227A9">
        <w:rPr>
          <w:sz w:val="26"/>
          <w:szCs w:val="26"/>
        </w:rPr>
        <w:t xml:space="preserve"> в горных районах Красноярского края </w:t>
      </w:r>
      <w:r w:rsidR="00FF33AA" w:rsidRPr="00D227A9">
        <w:rPr>
          <w:sz w:val="26"/>
          <w:szCs w:val="26"/>
        </w:rPr>
        <w:t>сохранится опас</w:t>
      </w:r>
      <w:r w:rsidR="00AC1B52" w:rsidRPr="00D227A9">
        <w:rPr>
          <w:sz w:val="26"/>
          <w:szCs w:val="26"/>
        </w:rPr>
        <w:t>ность схода единичных снежных ла</w:t>
      </w:r>
      <w:r w:rsidR="00FF33AA" w:rsidRPr="00D227A9">
        <w:rPr>
          <w:sz w:val="26"/>
          <w:szCs w:val="26"/>
        </w:rPr>
        <w:t>вин</w:t>
      </w:r>
      <w:r w:rsidR="007E0A8D" w:rsidRPr="00D227A9">
        <w:rPr>
          <w:sz w:val="26"/>
          <w:szCs w:val="26"/>
        </w:rPr>
        <w:t>.</w:t>
      </w:r>
    </w:p>
    <w:p w:rsidR="00431A52" w:rsidRPr="00D227A9" w:rsidRDefault="00D04A40" w:rsidP="007A6EC1">
      <w:pPr>
        <w:ind w:firstLine="567"/>
        <w:jc w:val="both"/>
        <w:rPr>
          <w:sz w:val="26"/>
          <w:szCs w:val="26"/>
        </w:rPr>
      </w:pPr>
      <w:r w:rsidRPr="00D227A9">
        <w:rPr>
          <w:sz w:val="26"/>
          <w:szCs w:val="26"/>
        </w:rPr>
        <w:t>Риск схода снежных лавин в горных районах представляют угрозу</w:t>
      </w:r>
      <w:r w:rsidR="00A6456A" w:rsidRPr="00D227A9">
        <w:rPr>
          <w:sz w:val="26"/>
          <w:szCs w:val="26"/>
        </w:rPr>
        <w:t xml:space="preserve"> </w:t>
      </w:r>
      <w:r w:rsidRPr="00D227A9">
        <w:rPr>
          <w:sz w:val="26"/>
          <w:szCs w:val="26"/>
        </w:rPr>
        <w:t xml:space="preserve">горнолыжным и альпинистским маршрутам, </w:t>
      </w:r>
      <w:r w:rsidR="00A6456A" w:rsidRPr="00D227A9">
        <w:rPr>
          <w:sz w:val="26"/>
          <w:szCs w:val="26"/>
        </w:rPr>
        <w:t>спортсменам-экстремалам</w:t>
      </w:r>
      <w:r w:rsidR="00244C33" w:rsidRPr="00D227A9">
        <w:rPr>
          <w:sz w:val="26"/>
          <w:szCs w:val="26"/>
        </w:rPr>
        <w:t>,</w:t>
      </w:r>
      <w:r w:rsidR="00A6456A" w:rsidRPr="00D227A9">
        <w:rPr>
          <w:sz w:val="26"/>
          <w:szCs w:val="26"/>
        </w:rPr>
        <w:t xml:space="preserve"> </w:t>
      </w:r>
      <w:r w:rsidRPr="00D227A9">
        <w:rPr>
          <w:sz w:val="26"/>
          <w:szCs w:val="26"/>
        </w:rPr>
        <w:t>а так же</w:t>
      </w:r>
      <w:r w:rsidR="00A6456A" w:rsidRPr="00D227A9">
        <w:rPr>
          <w:sz w:val="26"/>
          <w:szCs w:val="26"/>
        </w:rPr>
        <w:t xml:space="preserve"> туристическим группам</w:t>
      </w:r>
      <w:r w:rsidRPr="00D227A9">
        <w:rPr>
          <w:sz w:val="26"/>
          <w:szCs w:val="26"/>
        </w:rPr>
        <w:t>.</w:t>
      </w:r>
    </w:p>
    <w:p w:rsidR="006E50F5" w:rsidRPr="00E549F0" w:rsidRDefault="006E50F5" w:rsidP="006E50F5">
      <w:pPr>
        <w:shd w:val="clear" w:color="auto" w:fill="FFFFFF"/>
        <w:tabs>
          <w:tab w:val="left" w:pos="2268"/>
          <w:tab w:val="left" w:pos="7676"/>
        </w:tabs>
        <w:ind w:firstLine="567"/>
        <w:jc w:val="both"/>
        <w:rPr>
          <w:b/>
          <w:sz w:val="26"/>
          <w:szCs w:val="26"/>
        </w:rPr>
      </w:pPr>
      <w:r w:rsidRPr="00E549F0">
        <w:rPr>
          <w:b/>
          <w:sz w:val="26"/>
          <w:szCs w:val="26"/>
        </w:rPr>
        <w:t>2.1</w:t>
      </w:r>
      <w:r w:rsidR="006C5E61" w:rsidRPr="00E549F0">
        <w:rPr>
          <w:b/>
          <w:sz w:val="26"/>
          <w:szCs w:val="26"/>
        </w:rPr>
        <w:t>3</w:t>
      </w:r>
      <w:r w:rsidRPr="00E549F0">
        <w:rPr>
          <w:b/>
          <w:sz w:val="26"/>
          <w:szCs w:val="26"/>
        </w:rPr>
        <w:t xml:space="preserve"> </w:t>
      </w:r>
      <w:r w:rsidR="00670DAD" w:rsidRPr="00E549F0">
        <w:rPr>
          <w:b/>
          <w:sz w:val="26"/>
          <w:szCs w:val="26"/>
        </w:rPr>
        <w:t>Обстановка с ландшафтными (природными) пожарами</w:t>
      </w:r>
    </w:p>
    <w:p w:rsidR="006E50F5" w:rsidRPr="00E549F0" w:rsidRDefault="006E50F5" w:rsidP="006E50F5">
      <w:pPr>
        <w:tabs>
          <w:tab w:val="left" w:pos="0"/>
          <w:tab w:val="left" w:pos="709"/>
        </w:tabs>
        <w:ind w:right="-1" w:firstLine="567"/>
        <w:jc w:val="both"/>
        <w:rPr>
          <w:bCs/>
          <w:sz w:val="26"/>
          <w:szCs w:val="26"/>
        </w:rPr>
      </w:pPr>
      <w:r w:rsidRPr="00E549F0">
        <w:rPr>
          <w:bCs/>
          <w:sz w:val="26"/>
          <w:szCs w:val="26"/>
        </w:rPr>
        <w:t xml:space="preserve">В </w:t>
      </w:r>
      <w:r w:rsidR="004E3826" w:rsidRPr="00E549F0">
        <w:rPr>
          <w:bCs/>
          <w:sz w:val="26"/>
          <w:szCs w:val="26"/>
        </w:rPr>
        <w:t xml:space="preserve">центральных и </w:t>
      </w:r>
      <w:r w:rsidRPr="00E549F0">
        <w:rPr>
          <w:bCs/>
          <w:sz w:val="26"/>
          <w:szCs w:val="26"/>
        </w:rPr>
        <w:t xml:space="preserve">южных районах края при </w:t>
      </w:r>
      <w:r w:rsidRPr="00E549F0">
        <w:rPr>
          <w:sz w:val="26"/>
          <w:szCs w:val="26"/>
        </w:rPr>
        <w:t>нарушении правил пожарной безопасности в лесах, проведении отжигов травы, сжигании мусора на дачных и приусадебных участках,</w:t>
      </w:r>
      <w:r w:rsidRPr="00E549F0">
        <w:rPr>
          <w:bCs/>
          <w:sz w:val="26"/>
          <w:szCs w:val="26"/>
        </w:rPr>
        <w:t xml:space="preserve"> </w:t>
      </w:r>
      <w:r w:rsidR="00613379" w:rsidRPr="00E549F0">
        <w:rPr>
          <w:bCs/>
          <w:sz w:val="26"/>
          <w:szCs w:val="26"/>
        </w:rPr>
        <w:lastRenderedPageBreak/>
        <w:t>возможно</w:t>
      </w:r>
      <w:r w:rsidRPr="00E549F0">
        <w:rPr>
          <w:bCs/>
          <w:sz w:val="26"/>
          <w:szCs w:val="26"/>
        </w:rPr>
        <w:t xml:space="preserve"> </w:t>
      </w:r>
      <w:r w:rsidRPr="00E549F0">
        <w:rPr>
          <w:sz w:val="26"/>
          <w:szCs w:val="26"/>
        </w:rPr>
        <w:t>увеличение количества термически активных точек и возникновение природных пожаров</w:t>
      </w:r>
      <w:r w:rsidR="00C70F2A" w:rsidRPr="00E549F0">
        <w:rPr>
          <w:sz w:val="26"/>
          <w:szCs w:val="26"/>
        </w:rPr>
        <w:t>.</w:t>
      </w:r>
    </w:p>
    <w:p w:rsidR="006C5E61" w:rsidRPr="00E549F0" w:rsidRDefault="00E549F0" w:rsidP="006C5E61">
      <w:pPr>
        <w:ind w:firstLine="567"/>
        <w:jc w:val="both"/>
        <w:rPr>
          <w:sz w:val="26"/>
          <w:szCs w:val="26"/>
        </w:rPr>
      </w:pPr>
      <w:r w:rsidRPr="00E549F0">
        <w:rPr>
          <w:sz w:val="26"/>
          <w:szCs w:val="26"/>
        </w:rPr>
        <w:t>6</w:t>
      </w:r>
      <w:r w:rsidR="00950016" w:rsidRPr="00E549F0">
        <w:rPr>
          <w:sz w:val="26"/>
          <w:szCs w:val="26"/>
        </w:rPr>
        <w:t xml:space="preserve"> мая</w:t>
      </w:r>
      <w:r w:rsidR="006C5E61" w:rsidRPr="00E549F0">
        <w:rPr>
          <w:sz w:val="26"/>
          <w:szCs w:val="26"/>
        </w:rPr>
        <w:t xml:space="preserve"> </w:t>
      </w:r>
      <w:r w:rsidR="009971D1" w:rsidRPr="00E549F0">
        <w:rPr>
          <w:sz w:val="26"/>
          <w:szCs w:val="26"/>
        </w:rPr>
        <w:t>в центральных и южных</w:t>
      </w:r>
      <w:r w:rsidR="006C5E61" w:rsidRPr="00E549F0">
        <w:rPr>
          <w:sz w:val="26"/>
          <w:szCs w:val="26"/>
        </w:rPr>
        <w:t xml:space="preserve"> </w:t>
      </w:r>
      <w:r w:rsidR="009971D1" w:rsidRPr="00E549F0">
        <w:rPr>
          <w:sz w:val="26"/>
          <w:szCs w:val="26"/>
        </w:rPr>
        <w:t xml:space="preserve">районах </w:t>
      </w:r>
      <w:r w:rsidR="006C5E61" w:rsidRPr="00E549F0">
        <w:rPr>
          <w:sz w:val="26"/>
          <w:szCs w:val="26"/>
        </w:rPr>
        <w:t>Красноярского края прогнозируется пожарная опасность</w:t>
      </w:r>
      <w:r w:rsidR="00AC52FC" w:rsidRPr="00E549F0">
        <w:rPr>
          <w:sz w:val="26"/>
          <w:szCs w:val="26"/>
        </w:rPr>
        <w:t xml:space="preserve"> </w:t>
      </w:r>
      <w:r w:rsidR="001A4EDA" w:rsidRPr="00E549F0">
        <w:rPr>
          <w:sz w:val="26"/>
          <w:szCs w:val="26"/>
          <w:lang w:val="en-US"/>
        </w:rPr>
        <w:t>III</w:t>
      </w:r>
      <w:r w:rsidR="001A4EDA" w:rsidRPr="00E549F0">
        <w:rPr>
          <w:sz w:val="26"/>
          <w:szCs w:val="26"/>
        </w:rPr>
        <w:t xml:space="preserve">, местами </w:t>
      </w:r>
      <w:r w:rsidR="001A4EDA" w:rsidRPr="00E549F0">
        <w:rPr>
          <w:sz w:val="26"/>
          <w:szCs w:val="26"/>
          <w:lang w:val="en-US"/>
        </w:rPr>
        <w:t>I</w:t>
      </w:r>
      <w:r w:rsidR="00CA536A" w:rsidRPr="00E549F0">
        <w:rPr>
          <w:sz w:val="26"/>
          <w:szCs w:val="26"/>
        </w:rPr>
        <w:t xml:space="preserve"> - </w:t>
      </w:r>
      <w:r w:rsidR="001A4EDA" w:rsidRPr="00E549F0">
        <w:rPr>
          <w:sz w:val="26"/>
          <w:szCs w:val="26"/>
          <w:lang w:val="en-US"/>
        </w:rPr>
        <w:t>II</w:t>
      </w:r>
      <w:r w:rsidR="001A4EDA" w:rsidRPr="00E549F0">
        <w:rPr>
          <w:sz w:val="26"/>
          <w:szCs w:val="26"/>
        </w:rPr>
        <w:t xml:space="preserve"> класса</w:t>
      </w:r>
      <w:r w:rsidR="006C5E61" w:rsidRPr="00E549F0">
        <w:rPr>
          <w:sz w:val="26"/>
          <w:szCs w:val="26"/>
        </w:rPr>
        <w:t xml:space="preserve">. </w:t>
      </w:r>
      <w:r w:rsidR="0082681B" w:rsidRPr="00E549F0">
        <w:rPr>
          <w:sz w:val="26"/>
          <w:szCs w:val="26"/>
        </w:rPr>
        <w:t xml:space="preserve">Высокая пожарная опасность </w:t>
      </w:r>
      <w:r w:rsidR="0082681B" w:rsidRPr="00E549F0">
        <w:rPr>
          <w:sz w:val="26"/>
          <w:szCs w:val="26"/>
          <w:lang w:val="en-US"/>
        </w:rPr>
        <w:t>IV</w:t>
      </w:r>
      <w:r w:rsidR="0082681B" w:rsidRPr="00E549F0">
        <w:rPr>
          <w:sz w:val="26"/>
          <w:szCs w:val="26"/>
        </w:rPr>
        <w:t xml:space="preserve"> класса прогнозируется в </w:t>
      </w:r>
      <w:r w:rsidR="00C17724" w:rsidRPr="00E549F0">
        <w:rPr>
          <w:sz w:val="26"/>
          <w:szCs w:val="26"/>
        </w:rPr>
        <w:t>2 районах (</w:t>
      </w:r>
      <w:r w:rsidR="00FF5CA9" w:rsidRPr="00E549F0">
        <w:rPr>
          <w:i/>
          <w:sz w:val="26"/>
          <w:szCs w:val="26"/>
        </w:rPr>
        <w:t>Каратузск</w:t>
      </w:r>
      <w:r w:rsidR="00C17724" w:rsidRPr="00E549F0">
        <w:rPr>
          <w:i/>
          <w:sz w:val="26"/>
          <w:szCs w:val="26"/>
        </w:rPr>
        <w:t>ий, Ермаковский</w:t>
      </w:r>
      <w:r w:rsidR="00C17724" w:rsidRPr="00E549F0">
        <w:rPr>
          <w:sz w:val="26"/>
          <w:szCs w:val="26"/>
        </w:rPr>
        <w:t>)</w:t>
      </w:r>
      <w:r w:rsidR="0082681B" w:rsidRPr="00E549F0">
        <w:rPr>
          <w:sz w:val="26"/>
          <w:szCs w:val="26"/>
        </w:rPr>
        <w:t>.</w:t>
      </w:r>
    </w:p>
    <w:p w:rsidR="00E7367A" w:rsidRDefault="00E7367A" w:rsidP="007A6EC1">
      <w:pPr>
        <w:ind w:firstLine="567"/>
        <w:jc w:val="both"/>
        <w:rPr>
          <w:b/>
          <w:sz w:val="26"/>
          <w:szCs w:val="26"/>
        </w:rPr>
      </w:pPr>
    </w:p>
    <w:p w:rsidR="00F85EDF" w:rsidRPr="00FB11B9" w:rsidRDefault="00D12289" w:rsidP="007A6EC1">
      <w:pPr>
        <w:ind w:firstLine="567"/>
        <w:jc w:val="both"/>
        <w:rPr>
          <w:b/>
          <w:sz w:val="26"/>
          <w:szCs w:val="26"/>
        </w:rPr>
      </w:pPr>
      <w:r w:rsidRPr="00FB11B9">
        <w:rPr>
          <w:b/>
          <w:sz w:val="26"/>
          <w:szCs w:val="26"/>
        </w:rPr>
        <w:t xml:space="preserve">3. </w:t>
      </w:r>
      <w:r w:rsidR="00463A6B" w:rsidRPr="00FB11B9">
        <w:rPr>
          <w:b/>
          <w:sz w:val="26"/>
          <w:szCs w:val="26"/>
        </w:rPr>
        <w:t xml:space="preserve">Рекомендуемые превентивные мероприятия органам местного самоуправления на территории </w:t>
      </w:r>
      <w:r w:rsidR="00B95EB7" w:rsidRPr="00FB11B9">
        <w:rPr>
          <w:b/>
          <w:sz w:val="26"/>
          <w:szCs w:val="26"/>
        </w:rPr>
        <w:t>Красноярского края</w:t>
      </w:r>
      <w:r w:rsidR="00463A6B" w:rsidRPr="00FB11B9">
        <w:rPr>
          <w:b/>
          <w:sz w:val="26"/>
          <w:szCs w:val="26"/>
        </w:rPr>
        <w:t>:</w:t>
      </w:r>
    </w:p>
    <w:p w:rsidR="00463A6B" w:rsidRPr="00FB11B9" w:rsidRDefault="00463A6B" w:rsidP="007A6EC1">
      <w:pPr>
        <w:ind w:firstLine="567"/>
        <w:jc w:val="both"/>
        <w:rPr>
          <w:b/>
          <w:sz w:val="26"/>
          <w:szCs w:val="26"/>
        </w:rPr>
      </w:pPr>
      <w:r w:rsidRPr="00FB11B9">
        <w:rPr>
          <w:b/>
          <w:sz w:val="26"/>
          <w:szCs w:val="26"/>
        </w:rPr>
        <w:t xml:space="preserve">По </w:t>
      </w:r>
      <w:r w:rsidR="00FF1D24" w:rsidRPr="00FB11B9">
        <w:rPr>
          <w:b/>
          <w:sz w:val="26"/>
          <w:szCs w:val="26"/>
        </w:rPr>
        <w:t>риску неблагоприятных и опасных</w:t>
      </w:r>
      <w:r w:rsidRPr="00FB11B9">
        <w:rPr>
          <w:b/>
          <w:sz w:val="26"/>
          <w:szCs w:val="26"/>
        </w:rPr>
        <w:t xml:space="preserve"> метеорологических явлений </w:t>
      </w:r>
    </w:p>
    <w:p w:rsidR="00463A6B" w:rsidRPr="00FB11B9" w:rsidRDefault="00463A6B" w:rsidP="007A6EC1">
      <w:pPr>
        <w:ind w:firstLine="567"/>
        <w:jc w:val="both"/>
        <w:rPr>
          <w:sz w:val="26"/>
          <w:szCs w:val="26"/>
        </w:rPr>
      </w:pPr>
      <w:r w:rsidRPr="00FB11B9">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B11B9" w:rsidRDefault="008A1750" w:rsidP="007A6EC1">
      <w:pPr>
        <w:ind w:firstLine="567"/>
        <w:jc w:val="both"/>
        <w:rPr>
          <w:sz w:val="26"/>
          <w:szCs w:val="26"/>
        </w:rPr>
      </w:pPr>
      <w:r w:rsidRPr="00FB11B9">
        <w:rPr>
          <w:sz w:val="26"/>
          <w:szCs w:val="26"/>
        </w:rPr>
        <w:t>2</w:t>
      </w:r>
      <w:r w:rsidR="00463A6B" w:rsidRPr="00FB11B9">
        <w:rPr>
          <w:sz w:val="26"/>
          <w:szCs w:val="26"/>
        </w:rPr>
        <w:t>. Установить соответствующий</w:t>
      </w:r>
      <w:r w:rsidR="009D3A35" w:rsidRPr="00FB11B9">
        <w:rPr>
          <w:sz w:val="26"/>
          <w:szCs w:val="26"/>
        </w:rPr>
        <w:t xml:space="preserve"> режим сбора и обмена информации</w:t>
      </w:r>
      <w:r w:rsidR="00463A6B" w:rsidRPr="00FB11B9">
        <w:rPr>
          <w:sz w:val="26"/>
          <w:szCs w:val="26"/>
        </w:rPr>
        <w:t>.</w:t>
      </w:r>
    </w:p>
    <w:p w:rsidR="00463A6B" w:rsidRPr="00FB11B9" w:rsidRDefault="008A1750" w:rsidP="007A6EC1">
      <w:pPr>
        <w:ind w:firstLine="567"/>
        <w:jc w:val="both"/>
        <w:rPr>
          <w:sz w:val="26"/>
          <w:szCs w:val="26"/>
        </w:rPr>
      </w:pPr>
      <w:r w:rsidRPr="00FB11B9">
        <w:rPr>
          <w:sz w:val="26"/>
          <w:szCs w:val="26"/>
        </w:rPr>
        <w:t>3</w:t>
      </w:r>
      <w:r w:rsidR="00463A6B" w:rsidRPr="00FB11B9">
        <w:rPr>
          <w:sz w:val="26"/>
          <w:szCs w:val="26"/>
        </w:rPr>
        <w:t>. Проверить готовность аварийных служб к реагированию.</w:t>
      </w:r>
    </w:p>
    <w:p w:rsidR="00463A6B" w:rsidRPr="00FB11B9" w:rsidRDefault="008A1750" w:rsidP="007A6EC1">
      <w:pPr>
        <w:ind w:firstLine="567"/>
        <w:jc w:val="both"/>
        <w:rPr>
          <w:sz w:val="26"/>
          <w:szCs w:val="26"/>
        </w:rPr>
      </w:pPr>
      <w:r w:rsidRPr="00FB11B9">
        <w:rPr>
          <w:sz w:val="26"/>
          <w:szCs w:val="26"/>
        </w:rPr>
        <w:t>4</w:t>
      </w:r>
      <w:r w:rsidR="006814F3" w:rsidRPr="00FB11B9">
        <w:rPr>
          <w:sz w:val="26"/>
          <w:szCs w:val="26"/>
        </w:rPr>
        <w:t xml:space="preserve">. </w:t>
      </w:r>
      <w:r w:rsidR="00463A6B" w:rsidRPr="00FB11B9">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FB11B9" w:rsidRDefault="008A1750" w:rsidP="007A6EC1">
      <w:pPr>
        <w:ind w:firstLine="567"/>
        <w:jc w:val="both"/>
        <w:rPr>
          <w:sz w:val="26"/>
          <w:szCs w:val="26"/>
        </w:rPr>
      </w:pPr>
      <w:r w:rsidRPr="00FB11B9">
        <w:rPr>
          <w:sz w:val="26"/>
          <w:szCs w:val="26"/>
        </w:rPr>
        <w:t>5</w:t>
      </w:r>
      <w:r w:rsidR="00463A6B" w:rsidRPr="00FB11B9">
        <w:rPr>
          <w:sz w:val="26"/>
          <w:szCs w:val="26"/>
        </w:rPr>
        <w:t xml:space="preserve">. </w:t>
      </w:r>
      <w:r w:rsidR="00086018" w:rsidRPr="00FB11B9">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FB11B9">
        <w:rPr>
          <w:sz w:val="26"/>
          <w:szCs w:val="26"/>
        </w:rPr>
        <w:t>.</w:t>
      </w:r>
    </w:p>
    <w:p w:rsidR="00F85EDF" w:rsidRPr="00FB11B9" w:rsidRDefault="008A1750" w:rsidP="00D13FE1">
      <w:pPr>
        <w:ind w:firstLine="567"/>
        <w:jc w:val="both"/>
        <w:rPr>
          <w:sz w:val="26"/>
          <w:szCs w:val="26"/>
        </w:rPr>
      </w:pPr>
      <w:r w:rsidRPr="00FB11B9">
        <w:rPr>
          <w:sz w:val="26"/>
          <w:szCs w:val="26"/>
        </w:rPr>
        <w:t>6</w:t>
      </w:r>
      <w:r w:rsidR="00463A6B" w:rsidRPr="00FB11B9">
        <w:rPr>
          <w:sz w:val="26"/>
          <w:szCs w:val="26"/>
        </w:rPr>
        <w:t>. Проинформировать население через СМИ.</w:t>
      </w:r>
    </w:p>
    <w:p w:rsidR="00463A6B" w:rsidRPr="00FB11B9" w:rsidRDefault="00463A6B" w:rsidP="00D13FE1">
      <w:pPr>
        <w:ind w:firstLine="567"/>
        <w:jc w:val="both"/>
        <w:rPr>
          <w:sz w:val="26"/>
          <w:szCs w:val="26"/>
        </w:rPr>
      </w:pPr>
      <w:r w:rsidRPr="00FB11B9">
        <w:rPr>
          <w:b/>
          <w:sz w:val="26"/>
          <w:szCs w:val="26"/>
        </w:rPr>
        <w:t>По риску дорожно-транспортных происшествий</w:t>
      </w:r>
      <w:r w:rsidR="00EE18B0" w:rsidRPr="00FB11B9">
        <w:rPr>
          <w:b/>
          <w:sz w:val="26"/>
          <w:szCs w:val="26"/>
        </w:rPr>
        <w:t xml:space="preserve">, в том числе </w:t>
      </w:r>
      <w:r w:rsidR="00EC55F1" w:rsidRPr="00FB11B9">
        <w:rPr>
          <w:b/>
          <w:sz w:val="26"/>
          <w:szCs w:val="26"/>
        </w:rPr>
        <w:t>при затрудн</w:t>
      </w:r>
      <w:r w:rsidR="00356AFD" w:rsidRPr="00FB11B9">
        <w:rPr>
          <w:b/>
          <w:sz w:val="26"/>
          <w:szCs w:val="26"/>
        </w:rPr>
        <w:t xml:space="preserve">ении  движения автомобильного </w:t>
      </w:r>
      <w:r w:rsidR="006E508C" w:rsidRPr="00FB11B9">
        <w:rPr>
          <w:b/>
          <w:sz w:val="26"/>
          <w:szCs w:val="26"/>
        </w:rPr>
        <w:t>транспорта</w:t>
      </w:r>
    </w:p>
    <w:p w:rsidR="00463A6B" w:rsidRPr="00FB11B9" w:rsidRDefault="00463A6B" w:rsidP="007A6EC1">
      <w:pPr>
        <w:ind w:firstLine="567"/>
        <w:jc w:val="both"/>
        <w:rPr>
          <w:sz w:val="26"/>
          <w:szCs w:val="26"/>
        </w:rPr>
      </w:pPr>
      <w:r w:rsidRPr="00FB11B9">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FB11B9" w:rsidRDefault="00463A6B" w:rsidP="007A6EC1">
      <w:pPr>
        <w:ind w:firstLine="567"/>
        <w:jc w:val="both"/>
        <w:rPr>
          <w:sz w:val="26"/>
          <w:szCs w:val="26"/>
        </w:rPr>
      </w:pPr>
      <w:r w:rsidRPr="00FB11B9">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FB11B9" w:rsidRDefault="00463A6B" w:rsidP="007A6EC1">
      <w:pPr>
        <w:ind w:firstLine="567"/>
        <w:jc w:val="both"/>
        <w:rPr>
          <w:sz w:val="26"/>
          <w:szCs w:val="26"/>
        </w:rPr>
      </w:pPr>
      <w:r w:rsidRPr="00FB11B9">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FB11B9" w:rsidRDefault="00EC55F1" w:rsidP="007A6EC1">
      <w:pPr>
        <w:ind w:firstLine="567"/>
        <w:jc w:val="both"/>
        <w:rPr>
          <w:rFonts w:eastAsia="Calibri"/>
          <w:sz w:val="26"/>
          <w:szCs w:val="26"/>
          <w:lang w:eastAsia="en-US"/>
        </w:rPr>
      </w:pPr>
      <w:r w:rsidRPr="00FB11B9">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B11B9">
        <w:rPr>
          <w:rFonts w:eastAsia="Calibri"/>
          <w:sz w:val="26"/>
          <w:szCs w:val="26"/>
          <w:lang w:eastAsia="en-US"/>
        </w:rPr>
        <w:t>предрейсовой</w:t>
      </w:r>
      <w:proofErr w:type="spellEnd"/>
      <w:r w:rsidRPr="00FB11B9">
        <w:rPr>
          <w:rFonts w:eastAsia="Calibri"/>
          <w:sz w:val="26"/>
          <w:szCs w:val="26"/>
          <w:lang w:eastAsia="en-US"/>
        </w:rPr>
        <w:t xml:space="preserve"> подготовки водителей.</w:t>
      </w:r>
    </w:p>
    <w:p w:rsidR="00EC55F1" w:rsidRPr="00FB11B9" w:rsidRDefault="00EC55F1" w:rsidP="007A6EC1">
      <w:pPr>
        <w:ind w:firstLine="567"/>
        <w:jc w:val="both"/>
        <w:rPr>
          <w:rFonts w:eastAsia="Calibri"/>
          <w:sz w:val="26"/>
          <w:szCs w:val="26"/>
          <w:lang w:eastAsia="en-US"/>
        </w:rPr>
      </w:pPr>
      <w:r w:rsidRPr="00FB11B9">
        <w:rPr>
          <w:rFonts w:eastAsia="Calibri"/>
          <w:sz w:val="26"/>
          <w:szCs w:val="26"/>
          <w:lang w:eastAsia="en-US"/>
        </w:rPr>
        <w:t xml:space="preserve">5.  Обеспечить готовность </w:t>
      </w:r>
      <w:r w:rsidR="00740B69" w:rsidRPr="00FB11B9">
        <w:rPr>
          <w:rFonts w:eastAsia="Calibri"/>
          <w:sz w:val="26"/>
          <w:szCs w:val="26"/>
          <w:lang w:eastAsia="en-US"/>
        </w:rPr>
        <w:t>экстренных и дорожных</w:t>
      </w:r>
      <w:r w:rsidRPr="00FB11B9">
        <w:rPr>
          <w:rFonts w:eastAsia="Calibri"/>
          <w:sz w:val="26"/>
          <w:szCs w:val="26"/>
          <w:lang w:eastAsia="en-US"/>
        </w:rPr>
        <w:t xml:space="preserve"> служб к реагированию на ДТП.</w:t>
      </w:r>
    </w:p>
    <w:p w:rsidR="00EC55F1" w:rsidRPr="00FB11B9" w:rsidRDefault="00EC55F1" w:rsidP="007A6EC1">
      <w:pPr>
        <w:ind w:firstLine="567"/>
        <w:jc w:val="both"/>
        <w:rPr>
          <w:rFonts w:eastAsia="Calibri"/>
          <w:sz w:val="26"/>
          <w:szCs w:val="26"/>
          <w:lang w:eastAsia="en-US"/>
        </w:rPr>
      </w:pPr>
      <w:r w:rsidRPr="00FB11B9">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FB11B9" w:rsidRDefault="00EC55F1" w:rsidP="007A6EC1">
      <w:pPr>
        <w:ind w:firstLine="567"/>
        <w:jc w:val="both"/>
        <w:rPr>
          <w:rFonts w:eastAsia="Calibri"/>
          <w:sz w:val="26"/>
          <w:szCs w:val="26"/>
          <w:lang w:eastAsia="en-US"/>
        </w:rPr>
      </w:pPr>
      <w:r w:rsidRPr="00FB11B9">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FB11B9" w:rsidRDefault="00EC55F1" w:rsidP="007A6EC1">
      <w:pPr>
        <w:ind w:firstLine="567"/>
        <w:jc w:val="both"/>
        <w:rPr>
          <w:rFonts w:eastAsia="Calibri"/>
          <w:sz w:val="26"/>
          <w:szCs w:val="26"/>
          <w:lang w:eastAsia="en-US"/>
        </w:rPr>
      </w:pPr>
      <w:r w:rsidRPr="00FB11B9">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FB11B9" w:rsidRDefault="00EC55F1" w:rsidP="007A6EC1">
      <w:pPr>
        <w:ind w:firstLine="567"/>
        <w:jc w:val="both"/>
        <w:rPr>
          <w:sz w:val="26"/>
          <w:szCs w:val="26"/>
        </w:rPr>
      </w:pPr>
      <w:r w:rsidRPr="00FB11B9">
        <w:rPr>
          <w:sz w:val="26"/>
          <w:szCs w:val="26"/>
        </w:rPr>
        <w:t>9</w:t>
      </w:r>
      <w:r w:rsidR="00463A6B" w:rsidRPr="00FB11B9">
        <w:rPr>
          <w:sz w:val="26"/>
          <w:szCs w:val="26"/>
        </w:rPr>
        <w:t xml:space="preserve">. В случае крупных ДТП или ухудшения дорожных условий проработать вопросы: </w:t>
      </w:r>
    </w:p>
    <w:p w:rsidR="00463A6B" w:rsidRPr="00FB11B9" w:rsidRDefault="00463A6B" w:rsidP="007A6EC1">
      <w:pPr>
        <w:ind w:firstLine="567"/>
        <w:jc w:val="both"/>
        <w:rPr>
          <w:sz w:val="26"/>
          <w:szCs w:val="26"/>
        </w:rPr>
      </w:pPr>
      <w:r w:rsidRPr="00FB11B9">
        <w:rPr>
          <w:sz w:val="26"/>
          <w:szCs w:val="26"/>
        </w:rPr>
        <w:t xml:space="preserve"> - организации мест питания и размещения водителей и пассажиров в случае необходимости;</w:t>
      </w:r>
    </w:p>
    <w:p w:rsidR="00463A6B" w:rsidRPr="00FB11B9" w:rsidRDefault="00463A6B" w:rsidP="007A6EC1">
      <w:pPr>
        <w:ind w:firstLine="567"/>
        <w:jc w:val="both"/>
        <w:rPr>
          <w:sz w:val="26"/>
          <w:szCs w:val="26"/>
        </w:rPr>
      </w:pPr>
      <w:r w:rsidRPr="00FB11B9">
        <w:rPr>
          <w:sz w:val="26"/>
          <w:szCs w:val="26"/>
        </w:rPr>
        <w:t xml:space="preserve"> - организации дежурства экипажей скорой медицинской помощи, патрульных машин ГИБДД и подвозу ГСМ;</w:t>
      </w:r>
    </w:p>
    <w:p w:rsidR="00C37DAE" w:rsidRPr="00FB11B9" w:rsidRDefault="00463A6B" w:rsidP="00DE2243">
      <w:pPr>
        <w:ind w:firstLine="567"/>
        <w:jc w:val="both"/>
        <w:rPr>
          <w:b/>
          <w:sz w:val="26"/>
          <w:szCs w:val="26"/>
        </w:rPr>
      </w:pPr>
      <w:r w:rsidRPr="00FB11B9">
        <w:rPr>
          <w:sz w:val="26"/>
          <w:szCs w:val="26"/>
        </w:rPr>
        <w:lastRenderedPageBreak/>
        <w:t>- организации информирования населения через СМИ о сложившейся обстановке, а так же маршрутов объездных автодорог.</w:t>
      </w:r>
    </w:p>
    <w:p w:rsidR="00463A6B" w:rsidRPr="00FB11B9" w:rsidRDefault="00463A6B" w:rsidP="00DE2243">
      <w:pPr>
        <w:ind w:firstLine="567"/>
        <w:jc w:val="both"/>
        <w:rPr>
          <w:b/>
          <w:sz w:val="26"/>
          <w:szCs w:val="26"/>
        </w:rPr>
      </w:pPr>
      <w:r w:rsidRPr="00FB11B9">
        <w:rPr>
          <w:b/>
          <w:sz w:val="26"/>
          <w:szCs w:val="26"/>
        </w:rPr>
        <w:t>По риску техногенных пожаров</w:t>
      </w:r>
    </w:p>
    <w:p w:rsidR="00463A6B" w:rsidRPr="00FB11B9" w:rsidRDefault="00A47B47" w:rsidP="007A6EC1">
      <w:pPr>
        <w:ind w:firstLine="567"/>
        <w:jc w:val="both"/>
        <w:rPr>
          <w:sz w:val="26"/>
          <w:szCs w:val="26"/>
        </w:rPr>
      </w:pPr>
      <w:r w:rsidRPr="00FB11B9">
        <w:rPr>
          <w:sz w:val="26"/>
          <w:szCs w:val="26"/>
        </w:rPr>
        <w:t>1</w:t>
      </w:r>
      <w:r w:rsidR="00463A6B" w:rsidRPr="00FB11B9">
        <w:rPr>
          <w:sz w:val="26"/>
          <w:szCs w:val="26"/>
        </w:rPr>
        <w:t>. Регулярно проводить проверки противопожарного состояния частного жилого сектора.</w:t>
      </w:r>
    </w:p>
    <w:p w:rsidR="00463A6B" w:rsidRPr="00FB11B9" w:rsidRDefault="00A47B47" w:rsidP="007A6EC1">
      <w:pPr>
        <w:ind w:firstLine="567"/>
        <w:jc w:val="both"/>
        <w:rPr>
          <w:sz w:val="26"/>
          <w:szCs w:val="26"/>
        </w:rPr>
      </w:pPr>
      <w:r w:rsidRPr="00FB11B9">
        <w:rPr>
          <w:sz w:val="26"/>
          <w:szCs w:val="26"/>
        </w:rPr>
        <w:t>2</w:t>
      </w:r>
      <w:r w:rsidR="00463A6B" w:rsidRPr="00FB11B9">
        <w:rPr>
          <w:sz w:val="26"/>
          <w:szCs w:val="26"/>
        </w:rPr>
        <w:t>. Обеспечить контроль пожарной безопасности на объектах с массовым пребыванием людей.</w:t>
      </w:r>
    </w:p>
    <w:p w:rsidR="00463A6B" w:rsidRPr="00FB11B9" w:rsidRDefault="00A47B47" w:rsidP="007A6EC1">
      <w:pPr>
        <w:ind w:firstLine="567"/>
        <w:jc w:val="both"/>
        <w:rPr>
          <w:sz w:val="26"/>
          <w:szCs w:val="26"/>
        </w:rPr>
      </w:pPr>
      <w:r w:rsidRPr="00FB11B9">
        <w:rPr>
          <w:sz w:val="26"/>
          <w:szCs w:val="26"/>
        </w:rPr>
        <w:t>3</w:t>
      </w:r>
      <w:r w:rsidR="00463A6B" w:rsidRPr="00FB11B9">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37DAE" w:rsidRPr="00FB11B9" w:rsidRDefault="00A47B47" w:rsidP="00DE2243">
      <w:pPr>
        <w:ind w:firstLine="567"/>
        <w:jc w:val="both"/>
        <w:rPr>
          <w:b/>
          <w:sz w:val="26"/>
          <w:szCs w:val="26"/>
        </w:rPr>
      </w:pPr>
      <w:r w:rsidRPr="00FB11B9">
        <w:rPr>
          <w:sz w:val="26"/>
          <w:szCs w:val="26"/>
        </w:rPr>
        <w:t>4</w:t>
      </w:r>
      <w:r w:rsidR="00463A6B" w:rsidRPr="00FB11B9">
        <w:rPr>
          <w:sz w:val="26"/>
          <w:szCs w:val="26"/>
        </w:rPr>
        <w:t>. Организовать доведение информации до населения (через</w:t>
      </w:r>
      <w:r w:rsidR="00841B16" w:rsidRPr="00FB11B9">
        <w:rPr>
          <w:sz w:val="26"/>
          <w:szCs w:val="26"/>
        </w:rPr>
        <w:t xml:space="preserve"> средства массовой информации и</w:t>
      </w:r>
      <w:r w:rsidR="00463A6B" w:rsidRPr="00FB11B9">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FB11B9" w:rsidRDefault="00463A6B" w:rsidP="00DE2243">
      <w:pPr>
        <w:ind w:firstLine="567"/>
        <w:jc w:val="both"/>
        <w:rPr>
          <w:sz w:val="26"/>
          <w:szCs w:val="26"/>
        </w:rPr>
      </w:pPr>
      <w:r w:rsidRPr="00FB11B9">
        <w:rPr>
          <w:b/>
          <w:sz w:val="26"/>
          <w:szCs w:val="26"/>
        </w:rPr>
        <w:t>По риску аварий на энергосистемах и объектах ЖКХ</w:t>
      </w:r>
    </w:p>
    <w:p w:rsidR="00463A6B" w:rsidRPr="00FB11B9" w:rsidRDefault="00463A6B" w:rsidP="007A6EC1">
      <w:pPr>
        <w:ind w:firstLine="567"/>
        <w:jc w:val="both"/>
        <w:rPr>
          <w:sz w:val="26"/>
          <w:szCs w:val="26"/>
        </w:rPr>
      </w:pPr>
      <w:r w:rsidRPr="00FB11B9">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FB11B9" w:rsidRDefault="00463A6B" w:rsidP="007A6EC1">
      <w:pPr>
        <w:ind w:firstLine="567"/>
        <w:jc w:val="both"/>
        <w:rPr>
          <w:sz w:val="26"/>
          <w:szCs w:val="26"/>
        </w:rPr>
      </w:pPr>
      <w:r w:rsidRPr="00FB11B9">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FB11B9" w:rsidRDefault="00463A6B" w:rsidP="007A6EC1">
      <w:pPr>
        <w:ind w:firstLine="567"/>
        <w:jc w:val="both"/>
        <w:rPr>
          <w:sz w:val="26"/>
          <w:szCs w:val="26"/>
        </w:rPr>
      </w:pPr>
      <w:r w:rsidRPr="00FB11B9">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FB11B9" w:rsidRDefault="00463A6B" w:rsidP="007A6EC1">
      <w:pPr>
        <w:ind w:firstLine="567"/>
        <w:jc w:val="both"/>
        <w:rPr>
          <w:sz w:val="26"/>
          <w:szCs w:val="26"/>
        </w:rPr>
      </w:pPr>
      <w:r w:rsidRPr="00FB11B9">
        <w:rPr>
          <w:sz w:val="26"/>
          <w:szCs w:val="26"/>
        </w:rPr>
        <w:t>4. Принять меры по созданию постоянно действующего резерва мобильных электрических станций;</w:t>
      </w:r>
    </w:p>
    <w:p w:rsidR="00463A6B" w:rsidRPr="00FB11B9" w:rsidRDefault="00463A6B" w:rsidP="007A6EC1">
      <w:pPr>
        <w:ind w:firstLine="567"/>
        <w:jc w:val="both"/>
        <w:rPr>
          <w:sz w:val="26"/>
          <w:szCs w:val="26"/>
        </w:rPr>
      </w:pPr>
      <w:r w:rsidRPr="00FB11B9">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FB11B9" w:rsidRDefault="00463A6B" w:rsidP="007A6EC1">
      <w:pPr>
        <w:ind w:firstLine="567"/>
        <w:jc w:val="both"/>
        <w:rPr>
          <w:sz w:val="26"/>
          <w:szCs w:val="26"/>
        </w:rPr>
      </w:pPr>
      <w:r w:rsidRPr="00FB11B9">
        <w:rPr>
          <w:sz w:val="26"/>
          <w:szCs w:val="26"/>
        </w:rPr>
        <w:t>6. Проверить укомплектованность экстренных рабочих бригад необходимой техникой;</w:t>
      </w:r>
    </w:p>
    <w:p w:rsidR="00F85EDF" w:rsidRPr="00FB11B9" w:rsidRDefault="00463A6B" w:rsidP="00DE2243">
      <w:pPr>
        <w:ind w:firstLine="567"/>
        <w:jc w:val="both"/>
        <w:rPr>
          <w:sz w:val="26"/>
          <w:szCs w:val="26"/>
        </w:rPr>
      </w:pPr>
      <w:r w:rsidRPr="00FB11B9">
        <w:rPr>
          <w:sz w:val="26"/>
          <w:szCs w:val="26"/>
        </w:rPr>
        <w:t xml:space="preserve">7. Уточнить планы и порядок эвакуации населения при чрезвычайных ситуациях, </w:t>
      </w:r>
      <w:r w:rsidR="005E7864" w:rsidRPr="00FB11B9">
        <w:rPr>
          <w:sz w:val="26"/>
          <w:szCs w:val="26"/>
        </w:rPr>
        <w:t xml:space="preserve">возникающих в связи </w:t>
      </w:r>
      <w:r w:rsidRPr="00FB11B9">
        <w:rPr>
          <w:sz w:val="26"/>
          <w:szCs w:val="26"/>
        </w:rPr>
        <w:t xml:space="preserve">с нарушением </w:t>
      </w:r>
      <w:r w:rsidR="005E7864" w:rsidRPr="00FB11B9">
        <w:rPr>
          <w:sz w:val="26"/>
          <w:szCs w:val="26"/>
        </w:rPr>
        <w:t xml:space="preserve">работы </w:t>
      </w:r>
      <w:r w:rsidRPr="00FB11B9">
        <w:rPr>
          <w:sz w:val="26"/>
          <w:szCs w:val="26"/>
        </w:rPr>
        <w:t>систем водоснабжения.</w:t>
      </w:r>
    </w:p>
    <w:p w:rsidR="00C37DAE" w:rsidRPr="00FB11B9" w:rsidRDefault="007B674B" w:rsidP="00DE2243">
      <w:pPr>
        <w:ind w:firstLine="567"/>
        <w:jc w:val="both"/>
        <w:rPr>
          <w:b/>
          <w:sz w:val="26"/>
          <w:szCs w:val="26"/>
        </w:rPr>
      </w:pPr>
      <w:r w:rsidRPr="00FB11B9">
        <w:rPr>
          <w:sz w:val="26"/>
          <w:szCs w:val="26"/>
        </w:rPr>
        <w:t xml:space="preserve">8. Руководителям муниципальных служб ЖКХ организовать проведение работ </w:t>
      </w:r>
      <w:r w:rsidRPr="00FB11B9">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FB11B9">
        <w:rPr>
          <w:sz w:val="26"/>
          <w:szCs w:val="26"/>
        </w:rPr>
        <w:t>руководителями объектов, имеющих большепролетные сооружения)</w:t>
      </w:r>
      <w:r w:rsidRPr="00FB11B9">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463A6B" w:rsidRPr="00FB11B9" w:rsidRDefault="00463A6B" w:rsidP="00DE2243">
      <w:pPr>
        <w:ind w:firstLine="567"/>
        <w:jc w:val="both"/>
        <w:rPr>
          <w:sz w:val="26"/>
          <w:szCs w:val="26"/>
        </w:rPr>
      </w:pPr>
      <w:r w:rsidRPr="00FB11B9">
        <w:rPr>
          <w:b/>
          <w:sz w:val="26"/>
          <w:szCs w:val="26"/>
        </w:rPr>
        <w:t xml:space="preserve">По риску </w:t>
      </w:r>
      <w:r w:rsidR="00674037" w:rsidRPr="00FB11B9">
        <w:rPr>
          <w:b/>
          <w:sz w:val="26"/>
          <w:szCs w:val="26"/>
        </w:rPr>
        <w:t>происшествий на водных объектах</w:t>
      </w:r>
    </w:p>
    <w:p w:rsidR="00F359C6" w:rsidRPr="00FB11B9" w:rsidRDefault="00F359C6" w:rsidP="007A6EC1">
      <w:pPr>
        <w:ind w:firstLine="567"/>
        <w:jc w:val="both"/>
        <w:rPr>
          <w:sz w:val="26"/>
          <w:szCs w:val="26"/>
        </w:rPr>
      </w:pPr>
      <w:r w:rsidRPr="00FB11B9">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FB11B9" w:rsidRDefault="00497CCA" w:rsidP="00497CCA">
      <w:pPr>
        <w:ind w:firstLine="567"/>
        <w:jc w:val="both"/>
        <w:rPr>
          <w:sz w:val="26"/>
          <w:szCs w:val="26"/>
        </w:rPr>
      </w:pPr>
      <w:r w:rsidRPr="00FB11B9">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C37DAE" w:rsidRPr="00FB11B9" w:rsidRDefault="00497CCA" w:rsidP="00497CCA">
      <w:pPr>
        <w:ind w:firstLine="567"/>
        <w:jc w:val="both"/>
        <w:rPr>
          <w:b/>
          <w:sz w:val="26"/>
          <w:szCs w:val="26"/>
        </w:rPr>
      </w:pPr>
      <w:r w:rsidRPr="00FB11B9">
        <w:rPr>
          <w:sz w:val="26"/>
          <w:szCs w:val="26"/>
        </w:rPr>
        <w:t>3</w:t>
      </w:r>
      <w:r w:rsidR="00F359C6" w:rsidRPr="00FB11B9">
        <w:rPr>
          <w:sz w:val="26"/>
          <w:szCs w:val="26"/>
        </w:rPr>
        <w:t xml:space="preserve">. Организовать патрулирование в местах массового выхода людей к водоемам. </w:t>
      </w:r>
    </w:p>
    <w:p w:rsidR="00497CCA" w:rsidRPr="00FB11B9" w:rsidRDefault="00497CCA" w:rsidP="00497CCA">
      <w:pPr>
        <w:ind w:firstLine="567"/>
        <w:jc w:val="both"/>
        <w:rPr>
          <w:b/>
          <w:sz w:val="26"/>
          <w:szCs w:val="26"/>
        </w:rPr>
      </w:pPr>
      <w:r w:rsidRPr="00FB11B9">
        <w:rPr>
          <w:b/>
          <w:sz w:val="26"/>
          <w:szCs w:val="26"/>
        </w:rPr>
        <w:t>По риску подтопления</w:t>
      </w:r>
    </w:p>
    <w:p w:rsidR="00497CCA" w:rsidRPr="00FB11B9" w:rsidRDefault="00497CCA" w:rsidP="00912150">
      <w:pPr>
        <w:widowControl w:val="0"/>
        <w:ind w:firstLine="567"/>
        <w:jc w:val="both"/>
        <w:rPr>
          <w:sz w:val="26"/>
          <w:szCs w:val="26"/>
        </w:rPr>
      </w:pPr>
      <w:r w:rsidRPr="00FB11B9">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FB11B9" w:rsidRDefault="00497CCA" w:rsidP="00912150">
      <w:pPr>
        <w:widowControl w:val="0"/>
        <w:ind w:firstLine="567"/>
        <w:jc w:val="both"/>
        <w:rPr>
          <w:sz w:val="26"/>
          <w:szCs w:val="26"/>
        </w:rPr>
      </w:pPr>
      <w:r w:rsidRPr="00FB11B9">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FB11B9" w:rsidRDefault="00497CCA" w:rsidP="00912150">
      <w:pPr>
        <w:widowControl w:val="0"/>
        <w:ind w:firstLine="567"/>
        <w:jc w:val="both"/>
        <w:rPr>
          <w:sz w:val="26"/>
          <w:szCs w:val="26"/>
        </w:rPr>
      </w:pPr>
      <w:r w:rsidRPr="00FB11B9">
        <w:rPr>
          <w:sz w:val="26"/>
          <w:szCs w:val="26"/>
        </w:rPr>
        <w:t xml:space="preserve">3. Выполнить инженерно-технические мероприятия по защите от затоплений и </w:t>
      </w:r>
      <w:r w:rsidRPr="00FB11B9">
        <w:rPr>
          <w:sz w:val="26"/>
          <w:szCs w:val="26"/>
        </w:rPr>
        <w:lastRenderedPageBreak/>
        <w:t xml:space="preserve">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FB11B9" w:rsidRDefault="00497CCA" w:rsidP="00912150">
      <w:pPr>
        <w:widowControl w:val="0"/>
        <w:ind w:firstLine="567"/>
        <w:jc w:val="both"/>
        <w:rPr>
          <w:sz w:val="26"/>
          <w:szCs w:val="26"/>
        </w:rPr>
      </w:pPr>
      <w:r w:rsidRPr="00FB11B9">
        <w:rPr>
          <w:sz w:val="26"/>
          <w:szCs w:val="26"/>
        </w:rPr>
        <w:t xml:space="preserve">4. Организовать контроль за уровнем воды на </w:t>
      </w:r>
      <w:proofErr w:type="spellStart"/>
      <w:r w:rsidRPr="00FB11B9">
        <w:rPr>
          <w:sz w:val="26"/>
          <w:szCs w:val="26"/>
        </w:rPr>
        <w:t>затороопасных</w:t>
      </w:r>
      <w:proofErr w:type="spellEnd"/>
      <w:r w:rsidRPr="00FB11B9">
        <w:rPr>
          <w:sz w:val="26"/>
          <w:szCs w:val="26"/>
        </w:rPr>
        <w:t xml:space="preserve"> участках рек и на участках рек вблизи населенных пунктов.</w:t>
      </w:r>
    </w:p>
    <w:p w:rsidR="00C37DAE" w:rsidRPr="00FB11B9" w:rsidRDefault="00497CCA" w:rsidP="007E0A8D">
      <w:pPr>
        <w:ind w:firstLine="567"/>
        <w:jc w:val="both"/>
        <w:rPr>
          <w:b/>
          <w:sz w:val="26"/>
          <w:szCs w:val="26"/>
        </w:rPr>
      </w:pPr>
      <w:r w:rsidRPr="00FB11B9">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FB11B9" w:rsidRDefault="007E0A8D" w:rsidP="007E0A8D">
      <w:pPr>
        <w:ind w:firstLine="567"/>
        <w:jc w:val="both"/>
        <w:rPr>
          <w:b/>
          <w:sz w:val="26"/>
          <w:szCs w:val="26"/>
        </w:rPr>
      </w:pPr>
      <w:r w:rsidRPr="00FB11B9">
        <w:rPr>
          <w:b/>
          <w:sz w:val="26"/>
          <w:szCs w:val="26"/>
        </w:rPr>
        <w:t>По риску лавинной опасности</w:t>
      </w:r>
    </w:p>
    <w:p w:rsidR="007E0A8D" w:rsidRPr="00FB11B9" w:rsidRDefault="007E0A8D" w:rsidP="00912150">
      <w:pPr>
        <w:pStyle w:val="af"/>
        <w:numPr>
          <w:ilvl w:val="0"/>
          <w:numId w:val="7"/>
        </w:numPr>
        <w:ind w:left="0" w:firstLine="567"/>
        <w:jc w:val="both"/>
        <w:rPr>
          <w:sz w:val="26"/>
          <w:szCs w:val="26"/>
        </w:rPr>
      </w:pPr>
      <w:r w:rsidRPr="00FB11B9">
        <w:rPr>
          <w:sz w:val="26"/>
          <w:szCs w:val="26"/>
        </w:rPr>
        <w:t>Организовать наблюдение за лавиноопа</w:t>
      </w:r>
      <w:r w:rsidR="00912150" w:rsidRPr="00FB11B9">
        <w:rPr>
          <w:sz w:val="26"/>
          <w:szCs w:val="26"/>
        </w:rPr>
        <w:t xml:space="preserve">сными участками, включая замеры </w:t>
      </w:r>
      <w:r w:rsidRPr="00FB11B9">
        <w:rPr>
          <w:sz w:val="26"/>
          <w:szCs w:val="26"/>
        </w:rPr>
        <w:t>уровня снега.</w:t>
      </w:r>
    </w:p>
    <w:p w:rsidR="00B74F5A" w:rsidRPr="00FB11B9" w:rsidRDefault="00B74F5A" w:rsidP="00912150">
      <w:pPr>
        <w:pStyle w:val="af"/>
        <w:numPr>
          <w:ilvl w:val="0"/>
          <w:numId w:val="7"/>
        </w:numPr>
        <w:ind w:left="0" w:firstLine="567"/>
        <w:jc w:val="both"/>
        <w:rPr>
          <w:sz w:val="26"/>
          <w:szCs w:val="26"/>
        </w:rPr>
      </w:pPr>
      <w:r w:rsidRPr="00FB11B9">
        <w:rPr>
          <w:sz w:val="26"/>
          <w:szCs w:val="26"/>
        </w:rPr>
        <w:t>Организовать выставление предупредительных и ограничительных знаков, аншлагов в местах схода снежных лавин.</w:t>
      </w:r>
    </w:p>
    <w:p w:rsidR="007E0A8D" w:rsidRPr="00FB11B9" w:rsidRDefault="00B74F5A" w:rsidP="00912150">
      <w:pPr>
        <w:ind w:firstLine="567"/>
        <w:jc w:val="both"/>
        <w:rPr>
          <w:sz w:val="26"/>
          <w:szCs w:val="26"/>
        </w:rPr>
      </w:pPr>
      <w:r w:rsidRPr="00FB11B9">
        <w:rPr>
          <w:sz w:val="26"/>
          <w:szCs w:val="26"/>
        </w:rPr>
        <w:t>3</w:t>
      </w:r>
      <w:r w:rsidR="007E0A8D" w:rsidRPr="00FB11B9">
        <w:rPr>
          <w:sz w:val="26"/>
          <w:szCs w:val="26"/>
        </w:rPr>
        <w:t>.</w:t>
      </w:r>
      <w:r w:rsidR="007E0A8D" w:rsidRPr="00FB11B9">
        <w:rPr>
          <w:sz w:val="26"/>
          <w:szCs w:val="26"/>
        </w:rPr>
        <w:tab/>
        <w:t xml:space="preserve">Через СМИ и </w:t>
      </w:r>
      <w:proofErr w:type="spellStart"/>
      <w:r w:rsidR="007E0A8D" w:rsidRPr="00FB11B9">
        <w:rPr>
          <w:sz w:val="26"/>
          <w:szCs w:val="26"/>
        </w:rPr>
        <w:t>интернет-ресурсы</w:t>
      </w:r>
      <w:proofErr w:type="spellEnd"/>
      <w:r w:rsidR="007E0A8D" w:rsidRPr="00FB11B9">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1532EC" w:rsidRPr="00FB11B9" w:rsidRDefault="00B74F5A" w:rsidP="007E0A8D">
      <w:pPr>
        <w:ind w:firstLine="567"/>
        <w:jc w:val="both"/>
        <w:rPr>
          <w:b/>
          <w:sz w:val="26"/>
          <w:szCs w:val="26"/>
        </w:rPr>
      </w:pPr>
      <w:r w:rsidRPr="00FB11B9">
        <w:rPr>
          <w:sz w:val="26"/>
          <w:szCs w:val="26"/>
        </w:rPr>
        <w:t>4</w:t>
      </w:r>
      <w:r w:rsidR="007E0A8D" w:rsidRPr="00FB11B9">
        <w:rPr>
          <w:sz w:val="26"/>
          <w:szCs w:val="26"/>
        </w:rPr>
        <w:t>.</w:t>
      </w:r>
      <w:r w:rsidR="007E0A8D" w:rsidRPr="00FB11B9">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FB11B9" w:rsidRDefault="00463A6B" w:rsidP="007E0A8D">
      <w:pPr>
        <w:ind w:firstLine="567"/>
        <w:jc w:val="both"/>
        <w:rPr>
          <w:sz w:val="26"/>
          <w:szCs w:val="26"/>
        </w:rPr>
      </w:pPr>
      <w:r w:rsidRPr="00FB11B9">
        <w:rPr>
          <w:b/>
          <w:sz w:val="26"/>
          <w:szCs w:val="26"/>
        </w:rPr>
        <w:t>По риску землетрясений</w:t>
      </w:r>
    </w:p>
    <w:p w:rsidR="00463A6B" w:rsidRPr="00FB11B9" w:rsidRDefault="00463A6B" w:rsidP="007A6EC1">
      <w:pPr>
        <w:ind w:firstLine="567"/>
        <w:jc w:val="both"/>
        <w:rPr>
          <w:sz w:val="26"/>
          <w:szCs w:val="26"/>
        </w:rPr>
      </w:pPr>
      <w:r w:rsidRPr="00FB11B9">
        <w:rPr>
          <w:sz w:val="26"/>
          <w:szCs w:val="26"/>
        </w:rPr>
        <w:t>1. Уточнить план действий по предупреждению и ликвидации чрезвычайной ситуации;</w:t>
      </w:r>
    </w:p>
    <w:p w:rsidR="00463A6B" w:rsidRPr="00FB11B9" w:rsidRDefault="00463A6B" w:rsidP="007A6EC1">
      <w:pPr>
        <w:ind w:firstLine="567"/>
        <w:jc w:val="both"/>
        <w:rPr>
          <w:sz w:val="26"/>
          <w:szCs w:val="26"/>
        </w:rPr>
      </w:pPr>
      <w:r w:rsidRPr="00FB11B9">
        <w:rPr>
          <w:sz w:val="26"/>
          <w:szCs w:val="26"/>
        </w:rPr>
        <w:t>2. Проинформировать населения об угрозе ЧС и порядке действий в условиях сейсмической активности;</w:t>
      </w:r>
    </w:p>
    <w:p w:rsidR="00463A6B" w:rsidRPr="00FB11B9" w:rsidRDefault="00463A6B" w:rsidP="007A6EC1">
      <w:pPr>
        <w:ind w:firstLine="567"/>
        <w:jc w:val="both"/>
        <w:rPr>
          <w:sz w:val="26"/>
          <w:szCs w:val="26"/>
        </w:rPr>
      </w:pPr>
      <w:r w:rsidRPr="00FB11B9">
        <w:rPr>
          <w:sz w:val="26"/>
          <w:szCs w:val="26"/>
        </w:rPr>
        <w:t>3. Проверить готовность аварийно-спасательных подразделений территориальной подсистемы к реагированию;</w:t>
      </w:r>
    </w:p>
    <w:p w:rsidR="00C12753" w:rsidRDefault="00463A6B" w:rsidP="00084471">
      <w:pPr>
        <w:ind w:firstLine="567"/>
        <w:jc w:val="both"/>
        <w:rPr>
          <w:b/>
          <w:bCs/>
          <w:sz w:val="26"/>
          <w:szCs w:val="26"/>
        </w:rPr>
      </w:pPr>
      <w:r w:rsidRPr="00FB11B9">
        <w:rPr>
          <w:sz w:val="26"/>
          <w:szCs w:val="26"/>
        </w:rPr>
        <w:t>4. Уточнить расчеты сил и сре</w:t>
      </w:r>
      <w:proofErr w:type="gramStart"/>
      <w:r w:rsidRPr="00FB11B9">
        <w:rPr>
          <w:sz w:val="26"/>
          <w:szCs w:val="26"/>
        </w:rPr>
        <w:t>дств в сл</w:t>
      </w:r>
      <w:proofErr w:type="gramEnd"/>
      <w:r w:rsidRPr="00FB11B9">
        <w:rPr>
          <w:sz w:val="26"/>
          <w:szCs w:val="26"/>
        </w:rPr>
        <w:t>учае проведения эвакуации людей, животных, материальных ценностей.</w:t>
      </w:r>
    </w:p>
    <w:p w:rsidR="00084471" w:rsidRPr="00FB11B9" w:rsidRDefault="00084471" w:rsidP="00084471">
      <w:pPr>
        <w:ind w:firstLine="567"/>
        <w:jc w:val="both"/>
        <w:rPr>
          <w:b/>
          <w:bCs/>
          <w:sz w:val="26"/>
          <w:szCs w:val="26"/>
        </w:rPr>
      </w:pPr>
      <w:r w:rsidRPr="00FB11B9">
        <w:rPr>
          <w:b/>
          <w:bCs/>
          <w:sz w:val="26"/>
          <w:szCs w:val="26"/>
        </w:rPr>
        <w:t xml:space="preserve">По риску возникновения </w:t>
      </w:r>
      <w:r w:rsidR="007505AD" w:rsidRPr="00FB11B9">
        <w:rPr>
          <w:b/>
          <w:bCs/>
          <w:sz w:val="26"/>
          <w:szCs w:val="26"/>
        </w:rPr>
        <w:t>ландшафтных (</w:t>
      </w:r>
      <w:r w:rsidRPr="00FB11B9">
        <w:rPr>
          <w:b/>
          <w:bCs/>
          <w:sz w:val="26"/>
          <w:szCs w:val="26"/>
        </w:rPr>
        <w:t>природных</w:t>
      </w:r>
      <w:r w:rsidR="007505AD" w:rsidRPr="00FB11B9">
        <w:rPr>
          <w:b/>
          <w:bCs/>
          <w:sz w:val="26"/>
          <w:szCs w:val="26"/>
        </w:rPr>
        <w:t>)</w:t>
      </w:r>
      <w:r w:rsidRPr="00FB11B9">
        <w:rPr>
          <w:b/>
          <w:bCs/>
          <w:sz w:val="26"/>
          <w:szCs w:val="26"/>
        </w:rPr>
        <w:t xml:space="preserve"> пожаров и термических точек:</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FB11B9" w:rsidRDefault="00561DDF" w:rsidP="002C4DED">
      <w:pPr>
        <w:pStyle w:val="a3"/>
        <w:numPr>
          <w:ilvl w:val="0"/>
          <w:numId w:val="6"/>
        </w:numPr>
        <w:tabs>
          <w:tab w:val="clear" w:pos="4897"/>
          <w:tab w:val="left" w:pos="900"/>
          <w:tab w:val="num" w:pos="1637"/>
        </w:tabs>
        <w:ind w:left="0" w:firstLine="567"/>
        <w:jc w:val="both"/>
        <w:rPr>
          <w:sz w:val="26"/>
          <w:szCs w:val="26"/>
        </w:rPr>
      </w:pPr>
      <w:r w:rsidRPr="00FB11B9">
        <w:rPr>
          <w:sz w:val="26"/>
          <w:szCs w:val="26"/>
        </w:rPr>
        <w:t>Уточнить планы действий в случае возникновения чрезвычайных ситуаций.</w:t>
      </w:r>
    </w:p>
    <w:p w:rsidR="002C4DED" w:rsidRPr="00FB11B9" w:rsidRDefault="002C4DED" w:rsidP="002C4DED">
      <w:pPr>
        <w:pStyle w:val="a3"/>
        <w:numPr>
          <w:ilvl w:val="0"/>
          <w:numId w:val="6"/>
        </w:numPr>
        <w:tabs>
          <w:tab w:val="clear" w:pos="4897"/>
          <w:tab w:val="left" w:pos="900"/>
          <w:tab w:val="num" w:pos="1637"/>
        </w:tabs>
        <w:ind w:left="0" w:firstLine="567"/>
        <w:jc w:val="both"/>
        <w:rPr>
          <w:sz w:val="26"/>
          <w:szCs w:val="26"/>
        </w:rPr>
      </w:pPr>
      <w:r w:rsidRPr="00FB11B9">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FB11B9" w:rsidRDefault="002C4DED" w:rsidP="002C4DED">
      <w:pPr>
        <w:tabs>
          <w:tab w:val="left" w:pos="900"/>
        </w:tabs>
        <w:spacing w:line="228" w:lineRule="auto"/>
        <w:jc w:val="both"/>
        <w:rPr>
          <w:sz w:val="26"/>
          <w:szCs w:val="26"/>
        </w:rPr>
      </w:pPr>
      <w:r w:rsidRPr="00FB11B9">
        <w:rPr>
          <w:sz w:val="26"/>
          <w:szCs w:val="26"/>
        </w:rPr>
        <w:t>- ограничение посещения лесов гражданами;</w:t>
      </w:r>
    </w:p>
    <w:p w:rsidR="002C4DED" w:rsidRPr="00FB11B9" w:rsidRDefault="002C4DED" w:rsidP="002C4DED">
      <w:pPr>
        <w:tabs>
          <w:tab w:val="left" w:pos="900"/>
        </w:tabs>
        <w:spacing w:line="228" w:lineRule="auto"/>
        <w:jc w:val="both"/>
        <w:rPr>
          <w:sz w:val="26"/>
          <w:szCs w:val="26"/>
        </w:rPr>
      </w:pPr>
      <w:r w:rsidRPr="00FB11B9">
        <w:rPr>
          <w:sz w:val="26"/>
          <w:szCs w:val="26"/>
        </w:rPr>
        <w:t>- запрет на разведение костров в лесах;</w:t>
      </w:r>
    </w:p>
    <w:p w:rsidR="00561DDF" w:rsidRPr="00FB11B9" w:rsidRDefault="002C4DED" w:rsidP="002C4DED">
      <w:pPr>
        <w:tabs>
          <w:tab w:val="left" w:pos="900"/>
        </w:tabs>
        <w:spacing w:line="228" w:lineRule="auto"/>
        <w:jc w:val="both"/>
        <w:rPr>
          <w:sz w:val="26"/>
          <w:szCs w:val="26"/>
        </w:rPr>
      </w:pPr>
      <w:r w:rsidRPr="00FB11B9">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Организовать  работу  патрульных, патрульно-маневренных,  маневренных и контрольных гру</w:t>
      </w:r>
      <w:proofErr w:type="gramStart"/>
      <w:r w:rsidRPr="00FB11B9">
        <w:rPr>
          <w:sz w:val="26"/>
          <w:szCs w:val="26"/>
        </w:rPr>
        <w:t>пп с пр</w:t>
      </w:r>
      <w:proofErr w:type="gramEnd"/>
      <w:r w:rsidRPr="00FB11B9">
        <w:rPr>
          <w:sz w:val="26"/>
          <w:szCs w:val="26"/>
        </w:rPr>
        <w:t>ивлечением  специалистов МО.</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w:t>
      </w:r>
      <w:r w:rsidRPr="00FB11B9">
        <w:rPr>
          <w:sz w:val="26"/>
          <w:szCs w:val="26"/>
        </w:rPr>
        <w:lastRenderedPageBreak/>
        <w:t xml:space="preserve">действиям при возникновении пожара и опасных факторов </w:t>
      </w:r>
      <w:r w:rsidR="007505AD" w:rsidRPr="00FB11B9">
        <w:rPr>
          <w:sz w:val="26"/>
          <w:szCs w:val="26"/>
        </w:rPr>
        <w:t xml:space="preserve">ландшафтных (природных) пожаров </w:t>
      </w:r>
      <w:r w:rsidRPr="00FB11B9">
        <w:rPr>
          <w:sz w:val="26"/>
          <w:szCs w:val="26"/>
        </w:rPr>
        <w:t>и палов травы.</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FB11B9">
        <w:rPr>
          <w:sz w:val="26"/>
          <w:szCs w:val="26"/>
        </w:rPr>
        <w:t>ландшафтных (природных) пожаров</w:t>
      </w:r>
      <w:r w:rsidRPr="00FB11B9">
        <w:rPr>
          <w:sz w:val="26"/>
          <w:szCs w:val="26"/>
        </w:rPr>
        <w:t xml:space="preserve"> на объекты экономики.</w:t>
      </w:r>
    </w:p>
    <w:p w:rsidR="00561DDF" w:rsidRPr="00FB11B9"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FB11B9"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FB11B9">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FB11B9"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FB11B9">
        <w:rPr>
          <w:sz w:val="26"/>
          <w:szCs w:val="26"/>
        </w:rPr>
        <w:t>Организовать взаимодействие с  главами поселений муниципальных образований, старостами населенных пунктов.</w:t>
      </w:r>
    </w:p>
    <w:p w:rsidR="00561DDF" w:rsidRPr="00FB11B9"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FB11B9">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ED53B9" w:rsidRPr="00FB11B9" w:rsidRDefault="00561DDF" w:rsidP="004B2EDB">
      <w:pPr>
        <w:numPr>
          <w:ilvl w:val="0"/>
          <w:numId w:val="6"/>
        </w:numPr>
        <w:tabs>
          <w:tab w:val="clear" w:pos="4897"/>
          <w:tab w:val="num" w:pos="142"/>
          <w:tab w:val="left" w:pos="900"/>
          <w:tab w:val="num" w:pos="993"/>
        </w:tabs>
        <w:spacing w:line="228" w:lineRule="auto"/>
        <w:ind w:left="0" w:firstLine="567"/>
        <w:jc w:val="both"/>
        <w:rPr>
          <w:sz w:val="28"/>
          <w:szCs w:val="28"/>
        </w:rPr>
      </w:pPr>
      <w:r w:rsidRPr="00FB11B9">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ED53B9" w:rsidRDefault="00ED53B9" w:rsidP="00C7141B">
      <w:pPr>
        <w:rPr>
          <w:sz w:val="28"/>
          <w:szCs w:val="28"/>
        </w:rPr>
      </w:pPr>
    </w:p>
    <w:p w:rsidR="00CA072A" w:rsidRDefault="00CA072A" w:rsidP="00C7141B">
      <w:pPr>
        <w:rPr>
          <w:sz w:val="28"/>
          <w:szCs w:val="28"/>
        </w:rPr>
      </w:pPr>
    </w:p>
    <w:p w:rsidR="00EC6B86" w:rsidRPr="00EC6B86" w:rsidRDefault="00EC6B86" w:rsidP="00EC6B86">
      <w:pPr>
        <w:rPr>
          <w:sz w:val="26"/>
          <w:szCs w:val="26"/>
        </w:rPr>
      </w:pPr>
      <w:proofErr w:type="gramStart"/>
      <w:r w:rsidRPr="00EC6B86">
        <w:rPr>
          <w:sz w:val="26"/>
          <w:szCs w:val="26"/>
        </w:rPr>
        <w:t>Старший</w:t>
      </w:r>
      <w:proofErr w:type="gramEnd"/>
      <w:r w:rsidRPr="00EC6B86">
        <w:rPr>
          <w:sz w:val="26"/>
          <w:szCs w:val="26"/>
        </w:rPr>
        <w:t xml:space="preserve"> ОД ЦУКС ГУ МЧС России </w:t>
      </w:r>
    </w:p>
    <w:p w:rsidR="00EC6B86" w:rsidRPr="00EC6B86" w:rsidRDefault="00EC6B86" w:rsidP="00EC6B86">
      <w:pPr>
        <w:rPr>
          <w:sz w:val="26"/>
          <w:szCs w:val="26"/>
        </w:rPr>
      </w:pPr>
      <w:r w:rsidRPr="00EC6B86">
        <w:rPr>
          <w:noProof/>
          <w:sz w:val="26"/>
          <w:szCs w:val="26"/>
        </w:rPr>
        <w:drawing>
          <wp:anchor distT="0" distB="0" distL="114300" distR="114300" simplePos="0" relativeHeight="251662336" behindDoc="0" locked="0" layoutInCell="1" allowOverlap="1">
            <wp:simplePos x="0" y="0"/>
            <wp:positionH relativeFrom="column">
              <wp:posOffset>3552357</wp:posOffset>
            </wp:positionH>
            <wp:positionV relativeFrom="paragraph">
              <wp:posOffset>3223</wp:posOffset>
            </wp:positionV>
            <wp:extent cx="1028700" cy="545465"/>
            <wp:effectExtent l="0" t="0" r="0" b="6985"/>
            <wp:wrapNone/>
            <wp:docPr id="42" name="Рисунок 42" descr="К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86">
        <w:rPr>
          <w:sz w:val="26"/>
          <w:szCs w:val="26"/>
        </w:rPr>
        <w:t>по Красноярскому краю</w:t>
      </w:r>
      <w:r w:rsidRPr="00EC6B86">
        <w:rPr>
          <w:sz w:val="26"/>
          <w:szCs w:val="26"/>
          <w:lang w:bidi="x-none"/>
        </w:rPr>
        <w:t xml:space="preserve"> </w:t>
      </w:r>
    </w:p>
    <w:p w:rsidR="00B16EAC" w:rsidRDefault="00EC6B86" w:rsidP="00EC6B86">
      <w:pPr>
        <w:rPr>
          <w:sz w:val="26"/>
          <w:szCs w:val="26"/>
        </w:rPr>
      </w:pPr>
      <w:r w:rsidRPr="00EC6B86">
        <w:rPr>
          <w:sz w:val="26"/>
          <w:szCs w:val="26"/>
        </w:rPr>
        <w:t xml:space="preserve">полковник </w:t>
      </w:r>
      <w:proofErr w:type="spellStart"/>
      <w:r w:rsidRPr="00EC6B86">
        <w:rPr>
          <w:sz w:val="26"/>
          <w:szCs w:val="26"/>
        </w:rPr>
        <w:t>вн</w:t>
      </w:r>
      <w:proofErr w:type="spellEnd"/>
      <w:r w:rsidRPr="00EC6B86">
        <w:rPr>
          <w:sz w:val="26"/>
          <w:szCs w:val="26"/>
        </w:rPr>
        <w:t xml:space="preserve">. службы                                                                       </w:t>
      </w:r>
      <w:r>
        <w:rPr>
          <w:sz w:val="26"/>
          <w:szCs w:val="26"/>
        </w:rPr>
        <w:t xml:space="preserve">                      </w:t>
      </w:r>
      <w:r w:rsidRPr="00EC6B86">
        <w:rPr>
          <w:sz w:val="26"/>
          <w:szCs w:val="26"/>
        </w:rPr>
        <w:t>В.Ю. Конов</w:t>
      </w:r>
    </w:p>
    <w:p w:rsidR="00D71736" w:rsidRPr="00D71736" w:rsidRDefault="00D71736" w:rsidP="00D71736">
      <w:pPr>
        <w:rPr>
          <w:sz w:val="26"/>
          <w:szCs w:val="2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3D493D" w:rsidRDefault="003D493D">
      <w:pPr>
        <w:tabs>
          <w:tab w:val="left" w:pos="709"/>
        </w:tabs>
        <w:rPr>
          <w:sz w:val="16"/>
          <w:szCs w:val="16"/>
        </w:rPr>
      </w:pPr>
    </w:p>
    <w:p w:rsidR="0058025C" w:rsidRPr="00AE3151" w:rsidRDefault="00D03523">
      <w:pPr>
        <w:tabs>
          <w:tab w:val="left" w:pos="709"/>
        </w:tabs>
        <w:rPr>
          <w:sz w:val="16"/>
          <w:szCs w:val="16"/>
        </w:rPr>
      </w:pPr>
      <w:bookmarkStart w:id="0" w:name="_GoBack"/>
      <w:bookmarkEnd w:id="0"/>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EC6B86">
      <w:pPr>
        <w:tabs>
          <w:tab w:val="left" w:pos="709"/>
        </w:tabs>
        <w:rPr>
          <w:sz w:val="16"/>
          <w:szCs w:val="16"/>
        </w:rPr>
      </w:pPr>
      <w:r>
        <w:rPr>
          <w:sz w:val="16"/>
          <w:szCs w:val="16"/>
        </w:rPr>
        <w:t>В.В. Яворский</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CC" w:rsidRDefault="00332FCC" w:rsidP="0062416A">
      <w:r>
        <w:separator/>
      </w:r>
    </w:p>
  </w:endnote>
  <w:endnote w:type="continuationSeparator" w:id="0">
    <w:p w:rsidR="00332FCC" w:rsidRDefault="00332FCC"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8" w:rsidRDefault="00D0552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8" w:rsidRDefault="00D0552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8" w:rsidRDefault="00D0552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CC" w:rsidRDefault="00332FCC" w:rsidP="0062416A">
      <w:r>
        <w:separator/>
      </w:r>
    </w:p>
  </w:footnote>
  <w:footnote w:type="continuationSeparator" w:id="0">
    <w:p w:rsidR="00332FCC" w:rsidRDefault="00332FCC"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8" w:rsidRDefault="00D055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8" w:rsidRDefault="00D0552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8" w:rsidRDefault="00D055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9D"/>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DF7"/>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AC"/>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A1D"/>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64"/>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D2D"/>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8A"/>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B7A"/>
    <w:rsid w:val="00116CAC"/>
    <w:rsid w:val="00116D5E"/>
    <w:rsid w:val="00116ED6"/>
    <w:rsid w:val="00116F73"/>
    <w:rsid w:val="00116F83"/>
    <w:rsid w:val="00116FC3"/>
    <w:rsid w:val="00117028"/>
    <w:rsid w:val="00117144"/>
    <w:rsid w:val="00117254"/>
    <w:rsid w:val="00117316"/>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3D"/>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AD2"/>
    <w:rsid w:val="001E4BCC"/>
    <w:rsid w:val="001E4CA3"/>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AEE"/>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1E49"/>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2D"/>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57"/>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9C0"/>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6F6"/>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110"/>
    <w:rsid w:val="002B6123"/>
    <w:rsid w:val="002B61DF"/>
    <w:rsid w:val="002B62EA"/>
    <w:rsid w:val="002B64D5"/>
    <w:rsid w:val="002B65EE"/>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B56"/>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2D"/>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2FCC"/>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6A5"/>
    <w:rsid w:val="003447E5"/>
    <w:rsid w:val="00344B2D"/>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4D9"/>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128"/>
    <w:rsid w:val="00384237"/>
    <w:rsid w:val="003843A0"/>
    <w:rsid w:val="003843B5"/>
    <w:rsid w:val="00384532"/>
    <w:rsid w:val="003845BA"/>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6DC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31B"/>
    <w:rsid w:val="003C061E"/>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3D"/>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A32"/>
    <w:rsid w:val="00427B6E"/>
    <w:rsid w:val="00427C0D"/>
    <w:rsid w:val="00427D24"/>
    <w:rsid w:val="0043000A"/>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997"/>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E3F"/>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A72"/>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89F"/>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571"/>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AB"/>
    <w:rsid w:val="00524AA9"/>
    <w:rsid w:val="00524B37"/>
    <w:rsid w:val="00524BE5"/>
    <w:rsid w:val="00524D6E"/>
    <w:rsid w:val="00524E4A"/>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BC9"/>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6F0"/>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BB"/>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93A"/>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6D3"/>
    <w:rsid w:val="006C3724"/>
    <w:rsid w:val="006C383A"/>
    <w:rsid w:val="006C3961"/>
    <w:rsid w:val="006C3976"/>
    <w:rsid w:val="006C3A2F"/>
    <w:rsid w:val="006C3A9D"/>
    <w:rsid w:val="006C3B0B"/>
    <w:rsid w:val="006C3C4A"/>
    <w:rsid w:val="006C3C6D"/>
    <w:rsid w:val="006C3E0F"/>
    <w:rsid w:val="006C3F99"/>
    <w:rsid w:val="006C4037"/>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E5"/>
    <w:rsid w:val="006C68FE"/>
    <w:rsid w:val="006C6A0B"/>
    <w:rsid w:val="006C6AD1"/>
    <w:rsid w:val="006C6ECE"/>
    <w:rsid w:val="006C6F60"/>
    <w:rsid w:val="006C7139"/>
    <w:rsid w:val="006C721F"/>
    <w:rsid w:val="006C7348"/>
    <w:rsid w:val="006C7389"/>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7B"/>
    <w:rsid w:val="00700F8F"/>
    <w:rsid w:val="0070100C"/>
    <w:rsid w:val="007010B2"/>
    <w:rsid w:val="0070113A"/>
    <w:rsid w:val="007013C4"/>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795"/>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5AF"/>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63"/>
    <w:rsid w:val="007324B8"/>
    <w:rsid w:val="0073254D"/>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CF"/>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77"/>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346"/>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4E"/>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2ED"/>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B6"/>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52"/>
    <w:rsid w:val="008265C3"/>
    <w:rsid w:val="00826630"/>
    <w:rsid w:val="008266AA"/>
    <w:rsid w:val="008266B0"/>
    <w:rsid w:val="00826759"/>
    <w:rsid w:val="008267EB"/>
    <w:rsid w:val="0082681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1D8"/>
    <w:rsid w:val="008402F7"/>
    <w:rsid w:val="008403F2"/>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77"/>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D41"/>
    <w:rsid w:val="00853DCB"/>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C4"/>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7E1"/>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8B8"/>
    <w:rsid w:val="008A69D1"/>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26C"/>
    <w:rsid w:val="008B034A"/>
    <w:rsid w:val="008B04D8"/>
    <w:rsid w:val="008B05A5"/>
    <w:rsid w:val="008B0652"/>
    <w:rsid w:val="008B0692"/>
    <w:rsid w:val="008B0797"/>
    <w:rsid w:val="008B0B0D"/>
    <w:rsid w:val="008B0BBB"/>
    <w:rsid w:val="008B0BBD"/>
    <w:rsid w:val="008B0BEA"/>
    <w:rsid w:val="008B0DFB"/>
    <w:rsid w:val="008B0DFD"/>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DF6"/>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F9A"/>
    <w:rsid w:val="008D110D"/>
    <w:rsid w:val="008D13A5"/>
    <w:rsid w:val="008D13BB"/>
    <w:rsid w:val="008D14D5"/>
    <w:rsid w:val="008D16BD"/>
    <w:rsid w:val="008D1707"/>
    <w:rsid w:val="008D18B4"/>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009"/>
    <w:rsid w:val="008D619C"/>
    <w:rsid w:val="008D62E5"/>
    <w:rsid w:val="008D6391"/>
    <w:rsid w:val="008D63DA"/>
    <w:rsid w:val="008D6447"/>
    <w:rsid w:val="008D6579"/>
    <w:rsid w:val="008D66ED"/>
    <w:rsid w:val="008D670C"/>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02"/>
    <w:rsid w:val="008E4F36"/>
    <w:rsid w:val="008E4F68"/>
    <w:rsid w:val="008E51D0"/>
    <w:rsid w:val="008E5305"/>
    <w:rsid w:val="008E5572"/>
    <w:rsid w:val="008E563D"/>
    <w:rsid w:val="008E56B1"/>
    <w:rsid w:val="008E5838"/>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08"/>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AB6"/>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1C"/>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A33"/>
    <w:rsid w:val="00A35DF1"/>
    <w:rsid w:val="00A35E0E"/>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0C0"/>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1FC9"/>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2"/>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7C9"/>
    <w:rsid w:val="00AC48D3"/>
    <w:rsid w:val="00AC49D8"/>
    <w:rsid w:val="00AC4A92"/>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7F7"/>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383"/>
    <w:rsid w:val="00B3142F"/>
    <w:rsid w:val="00B314D8"/>
    <w:rsid w:val="00B31540"/>
    <w:rsid w:val="00B317D1"/>
    <w:rsid w:val="00B31960"/>
    <w:rsid w:val="00B31996"/>
    <w:rsid w:val="00B319AB"/>
    <w:rsid w:val="00B319E0"/>
    <w:rsid w:val="00B31A58"/>
    <w:rsid w:val="00B31D97"/>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4B6"/>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D17"/>
    <w:rsid w:val="00B72E3C"/>
    <w:rsid w:val="00B73160"/>
    <w:rsid w:val="00B7319A"/>
    <w:rsid w:val="00B732C2"/>
    <w:rsid w:val="00B735CB"/>
    <w:rsid w:val="00B736CF"/>
    <w:rsid w:val="00B73767"/>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05"/>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DEE"/>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C6D"/>
    <w:rsid w:val="00C11DBD"/>
    <w:rsid w:val="00C12066"/>
    <w:rsid w:val="00C120D5"/>
    <w:rsid w:val="00C1212C"/>
    <w:rsid w:val="00C12198"/>
    <w:rsid w:val="00C12489"/>
    <w:rsid w:val="00C126D3"/>
    <w:rsid w:val="00C1275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162"/>
    <w:rsid w:val="00C20232"/>
    <w:rsid w:val="00C20239"/>
    <w:rsid w:val="00C203EC"/>
    <w:rsid w:val="00C20425"/>
    <w:rsid w:val="00C20472"/>
    <w:rsid w:val="00C204EE"/>
    <w:rsid w:val="00C2077D"/>
    <w:rsid w:val="00C20871"/>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AE"/>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4"/>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4"/>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730"/>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72A"/>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36A"/>
    <w:rsid w:val="00CA543A"/>
    <w:rsid w:val="00CA54C8"/>
    <w:rsid w:val="00CA5530"/>
    <w:rsid w:val="00CA56B8"/>
    <w:rsid w:val="00CA5809"/>
    <w:rsid w:val="00CA58B1"/>
    <w:rsid w:val="00CA58B5"/>
    <w:rsid w:val="00CA595E"/>
    <w:rsid w:val="00CA5B34"/>
    <w:rsid w:val="00CA5B48"/>
    <w:rsid w:val="00CA5CBA"/>
    <w:rsid w:val="00CA5E0D"/>
    <w:rsid w:val="00CA5F46"/>
    <w:rsid w:val="00CA6012"/>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29B"/>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961"/>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528"/>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D0"/>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4D"/>
    <w:rsid w:val="00DD32CD"/>
    <w:rsid w:val="00DD32D9"/>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B35"/>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281"/>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3BB"/>
    <w:rsid w:val="00E22438"/>
    <w:rsid w:val="00E22906"/>
    <w:rsid w:val="00E22A65"/>
    <w:rsid w:val="00E22A9C"/>
    <w:rsid w:val="00E22D07"/>
    <w:rsid w:val="00E22DC4"/>
    <w:rsid w:val="00E22EE4"/>
    <w:rsid w:val="00E230C8"/>
    <w:rsid w:val="00E23236"/>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B8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D42"/>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4B"/>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22B"/>
    <w:rsid w:val="00E73291"/>
    <w:rsid w:val="00E73402"/>
    <w:rsid w:val="00E73509"/>
    <w:rsid w:val="00E73633"/>
    <w:rsid w:val="00E7367A"/>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86"/>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09C"/>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DB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8"/>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069"/>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DC2"/>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2"/>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6FF"/>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EAE"/>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64"/>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5F6D0-C4AE-44D1-ABB8-D9A9DC41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13908</TotalTime>
  <Pages>10</Pages>
  <Words>4054</Words>
  <Characters>23112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1916</cp:revision>
  <cp:lastPrinted>2022-04-26T14:37:00Z</cp:lastPrinted>
  <dcterms:created xsi:type="dcterms:W3CDTF">2021-12-06T07:56:00Z</dcterms:created>
  <dcterms:modified xsi:type="dcterms:W3CDTF">2022-05-05T06:19:00Z</dcterms:modified>
</cp:coreProperties>
</file>