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EE" w:rsidRPr="00E21E55" w:rsidRDefault="00DF66EE" w:rsidP="00DF66EE">
      <w:pPr>
        <w:jc w:val="center"/>
        <w:rPr>
          <w:sz w:val="28"/>
          <w:szCs w:val="28"/>
        </w:rPr>
      </w:pPr>
    </w:p>
    <w:p w:rsidR="009E6950" w:rsidRPr="00E21E55" w:rsidRDefault="009E6950" w:rsidP="009E6950">
      <w:pPr>
        <w:jc w:val="center"/>
        <w:rPr>
          <w:sz w:val="28"/>
          <w:szCs w:val="28"/>
        </w:rPr>
      </w:pPr>
    </w:p>
    <w:p w:rsidR="009E6950" w:rsidRPr="00F20920" w:rsidRDefault="009E6950" w:rsidP="009E6950">
      <w:pPr>
        <w:jc w:val="center"/>
        <w:rPr>
          <w:sz w:val="28"/>
          <w:szCs w:val="28"/>
          <w:u w:val="single"/>
        </w:rPr>
      </w:pPr>
      <w:r w:rsidRPr="00F20920">
        <w:rPr>
          <w:sz w:val="28"/>
          <w:szCs w:val="28"/>
          <w:u w:val="single"/>
        </w:rPr>
        <w:t>ПРОТОКОЛ ОПОВЕЩЕНИЯ</w:t>
      </w:r>
      <w:r>
        <w:rPr>
          <w:sz w:val="28"/>
          <w:szCs w:val="28"/>
          <w:u w:val="single"/>
        </w:rPr>
        <w:t xml:space="preserve"> </w:t>
      </w:r>
    </w:p>
    <w:p w:rsidR="009E6950" w:rsidRPr="00F614C8" w:rsidRDefault="009E6950" w:rsidP="009E6950">
      <w:pPr>
        <w:jc w:val="center"/>
        <w:rPr>
          <w:sz w:val="28"/>
          <w:szCs w:val="28"/>
        </w:rPr>
      </w:pPr>
      <w:proofErr w:type="gramStart"/>
      <w:r w:rsidRPr="00F20920">
        <w:rPr>
          <w:sz w:val="28"/>
          <w:szCs w:val="28"/>
        </w:rPr>
        <w:t>Согласно</w:t>
      </w:r>
      <w:proofErr w:type="gramEnd"/>
      <w:r w:rsidRPr="00F20920">
        <w:rPr>
          <w:sz w:val="28"/>
          <w:szCs w:val="28"/>
        </w:rPr>
        <w:t xml:space="preserve"> метеорологических данных </w:t>
      </w:r>
      <w:r w:rsidRPr="00F614C8">
        <w:rPr>
          <w:bCs/>
          <w:sz w:val="28"/>
          <w:szCs w:val="28"/>
        </w:rPr>
        <w:t>ФГБУ</w:t>
      </w:r>
      <w:r>
        <w:rPr>
          <w:sz w:val="28"/>
          <w:szCs w:val="28"/>
        </w:rPr>
        <w:t xml:space="preserve"> «</w:t>
      </w:r>
      <w:r w:rsidRPr="00F614C8">
        <w:rPr>
          <w:bCs/>
          <w:sz w:val="28"/>
          <w:szCs w:val="28"/>
        </w:rPr>
        <w:t>Среднесибирско</w:t>
      </w:r>
      <w:r>
        <w:rPr>
          <w:bCs/>
          <w:sz w:val="28"/>
          <w:szCs w:val="28"/>
        </w:rPr>
        <w:t xml:space="preserve">го </w:t>
      </w:r>
      <w:r w:rsidRPr="00F614C8">
        <w:rPr>
          <w:bCs/>
          <w:sz w:val="28"/>
          <w:szCs w:val="28"/>
        </w:rPr>
        <w:t>управлени</w:t>
      </w:r>
      <w:r>
        <w:rPr>
          <w:bCs/>
          <w:sz w:val="28"/>
          <w:szCs w:val="28"/>
        </w:rPr>
        <w:t>я</w:t>
      </w:r>
      <w:r w:rsidRPr="00F614C8">
        <w:rPr>
          <w:bCs/>
          <w:sz w:val="28"/>
          <w:szCs w:val="28"/>
        </w:rPr>
        <w:t xml:space="preserve"> по гидрометеорологии и мониторингу окружающей среды</w:t>
      </w:r>
      <w:r>
        <w:rPr>
          <w:bCs/>
          <w:sz w:val="28"/>
          <w:szCs w:val="28"/>
        </w:rPr>
        <w:t>»</w:t>
      </w:r>
    </w:p>
    <w:p w:rsidR="009E6950" w:rsidRDefault="009E6950" w:rsidP="009E6950">
      <w:pPr>
        <w:jc w:val="center"/>
        <w:rPr>
          <w:bCs/>
          <w:sz w:val="28"/>
          <w:szCs w:val="28"/>
        </w:rPr>
      </w:pPr>
    </w:p>
    <w:p w:rsidR="00AE2629" w:rsidRDefault="00DA37C3" w:rsidP="00535055">
      <w:pPr>
        <w:jc w:val="center"/>
        <w:rPr>
          <w:bCs/>
          <w:sz w:val="28"/>
          <w:szCs w:val="28"/>
        </w:rPr>
      </w:pPr>
      <w:r>
        <w:rPr>
          <w:bCs/>
          <w:sz w:val="28"/>
          <w:szCs w:val="28"/>
        </w:rPr>
        <w:t xml:space="preserve">МБ № </w:t>
      </w:r>
      <w:r w:rsidR="009B6292">
        <w:rPr>
          <w:bCs/>
          <w:sz w:val="28"/>
          <w:szCs w:val="28"/>
        </w:rPr>
        <w:t>9</w:t>
      </w:r>
      <w:r w:rsidR="009D3D26">
        <w:rPr>
          <w:bCs/>
          <w:sz w:val="28"/>
          <w:szCs w:val="28"/>
        </w:rPr>
        <w:t>6</w:t>
      </w:r>
    </w:p>
    <w:p w:rsidR="00C839C1" w:rsidRDefault="005C6BAE" w:rsidP="009D3D26">
      <w:pPr>
        <w:jc w:val="center"/>
        <w:rPr>
          <w:bCs/>
          <w:sz w:val="28"/>
          <w:szCs w:val="28"/>
        </w:rPr>
      </w:pPr>
      <w:r>
        <w:rPr>
          <w:bCs/>
          <w:sz w:val="28"/>
          <w:szCs w:val="28"/>
        </w:rPr>
        <w:t xml:space="preserve"> </w:t>
      </w:r>
      <w:r w:rsidR="00B21680">
        <w:rPr>
          <w:bCs/>
          <w:sz w:val="28"/>
          <w:szCs w:val="28"/>
        </w:rPr>
        <w:t>о</w:t>
      </w:r>
      <w:r w:rsidR="00AF6055">
        <w:rPr>
          <w:bCs/>
          <w:sz w:val="28"/>
          <w:szCs w:val="28"/>
        </w:rPr>
        <w:t>т</w:t>
      </w:r>
      <w:r w:rsidR="00382CDE">
        <w:rPr>
          <w:bCs/>
          <w:sz w:val="28"/>
          <w:szCs w:val="28"/>
        </w:rPr>
        <w:t xml:space="preserve"> </w:t>
      </w:r>
      <w:r w:rsidR="009B6292">
        <w:rPr>
          <w:bCs/>
          <w:sz w:val="28"/>
          <w:szCs w:val="28"/>
        </w:rPr>
        <w:t>0</w:t>
      </w:r>
      <w:r w:rsidR="009D3D26">
        <w:rPr>
          <w:bCs/>
          <w:sz w:val="28"/>
          <w:szCs w:val="28"/>
        </w:rPr>
        <w:t>6</w:t>
      </w:r>
      <w:r w:rsidR="00F44788">
        <w:rPr>
          <w:bCs/>
          <w:sz w:val="28"/>
          <w:szCs w:val="28"/>
        </w:rPr>
        <w:t>.</w:t>
      </w:r>
      <w:r w:rsidR="00AF6055">
        <w:rPr>
          <w:bCs/>
          <w:sz w:val="28"/>
          <w:szCs w:val="28"/>
        </w:rPr>
        <w:t>0</w:t>
      </w:r>
      <w:r w:rsidR="009B6292">
        <w:rPr>
          <w:bCs/>
          <w:sz w:val="28"/>
          <w:szCs w:val="28"/>
        </w:rPr>
        <w:t>4</w:t>
      </w:r>
      <w:r w:rsidR="00535055">
        <w:rPr>
          <w:bCs/>
          <w:sz w:val="28"/>
          <w:szCs w:val="28"/>
        </w:rPr>
        <w:t>.202</w:t>
      </w:r>
      <w:r w:rsidR="00AF6055">
        <w:rPr>
          <w:bCs/>
          <w:sz w:val="28"/>
          <w:szCs w:val="28"/>
        </w:rPr>
        <w:t>2</w:t>
      </w:r>
      <w:r w:rsidR="00535055" w:rsidRPr="00A01AA6">
        <w:rPr>
          <w:bCs/>
          <w:sz w:val="28"/>
          <w:szCs w:val="28"/>
        </w:rPr>
        <w:t>г.</w:t>
      </w:r>
    </w:p>
    <w:p w:rsidR="009D3D26" w:rsidRDefault="009D3D26" w:rsidP="009D3D26">
      <w:pPr>
        <w:jc w:val="center"/>
        <w:rPr>
          <w:sz w:val="28"/>
          <w:szCs w:val="28"/>
        </w:rPr>
      </w:pPr>
    </w:p>
    <w:p w:rsidR="008270B3" w:rsidRDefault="008270B3" w:rsidP="009D3D26">
      <w:pPr>
        <w:pStyle w:val="a3"/>
        <w:jc w:val="center"/>
        <w:rPr>
          <w:sz w:val="28"/>
          <w:szCs w:val="28"/>
        </w:rPr>
      </w:pPr>
      <w:r w:rsidRPr="008270B3">
        <w:rPr>
          <w:sz w:val="28"/>
          <w:szCs w:val="28"/>
        </w:rPr>
        <w:t xml:space="preserve">ПРЕДУПРЕЖДЕНИЯ ОБ </w:t>
      </w:r>
      <w:proofErr w:type="gramStart"/>
      <w:r w:rsidRPr="008270B3">
        <w:rPr>
          <w:sz w:val="28"/>
          <w:szCs w:val="28"/>
        </w:rPr>
        <w:t>ОПАСНЫХ</w:t>
      </w:r>
      <w:proofErr w:type="gramEnd"/>
    </w:p>
    <w:p w:rsidR="007F6EE2" w:rsidRDefault="008270B3" w:rsidP="009D3D26">
      <w:pPr>
        <w:pStyle w:val="a3"/>
        <w:jc w:val="center"/>
        <w:rPr>
          <w:sz w:val="28"/>
          <w:szCs w:val="28"/>
        </w:rPr>
      </w:pPr>
      <w:r w:rsidRPr="008270B3">
        <w:rPr>
          <w:sz w:val="28"/>
          <w:szCs w:val="28"/>
        </w:rPr>
        <w:t xml:space="preserve"> </w:t>
      </w:r>
      <w:proofErr w:type="gramStart"/>
      <w:r w:rsidRPr="008270B3">
        <w:rPr>
          <w:sz w:val="28"/>
          <w:szCs w:val="28"/>
        </w:rPr>
        <w:t>ЯВЛЕНИЯХ</w:t>
      </w:r>
      <w:proofErr w:type="gramEnd"/>
      <w:r w:rsidRPr="008270B3">
        <w:rPr>
          <w:sz w:val="28"/>
          <w:szCs w:val="28"/>
        </w:rPr>
        <w:t xml:space="preserve"> ПОГОДЫ</w:t>
      </w:r>
    </w:p>
    <w:p w:rsidR="008270B3" w:rsidRDefault="008270B3" w:rsidP="009D3D26">
      <w:pPr>
        <w:pStyle w:val="a3"/>
        <w:spacing w:after="120"/>
        <w:ind w:firstLine="709"/>
        <w:jc w:val="both"/>
        <w:rPr>
          <w:sz w:val="28"/>
          <w:szCs w:val="28"/>
        </w:rPr>
      </w:pPr>
      <w:r>
        <w:rPr>
          <w:sz w:val="28"/>
          <w:szCs w:val="28"/>
        </w:rPr>
        <w:t xml:space="preserve"> </w:t>
      </w:r>
      <w:r w:rsidR="009D3D26">
        <w:rPr>
          <w:sz w:val="28"/>
          <w:szCs w:val="28"/>
        </w:rPr>
        <w:t>7</w:t>
      </w:r>
      <w:r>
        <w:rPr>
          <w:sz w:val="28"/>
          <w:szCs w:val="28"/>
        </w:rPr>
        <w:t xml:space="preserve"> </w:t>
      </w:r>
      <w:r w:rsidR="009D3D26" w:rsidRPr="009D3D26">
        <w:rPr>
          <w:sz w:val="28"/>
          <w:szCs w:val="28"/>
        </w:rPr>
        <w:t>апреля ночью на юге Таймырского МР ожидается сильный и очень сильный южный ветер, порывы 15-20 м/с, местами до 25 м/</w:t>
      </w:r>
      <w:proofErr w:type="gramStart"/>
      <w:r w:rsidR="009D3D26" w:rsidRPr="009D3D26">
        <w:rPr>
          <w:sz w:val="28"/>
          <w:szCs w:val="28"/>
        </w:rPr>
        <w:t>с</w:t>
      </w:r>
      <w:proofErr w:type="gramEnd"/>
      <w:r w:rsidR="009D3D26" w:rsidRPr="009D3D26">
        <w:rPr>
          <w:sz w:val="28"/>
          <w:szCs w:val="28"/>
        </w:rPr>
        <w:t>, снег, метель.</w:t>
      </w:r>
    </w:p>
    <w:p w:rsidR="009D3D26" w:rsidRDefault="009D3D26" w:rsidP="008270B3">
      <w:pPr>
        <w:pStyle w:val="a3"/>
        <w:spacing w:after="120"/>
        <w:jc w:val="both"/>
        <w:rPr>
          <w:sz w:val="28"/>
          <w:szCs w:val="28"/>
        </w:rPr>
      </w:pPr>
    </w:p>
    <w:p w:rsidR="00E31DD9" w:rsidRDefault="00E31DD9" w:rsidP="00E31DD9">
      <w:pPr>
        <w:jc w:val="center"/>
        <w:rPr>
          <w:bCs/>
          <w:sz w:val="28"/>
          <w:szCs w:val="28"/>
        </w:rPr>
      </w:pPr>
      <w:r>
        <w:rPr>
          <w:bCs/>
          <w:sz w:val="28"/>
          <w:szCs w:val="28"/>
        </w:rPr>
        <w:t>ПРЕДУПРЕЖДЕНИЯ</w:t>
      </w:r>
      <w:r w:rsidRPr="00EA3334">
        <w:rPr>
          <w:bCs/>
          <w:sz w:val="28"/>
          <w:szCs w:val="28"/>
        </w:rPr>
        <w:t xml:space="preserve"> О </w:t>
      </w:r>
      <w:proofErr w:type="gramStart"/>
      <w:r w:rsidRPr="00EA3334">
        <w:rPr>
          <w:bCs/>
          <w:sz w:val="28"/>
          <w:szCs w:val="28"/>
        </w:rPr>
        <w:t>НЕБЛАГОПРИЯТНЫХ</w:t>
      </w:r>
      <w:proofErr w:type="gramEnd"/>
      <w:r w:rsidRPr="00EA3334">
        <w:rPr>
          <w:bCs/>
          <w:sz w:val="28"/>
          <w:szCs w:val="28"/>
        </w:rPr>
        <w:t xml:space="preserve"> </w:t>
      </w:r>
    </w:p>
    <w:p w:rsidR="004273AC" w:rsidRPr="00E20CDB" w:rsidRDefault="00E31DD9" w:rsidP="00E31DD9">
      <w:pPr>
        <w:jc w:val="center"/>
        <w:rPr>
          <w:bCs/>
          <w:sz w:val="28"/>
          <w:szCs w:val="28"/>
        </w:rPr>
      </w:pPr>
      <w:proofErr w:type="gramStart"/>
      <w:r w:rsidRPr="00EA3334">
        <w:rPr>
          <w:bCs/>
          <w:sz w:val="28"/>
          <w:szCs w:val="28"/>
        </w:rPr>
        <w:t>ЯВЛЕНИЯХ</w:t>
      </w:r>
      <w:proofErr w:type="gramEnd"/>
      <w:r w:rsidRPr="00EA3334">
        <w:rPr>
          <w:bCs/>
          <w:sz w:val="28"/>
          <w:szCs w:val="28"/>
        </w:rPr>
        <w:t xml:space="preserve"> ПОГОДЫ</w:t>
      </w:r>
    </w:p>
    <w:p w:rsidR="009D3D26" w:rsidRDefault="009D3D26" w:rsidP="009D3D26">
      <w:pPr>
        <w:pStyle w:val="a3"/>
        <w:spacing w:after="120"/>
        <w:ind w:firstLine="709"/>
        <w:jc w:val="both"/>
        <w:rPr>
          <w:sz w:val="28"/>
          <w:szCs w:val="28"/>
        </w:rPr>
      </w:pPr>
      <w:proofErr w:type="gramStart"/>
      <w:r w:rsidRPr="009D3D26">
        <w:rPr>
          <w:sz w:val="28"/>
          <w:szCs w:val="28"/>
        </w:rPr>
        <w:t>7 апреля в Туруханском районе местами ожидаются порывы западного ветра 15-18 м/с, метель, днем в центральный районах порывы западного ветра 15-18 м/с, ночью и утром в центральных и южных районах Красноярского края на дорогах местами гололедица.</w:t>
      </w:r>
      <w:proofErr w:type="gramEnd"/>
    </w:p>
    <w:p w:rsidR="00251B15" w:rsidRDefault="00251B15" w:rsidP="009D3D26">
      <w:pPr>
        <w:pStyle w:val="a3"/>
        <w:spacing w:after="120"/>
        <w:ind w:firstLine="709"/>
        <w:jc w:val="both"/>
        <w:rPr>
          <w:sz w:val="28"/>
          <w:szCs w:val="28"/>
        </w:rPr>
      </w:pPr>
    </w:p>
    <w:p w:rsidR="00CB3E2A" w:rsidRDefault="00535055" w:rsidP="00E31DD9">
      <w:pPr>
        <w:pStyle w:val="a3"/>
        <w:spacing w:after="120"/>
        <w:jc w:val="center"/>
        <w:rPr>
          <w:sz w:val="28"/>
          <w:szCs w:val="28"/>
        </w:rPr>
      </w:pPr>
      <w:r w:rsidRPr="00F47472">
        <w:rPr>
          <w:sz w:val="28"/>
          <w:szCs w:val="28"/>
        </w:rPr>
        <w:t>ФОНОВЫЙ ПРОГНОЗ ЛАВИННОЙ ОПАСНОСТИ</w:t>
      </w:r>
    </w:p>
    <w:p w:rsidR="00037FDF" w:rsidRDefault="009D3D26" w:rsidP="00D61C3B">
      <w:pPr>
        <w:pStyle w:val="a3"/>
        <w:tabs>
          <w:tab w:val="left" w:pos="851"/>
        </w:tabs>
        <w:spacing w:after="120"/>
        <w:ind w:firstLine="850"/>
        <w:jc w:val="both"/>
        <w:rPr>
          <w:sz w:val="28"/>
          <w:szCs w:val="28"/>
        </w:rPr>
      </w:pPr>
      <w:r>
        <w:rPr>
          <w:sz w:val="28"/>
          <w:szCs w:val="28"/>
        </w:rPr>
        <w:t>7</w:t>
      </w:r>
      <w:r w:rsidR="00265DA1" w:rsidRPr="00265DA1">
        <w:rPr>
          <w:sz w:val="28"/>
          <w:szCs w:val="28"/>
        </w:rPr>
        <w:t>-</w:t>
      </w:r>
      <w:r w:rsidR="00E20CDB">
        <w:rPr>
          <w:sz w:val="28"/>
          <w:szCs w:val="28"/>
        </w:rPr>
        <w:t>8</w:t>
      </w:r>
      <w:r w:rsidR="00265DA1" w:rsidRPr="00265DA1">
        <w:rPr>
          <w:sz w:val="28"/>
          <w:szCs w:val="28"/>
        </w:rPr>
        <w:t xml:space="preserve"> апреля </w:t>
      </w:r>
      <w:r w:rsidR="004273AC" w:rsidRPr="004273AC">
        <w:rPr>
          <w:sz w:val="28"/>
          <w:szCs w:val="28"/>
        </w:rPr>
        <w:t xml:space="preserve"> </w:t>
      </w:r>
      <w:r w:rsidR="0097694A" w:rsidRPr="00F47472">
        <w:rPr>
          <w:sz w:val="28"/>
          <w:szCs w:val="28"/>
        </w:rPr>
        <w:t>в горных районах Красноярского края лавиноопасно</w:t>
      </w:r>
      <w:r w:rsidR="00535055" w:rsidRPr="00F47472">
        <w:rPr>
          <w:sz w:val="28"/>
          <w:szCs w:val="28"/>
        </w:rPr>
        <w:t>.</w:t>
      </w:r>
    </w:p>
    <w:p w:rsidR="009D3D26" w:rsidRDefault="009D3D26" w:rsidP="004273AC">
      <w:pPr>
        <w:pStyle w:val="a3"/>
        <w:tabs>
          <w:tab w:val="left" w:pos="851"/>
        </w:tabs>
        <w:spacing w:after="120"/>
        <w:ind w:firstLine="850"/>
        <w:jc w:val="center"/>
        <w:rPr>
          <w:bCs/>
          <w:sz w:val="28"/>
          <w:szCs w:val="28"/>
        </w:rPr>
      </w:pPr>
      <w:bookmarkStart w:id="0" w:name="adverse"/>
      <w:bookmarkStart w:id="1" w:name="head_lavina"/>
      <w:bookmarkStart w:id="2" w:name="_GoBack"/>
      <w:bookmarkEnd w:id="0"/>
      <w:bookmarkEnd w:id="1"/>
      <w:bookmarkEnd w:id="2"/>
    </w:p>
    <w:p w:rsidR="004273AC" w:rsidRPr="00CB3E2A" w:rsidRDefault="004273AC" w:rsidP="009D3D26">
      <w:pPr>
        <w:pStyle w:val="a3"/>
        <w:tabs>
          <w:tab w:val="left" w:pos="851"/>
        </w:tabs>
        <w:ind w:firstLine="851"/>
        <w:jc w:val="center"/>
        <w:rPr>
          <w:bCs/>
          <w:sz w:val="28"/>
          <w:szCs w:val="28"/>
        </w:rPr>
      </w:pPr>
      <w:r w:rsidRPr="00CB3E2A">
        <w:rPr>
          <w:bCs/>
          <w:sz w:val="28"/>
          <w:szCs w:val="28"/>
        </w:rPr>
        <w:t xml:space="preserve">ПРЕДУПРЕЖДЕНИЕ О </w:t>
      </w:r>
      <w:proofErr w:type="gramStart"/>
      <w:r w:rsidRPr="00CB3E2A">
        <w:rPr>
          <w:bCs/>
          <w:sz w:val="28"/>
          <w:szCs w:val="28"/>
        </w:rPr>
        <w:t>НЕБЛАГОПРИЯТНЫХ</w:t>
      </w:r>
      <w:proofErr w:type="gramEnd"/>
    </w:p>
    <w:p w:rsidR="004273AC" w:rsidRPr="00CB3E2A" w:rsidRDefault="004273AC" w:rsidP="009D3D26">
      <w:pPr>
        <w:pStyle w:val="a3"/>
        <w:tabs>
          <w:tab w:val="left" w:pos="851"/>
        </w:tabs>
        <w:ind w:firstLine="851"/>
        <w:jc w:val="center"/>
        <w:rPr>
          <w:sz w:val="28"/>
          <w:szCs w:val="28"/>
        </w:rPr>
      </w:pPr>
      <w:r w:rsidRPr="00CB3E2A">
        <w:rPr>
          <w:bCs/>
          <w:sz w:val="28"/>
          <w:szCs w:val="28"/>
        </w:rPr>
        <w:t xml:space="preserve">ГИДРОЛОГИЧЕСКИХ  </w:t>
      </w:r>
      <w:proofErr w:type="gramStart"/>
      <w:r w:rsidRPr="00CB3E2A">
        <w:rPr>
          <w:bCs/>
          <w:sz w:val="28"/>
          <w:szCs w:val="28"/>
        </w:rPr>
        <w:t>ЯВЛЕНИЯХ</w:t>
      </w:r>
      <w:proofErr w:type="gramEnd"/>
    </w:p>
    <w:p w:rsidR="00265DA1" w:rsidRDefault="004273AC" w:rsidP="000A1F3F">
      <w:r w:rsidRPr="004273AC">
        <w:rPr>
          <w:sz w:val="28"/>
          <w:szCs w:val="28"/>
        </w:rPr>
        <w:t xml:space="preserve"> </w:t>
      </w:r>
    </w:p>
    <w:p w:rsidR="00265DA1" w:rsidRPr="00265DA1" w:rsidRDefault="009D3D26" w:rsidP="00265DA1">
      <w:pPr>
        <w:numPr>
          <w:ilvl w:val="0"/>
          <w:numId w:val="6"/>
        </w:numPr>
        <w:ind w:firstLine="709"/>
        <w:jc w:val="both"/>
        <w:rPr>
          <w:sz w:val="28"/>
          <w:szCs w:val="28"/>
        </w:rPr>
      </w:pPr>
      <w:r>
        <w:rPr>
          <w:sz w:val="28"/>
          <w:szCs w:val="28"/>
        </w:rPr>
        <w:t>6</w:t>
      </w:r>
      <w:r w:rsidR="00502DBB">
        <w:rPr>
          <w:sz w:val="28"/>
          <w:szCs w:val="28"/>
        </w:rPr>
        <w:t>–</w:t>
      </w:r>
      <w:r>
        <w:rPr>
          <w:sz w:val="28"/>
          <w:szCs w:val="28"/>
        </w:rPr>
        <w:t>7</w:t>
      </w:r>
      <w:r w:rsidR="00265DA1" w:rsidRPr="00265DA1">
        <w:rPr>
          <w:sz w:val="28"/>
          <w:szCs w:val="28"/>
        </w:rPr>
        <w:t xml:space="preserve"> апреля на территории центральных, южных районов Красно</w:t>
      </w:r>
      <w:r w:rsidR="00451587">
        <w:rPr>
          <w:sz w:val="28"/>
          <w:szCs w:val="28"/>
        </w:rPr>
        <w:t>ярского края</w:t>
      </w:r>
      <w:r w:rsidR="00265DA1" w:rsidRPr="00265DA1">
        <w:rPr>
          <w:sz w:val="28"/>
          <w:szCs w:val="28"/>
        </w:rPr>
        <w:t xml:space="preserve"> ожидается </w:t>
      </w:r>
      <w:r w:rsidR="00E20CDB">
        <w:rPr>
          <w:sz w:val="28"/>
          <w:szCs w:val="28"/>
        </w:rPr>
        <w:t>теплая погода</w:t>
      </w:r>
      <w:r w:rsidR="00265DA1" w:rsidRPr="00265DA1">
        <w:rPr>
          <w:sz w:val="28"/>
          <w:szCs w:val="28"/>
        </w:rPr>
        <w:t xml:space="preserve">, что </w:t>
      </w:r>
      <w:r w:rsidR="00E20CDB">
        <w:rPr>
          <w:sz w:val="28"/>
          <w:szCs w:val="28"/>
        </w:rPr>
        <w:t>приведет к</w:t>
      </w:r>
      <w:r w:rsidR="00265DA1" w:rsidRPr="00265DA1">
        <w:rPr>
          <w:sz w:val="28"/>
          <w:szCs w:val="28"/>
        </w:rPr>
        <w:t xml:space="preserve"> интенсивно</w:t>
      </w:r>
      <w:r w:rsidR="00E20CDB">
        <w:rPr>
          <w:sz w:val="28"/>
          <w:szCs w:val="28"/>
        </w:rPr>
        <w:t>му</w:t>
      </w:r>
      <w:r w:rsidR="00265DA1" w:rsidRPr="00265DA1">
        <w:rPr>
          <w:sz w:val="28"/>
          <w:szCs w:val="28"/>
        </w:rPr>
        <w:t xml:space="preserve"> снеготаяни</w:t>
      </w:r>
      <w:r w:rsidR="00E20CDB">
        <w:rPr>
          <w:sz w:val="28"/>
          <w:szCs w:val="28"/>
        </w:rPr>
        <w:t>ю</w:t>
      </w:r>
      <w:r w:rsidR="00265DA1" w:rsidRPr="00265DA1">
        <w:rPr>
          <w:sz w:val="28"/>
          <w:szCs w:val="28"/>
        </w:rPr>
        <w:t>.</w:t>
      </w:r>
    </w:p>
    <w:p w:rsidR="00265DA1" w:rsidRPr="00265DA1" w:rsidRDefault="00265DA1" w:rsidP="00265DA1">
      <w:pPr>
        <w:numPr>
          <w:ilvl w:val="0"/>
          <w:numId w:val="6"/>
        </w:numPr>
        <w:ind w:firstLine="709"/>
        <w:jc w:val="both"/>
        <w:rPr>
          <w:sz w:val="28"/>
          <w:szCs w:val="28"/>
        </w:rPr>
      </w:pPr>
      <w:r w:rsidRPr="00265DA1">
        <w:rPr>
          <w:sz w:val="28"/>
          <w:szCs w:val="28"/>
        </w:rPr>
        <w:t xml:space="preserve">Возможно затопление </w:t>
      </w:r>
      <w:r w:rsidR="00E20CDB">
        <w:rPr>
          <w:sz w:val="28"/>
          <w:szCs w:val="28"/>
        </w:rPr>
        <w:t xml:space="preserve">хозяйственных объектов, расположенных в </w:t>
      </w:r>
      <w:r w:rsidRPr="00265DA1">
        <w:rPr>
          <w:sz w:val="28"/>
          <w:szCs w:val="28"/>
        </w:rPr>
        <w:t>пониженных участк</w:t>
      </w:r>
      <w:r w:rsidR="00E20CDB">
        <w:rPr>
          <w:sz w:val="28"/>
          <w:szCs w:val="28"/>
        </w:rPr>
        <w:t>ах</w:t>
      </w:r>
      <w:r w:rsidRPr="00265DA1">
        <w:rPr>
          <w:sz w:val="28"/>
          <w:szCs w:val="28"/>
        </w:rPr>
        <w:t xml:space="preserve"> местности</w:t>
      </w:r>
      <w:r w:rsidR="00E20CDB">
        <w:rPr>
          <w:sz w:val="28"/>
          <w:szCs w:val="28"/>
        </w:rPr>
        <w:t>, размыв дорог и мостов, дамб на прудах и небольших водохранилищах</w:t>
      </w:r>
      <w:r w:rsidRPr="00265DA1">
        <w:rPr>
          <w:sz w:val="28"/>
          <w:szCs w:val="28"/>
        </w:rPr>
        <w:t>.</w:t>
      </w:r>
    </w:p>
    <w:p w:rsidR="00D61C3B" w:rsidRPr="005F7FDB" w:rsidRDefault="00D61C3B" w:rsidP="00265DA1">
      <w:pPr>
        <w:ind w:firstLine="851"/>
        <w:jc w:val="both"/>
        <w:rPr>
          <w:sz w:val="28"/>
          <w:szCs w:val="28"/>
        </w:rPr>
      </w:pPr>
    </w:p>
    <w:p w:rsidR="009E6950" w:rsidRPr="00DF66EE" w:rsidRDefault="00231035" w:rsidP="00C03B90">
      <w:pPr>
        <w:pStyle w:val="a3"/>
        <w:tabs>
          <w:tab w:val="left" w:pos="851"/>
        </w:tabs>
        <w:spacing w:after="120"/>
        <w:ind w:firstLine="709"/>
        <w:jc w:val="both"/>
        <w:rPr>
          <w:sz w:val="28"/>
          <w:szCs w:val="28"/>
        </w:rPr>
      </w:pPr>
      <w:r>
        <w:rPr>
          <w:b/>
          <w:sz w:val="28"/>
          <w:szCs w:val="28"/>
        </w:rPr>
        <w:t xml:space="preserve">     </w:t>
      </w:r>
      <w:r w:rsidR="009E6950" w:rsidRPr="00BD1877">
        <w:rPr>
          <w:b/>
          <w:sz w:val="28"/>
          <w:szCs w:val="28"/>
        </w:rPr>
        <w:t>Данную информацию довести до глав</w:t>
      </w:r>
      <w:r w:rsidR="009E6950" w:rsidRPr="00C44E67">
        <w:rPr>
          <w:b/>
          <w:sz w:val="28"/>
          <w:szCs w:val="28"/>
        </w:rPr>
        <w:t xml:space="preserve"> муниципальн</w:t>
      </w:r>
      <w:r w:rsidR="009E6950">
        <w:rPr>
          <w:b/>
          <w:sz w:val="28"/>
          <w:szCs w:val="28"/>
        </w:rPr>
        <w:t>ых</w:t>
      </w:r>
      <w:r w:rsidR="009E6950" w:rsidRPr="00C44E67">
        <w:rPr>
          <w:b/>
          <w:sz w:val="28"/>
          <w:szCs w:val="28"/>
        </w:rPr>
        <w:t xml:space="preserve"> </w:t>
      </w:r>
      <w:r w:rsidR="009E6950" w:rsidRPr="00BD1877">
        <w:rPr>
          <w:b/>
          <w:sz w:val="28"/>
          <w:szCs w:val="28"/>
        </w:rPr>
        <w:t>образовани</w:t>
      </w:r>
      <w:r w:rsidR="009E6950">
        <w:rPr>
          <w:b/>
          <w:sz w:val="28"/>
          <w:szCs w:val="28"/>
        </w:rPr>
        <w:t>й</w:t>
      </w:r>
      <w:r w:rsidR="009E6950" w:rsidRPr="00BD1877">
        <w:rPr>
          <w:b/>
          <w:sz w:val="28"/>
          <w:szCs w:val="28"/>
        </w:rPr>
        <w:t xml:space="preserve"> </w:t>
      </w:r>
      <w:r w:rsidR="009E6950" w:rsidRPr="00BF6F1E">
        <w:rPr>
          <w:sz w:val="28"/>
          <w:szCs w:val="28"/>
        </w:rPr>
        <w:t>для принятия превентивных мер по предупреждению возникновения ЧС</w:t>
      </w:r>
      <w:r w:rsidR="009E6950" w:rsidRPr="00195EA8">
        <w:rPr>
          <w:sz w:val="28"/>
          <w:szCs w:val="28"/>
        </w:rPr>
        <w:t xml:space="preserve"> </w:t>
      </w:r>
      <w:r w:rsidR="009E6950">
        <w:rPr>
          <w:b/>
          <w:sz w:val="28"/>
          <w:szCs w:val="28"/>
        </w:rPr>
        <w:t>и провести оповещение населения</w:t>
      </w:r>
      <w:r w:rsidR="009E6950">
        <w:rPr>
          <w:sz w:val="28"/>
          <w:szCs w:val="28"/>
        </w:rPr>
        <w:t>.</w:t>
      </w:r>
    </w:p>
    <w:p w:rsidR="00535C95" w:rsidRDefault="009D3D26" w:rsidP="002B4151">
      <w:pPr>
        <w:ind w:left="284"/>
      </w:pPr>
      <w:r>
        <w:rPr>
          <w:noProof/>
        </w:rPr>
        <w:drawing>
          <wp:anchor distT="0" distB="0" distL="114300" distR="114300" simplePos="0" relativeHeight="251675648" behindDoc="1" locked="0" layoutInCell="1" allowOverlap="1">
            <wp:simplePos x="0" y="0"/>
            <wp:positionH relativeFrom="column">
              <wp:posOffset>3945255</wp:posOffset>
            </wp:positionH>
            <wp:positionV relativeFrom="paragraph">
              <wp:posOffset>150495</wp:posOffset>
            </wp:positionV>
            <wp:extent cx="596265" cy="501650"/>
            <wp:effectExtent l="38100" t="19050" r="13335" b="12700"/>
            <wp:wrapNone/>
            <wp:docPr id="25"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7"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sidR="0097122D">
        <w:rPr>
          <w:noProof/>
        </w:rPr>
        <w:drawing>
          <wp:anchor distT="0" distB="0" distL="114300" distR="114300" simplePos="0" relativeHeight="251669504" behindDoc="1" locked="0" layoutInCell="1" allowOverlap="1">
            <wp:simplePos x="0" y="0"/>
            <wp:positionH relativeFrom="column">
              <wp:posOffset>3369945</wp:posOffset>
            </wp:positionH>
            <wp:positionV relativeFrom="paragraph">
              <wp:posOffset>4846955</wp:posOffset>
            </wp:positionV>
            <wp:extent cx="821055" cy="998855"/>
            <wp:effectExtent l="19050" t="0" r="0" b="0"/>
            <wp:wrapNone/>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821055" cy="998855"/>
                    </a:xfrm>
                    <a:prstGeom prst="rect">
                      <a:avLst/>
                    </a:prstGeom>
                    <a:noFill/>
                    <a:ln w="9525">
                      <a:noFill/>
                      <a:miter lim="800000"/>
                      <a:headEnd/>
                      <a:tailEnd/>
                    </a:ln>
                  </pic:spPr>
                </pic:pic>
              </a:graphicData>
            </a:graphic>
          </wp:anchor>
        </w:drawing>
      </w:r>
      <w:r w:rsidR="0097122D">
        <w:rPr>
          <w:noProof/>
        </w:rPr>
        <w:drawing>
          <wp:anchor distT="0" distB="0" distL="114300" distR="114300" simplePos="0" relativeHeight="251668480" behindDoc="1" locked="0" layoutInCell="1" allowOverlap="1">
            <wp:simplePos x="0" y="0"/>
            <wp:positionH relativeFrom="column">
              <wp:posOffset>3369945</wp:posOffset>
            </wp:positionH>
            <wp:positionV relativeFrom="paragraph">
              <wp:posOffset>4846955</wp:posOffset>
            </wp:positionV>
            <wp:extent cx="821055" cy="998855"/>
            <wp:effectExtent l="19050" t="0" r="0" b="0"/>
            <wp:wrapNone/>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821055" cy="998855"/>
                    </a:xfrm>
                    <a:prstGeom prst="rect">
                      <a:avLst/>
                    </a:prstGeom>
                    <a:noFill/>
                    <a:ln w="9525">
                      <a:noFill/>
                      <a:miter lim="800000"/>
                      <a:headEnd/>
                      <a:tailEnd/>
                    </a:ln>
                  </pic:spPr>
                </pic:pic>
              </a:graphicData>
            </a:graphic>
          </wp:anchor>
        </w:drawing>
      </w:r>
      <w:r w:rsidR="0097122D">
        <w:rPr>
          <w:noProof/>
        </w:rPr>
        <w:drawing>
          <wp:anchor distT="0" distB="0" distL="114300" distR="114300" simplePos="0" relativeHeight="251667456" behindDoc="1" locked="0" layoutInCell="1" allowOverlap="1">
            <wp:simplePos x="0" y="0"/>
            <wp:positionH relativeFrom="column">
              <wp:posOffset>3369945</wp:posOffset>
            </wp:positionH>
            <wp:positionV relativeFrom="paragraph">
              <wp:posOffset>4846955</wp:posOffset>
            </wp:positionV>
            <wp:extent cx="821055" cy="998855"/>
            <wp:effectExtent l="19050" t="0" r="0" b="0"/>
            <wp:wrapNone/>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821055" cy="998855"/>
                    </a:xfrm>
                    <a:prstGeom prst="rect">
                      <a:avLst/>
                    </a:prstGeom>
                    <a:noFill/>
                    <a:ln w="9525">
                      <a:noFill/>
                      <a:miter lim="800000"/>
                      <a:headEnd/>
                      <a:tailEnd/>
                    </a:ln>
                  </pic:spPr>
                </pic:pic>
              </a:graphicData>
            </a:graphic>
          </wp:anchor>
        </w:drawing>
      </w:r>
    </w:p>
    <w:p w:rsidR="009D3D26" w:rsidRDefault="00231035" w:rsidP="007F6EE2">
      <w:pPr>
        <w:rPr>
          <w:sz w:val="28"/>
          <w:szCs w:val="28"/>
        </w:rPr>
      </w:pPr>
      <w:r>
        <w:rPr>
          <w:sz w:val="28"/>
          <w:szCs w:val="28"/>
        </w:rPr>
        <w:t>Старший оперативный дежурный</w:t>
      </w:r>
    </w:p>
    <w:p w:rsidR="007F6EE2" w:rsidRPr="00231035" w:rsidRDefault="0097122D" w:rsidP="007F6EE2">
      <w:pPr>
        <w:rPr>
          <w:sz w:val="28"/>
          <w:szCs w:val="28"/>
        </w:rPr>
      </w:pPr>
      <w:r>
        <w:rPr>
          <w:noProof/>
          <w:sz w:val="28"/>
          <w:szCs w:val="28"/>
        </w:rPr>
        <w:drawing>
          <wp:anchor distT="0" distB="0" distL="114300" distR="114300" simplePos="0" relativeHeight="251673600" behindDoc="1" locked="0" layoutInCell="1" allowOverlap="1">
            <wp:simplePos x="0" y="0"/>
            <wp:positionH relativeFrom="column">
              <wp:posOffset>4310380</wp:posOffset>
            </wp:positionH>
            <wp:positionV relativeFrom="paragraph">
              <wp:posOffset>6983730</wp:posOffset>
            </wp:positionV>
            <wp:extent cx="821055" cy="998855"/>
            <wp:effectExtent l="19050" t="0" r="0" b="0"/>
            <wp:wrapNone/>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821055" cy="99885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72576" behindDoc="1" locked="0" layoutInCell="1" allowOverlap="1">
            <wp:simplePos x="0" y="0"/>
            <wp:positionH relativeFrom="column">
              <wp:posOffset>3369945</wp:posOffset>
            </wp:positionH>
            <wp:positionV relativeFrom="paragraph">
              <wp:posOffset>4846955</wp:posOffset>
            </wp:positionV>
            <wp:extent cx="821055" cy="99885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821055" cy="998855"/>
                    </a:xfrm>
                    <a:prstGeom prst="rect">
                      <a:avLst/>
                    </a:prstGeom>
                    <a:noFill/>
                    <a:ln w="9525">
                      <a:noFill/>
                      <a:miter lim="800000"/>
                      <a:headEnd/>
                      <a:tailEnd/>
                    </a:ln>
                  </pic:spPr>
                </pic:pic>
              </a:graphicData>
            </a:graphic>
          </wp:anchor>
        </w:drawing>
      </w:r>
      <w:r w:rsidR="007F6EE2">
        <w:rPr>
          <w:sz w:val="28"/>
          <w:szCs w:val="28"/>
        </w:rPr>
        <w:t>КГКУ «Центр ГО и ЧС Красноярского края »</w:t>
      </w:r>
      <w:r w:rsidR="007F6EE2">
        <w:t xml:space="preserve">  </w:t>
      </w:r>
      <w:r w:rsidR="007F6EE2">
        <w:rPr>
          <w:sz w:val="28"/>
          <w:szCs w:val="28"/>
        </w:rPr>
        <w:t xml:space="preserve">     </w:t>
      </w:r>
      <w:r w:rsidR="009D3D26">
        <w:rPr>
          <w:sz w:val="28"/>
          <w:szCs w:val="28"/>
        </w:rPr>
        <w:t xml:space="preserve">                     </w:t>
      </w:r>
      <w:r w:rsidR="007F6EE2">
        <w:rPr>
          <w:sz w:val="28"/>
          <w:szCs w:val="28"/>
        </w:rPr>
        <w:t xml:space="preserve"> </w:t>
      </w:r>
      <w:r w:rsidR="00C44B8B">
        <w:rPr>
          <w:noProof/>
        </w:rPr>
        <w:drawing>
          <wp:anchor distT="0" distB="0" distL="114300" distR="114300" simplePos="0" relativeHeight="251664384" behindDoc="0" locked="0" layoutInCell="1" allowOverlap="1">
            <wp:simplePos x="0" y="0"/>
            <wp:positionH relativeFrom="column">
              <wp:posOffset>4420870</wp:posOffset>
            </wp:positionH>
            <wp:positionV relativeFrom="paragraph">
              <wp:posOffset>5696585</wp:posOffset>
            </wp:positionV>
            <wp:extent cx="1276350" cy="748665"/>
            <wp:effectExtent l="19050" t="0" r="0" b="0"/>
            <wp:wrapNone/>
            <wp:docPr id="73" name="Рисунок 78"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Рис 190"/>
                    <pic:cNvPicPr>
                      <a:picLocks noChangeAspect="1" noChangeArrowheads="1"/>
                    </pic:cNvPicPr>
                  </pic:nvPicPr>
                  <pic:blipFill>
                    <a:blip r:embed="rId9" cstate="print">
                      <a:grayscl/>
                      <a:biLevel thresh="50000"/>
                    </a:blip>
                    <a:srcRect l="5225" t="76788" r="80960" b="11917"/>
                    <a:stretch>
                      <a:fillRect/>
                    </a:stretch>
                  </pic:blipFill>
                  <pic:spPr bwMode="auto">
                    <a:xfrm>
                      <a:off x="0" y="0"/>
                      <a:ext cx="1276350" cy="748665"/>
                    </a:xfrm>
                    <a:prstGeom prst="rect">
                      <a:avLst/>
                    </a:prstGeom>
                    <a:solidFill>
                      <a:srgbClr val="FFFFFF"/>
                    </a:solidFill>
                    <a:ln w="9525">
                      <a:noFill/>
                      <a:miter lim="800000"/>
                      <a:headEnd/>
                      <a:tailEnd/>
                    </a:ln>
                  </pic:spPr>
                </pic:pic>
              </a:graphicData>
            </a:graphic>
          </wp:anchor>
        </w:drawing>
      </w:r>
      <w:r w:rsidR="007F6EE2">
        <w:rPr>
          <w:sz w:val="28"/>
          <w:szCs w:val="28"/>
        </w:rPr>
        <w:t xml:space="preserve">  </w:t>
      </w:r>
      <w:r w:rsidR="00C44B8B">
        <w:rPr>
          <w:noProof/>
        </w:rPr>
        <w:drawing>
          <wp:anchor distT="0" distB="0" distL="114300" distR="114300" simplePos="0" relativeHeight="251661312" behindDoc="0" locked="0" layoutInCell="1" allowOverlap="1">
            <wp:simplePos x="0" y="0"/>
            <wp:positionH relativeFrom="column">
              <wp:posOffset>4420870</wp:posOffset>
            </wp:positionH>
            <wp:positionV relativeFrom="paragraph">
              <wp:posOffset>5696585</wp:posOffset>
            </wp:positionV>
            <wp:extent cx="1276350" cy="748665"/>
            <wp:effectExtent l="19050" t="0" r="0" b="0"/>
            <wp:wrapNone/>
            <wp:docPr id="70" name="Рисунок 75"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Рис 190"/>
                    <pic:cNvPicPr>
                      <a:picLocks noChangeAspect="1" noChangeArrowheads="1"/>
                    </pic:cNvPicPr>
                  </pic:nvPicPr>
                  <pic:blipFill>
                    <a:blip r:embed="rId9" cstate="print">
                      <a:grayscl/>
                      <a:biLevel thresh="50000"/>
                    </a:blip>
                    <a:srcRect l="5225" t="76788" r="80960" b="11917"/>
                    <a:stretch>
                      <a:fillRect/>
                    </a:stretch>
                  </pic:blipFill>
                  <pic:spPr bwMode="auto">
                    <a:xfrm>
                      <a:off x="0" y="0"/>
                      <a:ext cx="1276350" cy="748665"/>
                    </a:xfrm>
                    <a:prstGeom prst="rect">
                      <a:avLst/>
                    </a:prstGeom>
                    <a:solidFill>
                      <a:srgbClr val="FFFFFF"/>
                    </a:solidFill>
                    <a:ln w="9525">
                      <a:noFill/>
                      <a:miter lim="800000"/>
                      <a:headEnd/>
                      <a:tailEnd/>
                    </a:ln>
                  </pic:spPr>
                </pic:pic>
              </a:graphicData>
            </a:graphic>
          </wp:anchor>
        </w:drawing>
      </w:r>
      <w:r w:rsidR="007F6EE2">
        <w:rPr>
          <w:sz w:val="28"/>
          <w:szCs w:val="28"/>
        </w:rPr>
        <w:t xml:space="preserve"> </w:t>
      </w:r>
      <w:r w:rsidR="00C44B8B">
        <w:rPr>
          <w:noProof/>
        </w:rPr>
        <w:drawing>
          <wp:anchor distT="0" distB="0" distL="114300" distR="114300" simplePos="0" relativeHeight="251657216" behindDoc="0" locked="0" layoutInCell="1" allowOverlap="0">
            <wp:simplePos x="0" y="0"/>
            <wp:positionH relativeFrom="column">
              <wp:posOffset>4175760</wp:posOffset>
            </wp:positionH>
            <wp:positionV relativeFrom="paragraph">
              <wp:posOffset>7248525</wp:posOffset>
            </wp:positionV>
            <wp:extent cx="1081405" cy="598170"/>
            <wp:effectExtent l="19050" t="0" r="4445" b="0"/>
            <wp:wrapNone/>
            <wp:docPr id="66" name="Рисунок 70"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DOC"/>
                    <pic:cNvPicPr>
                      <a:picLocks noChangeAspect="1" noChangeArrowheads="1"/>
                    </pic:cNvPicPr>
                  </pic:nvPicPr>
                  <pic:blipFill>
                    <a:blip r:embed="rId10" cstate="print"/>
                    <a:srcRect/>
                    <a:stretch>
                      <a:fillRect/>
                    </a:stretch>
                  </pic:blipFill>
                  <pic:spPr bwMode="auto">
                    <a:xfrm>
                      <a:off x="0" y="0"/>
                      <a:ext cx="1081405" cy="598170"/>
                    </a:xfrm>
                    <a:prstGeom prst="rect">
                      <a:avLst/>
                    </a:prstGeom>
                    <a:noFill/>
                    <a:ln w="9525">
                      <a:noFill/>
                      <a:miter lim="800000"/>
                      <a:headEnd/>
                      <a:tailEnd/>
                    </a:ln>
                  </pic:spPr>
                </pic:pic>
              </a:graphicData>
            </a:graphic>
          </wp:anchor>
        </w:drawing>
      </w:r>
      <w:r w:rsidR="007F6EE2">
        <w:t xml:space="preserve"> </w:t>
      </w:r>
      <w:r w:rsidR="00C44B8B">
        <w:rPr>
          <w:noProof/>
        </w:rPr>
        <w:drawing>
          <wp:anchor distT="0" distB="0" distL="114300" distR="114300" simplePos="0" relativeHeight="251658240" behindDoc="0" locked="0" layoutInCell="1" allowOverlap="0">
            <wp:simplePos x="0" y="0"/>
            <wp:positionH relativeFrom="column">
              <wp:posOffset>4175760</wp:posOffset>
            </wp:positionH>
            <wp:positionV relativeFrom="paragraph">
              <wp:posOffset>7248525</wp:posOffset>
            </wp:positionV>
            <wp:extent cx="1081405" cy="598170"/>
            <wp:effectExtent l="19050" t="0" r="4445" b="0"/>
            <wp:wrapNone/>
            <wp:docPr id="67" name="Рисунок 7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DOC"/>
                    <pic:cNvPicPr>
                      <a:picLocks noChangeAspect="1" noChangeArrowheads="1"/>
                    </pic:cNvPicPr>
                  </pic:nvPicPr>
                  <pic:blipFill>
                    <a:blip r:embed="rId10" cstate="print"/>
                    <a:srcRect/>
                    <a:stretch>
                      <a:fillRect/>
                    </a:stretch>
                  </pic:blipFill>
                  <pic:spPr bwMode="auto">
                    <a:xfrm>
                      <a:off x="0" y="0"/>
                      <a:ext cx="1081405" cy="598170"/>
                    </a:xfrm>
                    <a:prstGeom prst="rect">
                      <a:avLst/>
                    </a:prstGeom>
                    <a:noFill/>
                    <a:ln w="9525">
                      <a:noFill/>
                      <a:miter lim="800000"/>
                      <a:headEnd/>
                      <a:tailEnd/>
                    </a:ln>
                  </pic:spPr>
                </pic:pic>
              </a:graphicData>
            </a:graphic>
          </wp:anchor>
        </w:drawing>
      </w:r>
      <w:r w:rsidR="007F6EE2">
        <w:t xml:space="preserve"> </w:t>
      </w:r>
      <w:r w:rsidR="00C44B8B">
        <w:rPr>
          <w:noProof/>
        </w:rPr>
        <w:drawing>
          <wp:anchor distT="0" distB="0" distL="114300" distR="114300" simplePos="0" relativeHeight="251659264" behindDoc="0" locked="0" layoutInCell="1" allowOverlap="0">
            <wp:simplePos x="0" y="0"/>
            <wp:positionH relativeFrom="column">
              <wp:posOffset>4175760</wp:posOffset>
            </wp:positionH>
            <wp:positionV relativeFrom="paragraph">
              <wp:posOffset>7248525</wp:posOffset>
            </wp:positionV>
            <wp:extent cx="1081405" cy="598170"/>
            <wp:effectExtent l="19050" t="0" r="4445" b="0"/>
            <wp:wrapNone/>
            <wp:docPr id="68" name="Рисунок 72"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DOC"/>
                    <pic:cNvPicPr>
                      <a:picLocks noChangeAspect="1" noChangeArrowheads="1"/>
                    </pic:cNvPicPr>
                  </pic:nvPicPr>
                  <pic:blipFill>
                    <a:blip r:embed="rId10" cstate="print"/>
                    <a:srcRect/>
                    <a:stretch>
                      <a:fillRect/>
                    </a:stretch>
                  </pic:blipFill>
                  <pic:spPr bwMode="auto">
                    <a:xfrm>
                      <a:off x="0" y="0"/>
                      <a:ext cx="1081405" cy="598170"/>
                    </a:xfrm>
                    <a:prstGeom prst="rect">
                      <a:avLst/>
                    </a:prstGeom>
                    <a:noFill/>
                    <a:ln w="9525">
                      <a:noFill/>
                      <a:miter lim="800000"/>
                      <a:headEnd/>
                      <a:tailEnd/>
                    </a:ln>
                  </pic:spPr>
                </pic:pic>
              </a:graphicData>
            </a:graphic>
          </wp:anchor>
        </w:drawing>
      </w:r>
      <w:r w:rsidR="007F6EE2">
        <w:t xml:space="preserve"> </w:t>
      </w:r>
      <w:r w:rsidR="00C44B8B">
        <w:rPr>
          <w:noProof/>
        </w:rPr>
        <w:drawing>
          <wp:anchor distT="0" distB="0" distL="114300" distR="114300" simplePos="0" relativeHeight="251660288" behindDoc="0" locked="0" layoutInCell="1" allowOverlap="0">
            <wp:simplePos x="0" y="0"/>
            <wp:positionH relativeFrom="column">
              <wp:posOffset>4175760</wp:posOffset>
            </wp:positionH>
            <wp:positionV relativeFrom="paragraph">
              <wp:posOffset>7248525</wp:posOffset>
            </wp:positionV>
            <wp:extent cx="1081405" cy="598170"/>
            <wp:effectExtent l="19050" t="0" r="4445" b="0"/>
            <wp:wrapNone/>
            <wp:docPr id="69" name="Рисунок 73"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DOC"/>
                    <pic:cNvPicPr>
                      <a:picLocks noChangeAspect="1" noChangeArrowheads="1"/>
                    </pic:cNvPicPr>
                  </pic:nvPicPr>
                  <pic:blipFill>
                    <a:blip r:embed="rId10" cstate="print"/>
                    <a:srcRect/>
                    <a:stretch>
                      <a:fillRect/>
                    </a:stretch>
                  </pic:blipFill>
                  <pic:spPr bwMode="auto">
                    <a:xfrm>
                      <a:off x="0" y="0"/>
                      <a:ext cx="1081405" cy="598170"/>
                    </a:xfrm>
                    <a:prstGeom prst="rect">
                      <a:avLst/>
                    </a:prstGeom>
                    <a:noFill/>
                    <a:ln w="9525">
                      <a:noFill/>
                      <a:miter lim="800000"/>
                      <a:headEnd/>
                      <a:tailEnd/>
                    </a:ln>
                  </pic:spPr>
                </pic:pic>
              </a:graphicData>
            </a:graphic>
          </wp:anchor>
        </w:drawing>
      </w:r>
      <w:r w:rsidR="007F6EE2">
        <w:rPr>
          <w:sz w:val="28"/>
          <w:szCs w:val="28"/>
        </w:rPr>
        <w:t xml:space="preserve">  </w:t>
      </w:r>
      <w:r w:rsidR="00C44B8B">
        <w:rPr>
          <w:noProof/>
        </w:rPr>
        <w:drawing>
          <wp:anchor distT="0" distB="0" distL="114300" distR="114300" simplePos="0" relativeHeight="251662336" behindDoc="0" locked="0" layoutInCell="1" allowOverlap="1">
            <wp:simplePos x="0" y="0"/>
            <wp:positionH relativeFrom="column">
              <wp:posOffset>4420870</wp:posOffset>
            </wp:positionH>
            <wp:positionV relativeFrom="paragraph">
              <wp:posOffset>5696585</wp:posOffset>
            </wp:positionV>
            <wp:extent cx="1276350" cy="748665"/>
            <wp:effectExtent l="19050" t="0" r="0" b="0"/>
            <wp:wrapNone/>
            <wp:docPr id="71" name="Рисунок 76"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Рис 190"/>
                    <pic:cNvPicPr>
                      <a:picLocks noChangeAspect="1" noChangeArrowheads="1"/>
                    </pic:cNvPicPr>
                  </pic:nvPicPr>
                  <pic:blipFill>
                    <a:blip r:embed="rId9" cstate="print">
                      <a:grayscl/>
                      <a:biLevel thresh="50000"/>
                    </a:blip>
                    <a:srcRect l="5225" t="76788" r="80960" b="11917"/>
                    <a:stretch>
                      <a:fillRect/>
                    </a:stretch>
                  </pic:blipFill>
                  <pic:spPr bwMode="auto">
                    <a:xfrm>
                      <a:off x="0" y="0"/>
                      <a:ext cx="1276350" cy="748665"/>
                    </a:xfrm>
                    <a:prstGeom prst="rect">
                      <a:avLst/>
                    </a:prstGeom>
                    <a:solidFill>
                      <a:srgbClr val="FFFFFF"/>
                    </a:solidFill>
                    <a:ln w="9525">
                      <a:noFill/>
                      <a:miter lim="800000"/>
                      <a:headEnd/>
                      <a:tailEnd/>
                    </a:ln>
                  </pic:spPr>
                </pic:pic>
              </a:graphicData>
            </a:graphic>
          </wp:anchor>
        </w:drawing>
      </w:r>
      <w:r w:rsidR="007F6EE2" w:rsidRPr="00F14D09">
        <w:t xml:space="preserve"> </w:t>
      </w:r>
      <w:r w:rsidR="00C44B8B">
        <w:rPr>
          <w:noProof/>
        </w:rPr>
        <w:drawing>
          <wp:anchor distT="0" distB="0" distL="114300" distR="114300" simplePos="0" relativeHeight="251663360" behindDoc="0" locked="0" layoutInCell="1" allowOverlap="1">
            <wp:simplePos x="0" y="0"/>
            <wp:positionH relativeFrom="column">
              <wp:posOffset>4420870</wp:posOffset>
            </wp:positionH>
            <wp:positionV relativeFrom="paragraph">
              <wp:posOffset>5696585</wp:posOffset>
            </wp:positionV>
            <wp:extent cx="1276350" cy="748665"/>
            <wp:effectExtent l="19050" t="0" r="0" b="0"/>
            <wp:wrapNone/>
            <wp:docPr id="72" name="Рисунок 77"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Рис 190"/>
                    <pic:cNvPicPr>
                      <a:picLocks noChangeAspect="1" noChangeArrowheads="1"/>
                    </pic:cNvPicPr>
                  </pic:nvPicPr>
                  <pic:blipFill>
                    <a:blip r:embed="rId9" cstate="print">
                      <a:grayscl/>
                      <a:biLevel thresh="50000"/>
                    </a:blip>
                    <a:srcRect l="5225" t="76788" r="80960" b="11917"/>
                    <a:stretch>
                      <a:fillRect/>
                    </a:stretch>
                  </pic:blipFill>
                  <pic:spPr bwMode="auto">
                    <a:xfrm>
                      <a:off x="0" y="0"/>
                      <a:ext cx="1276350" cy="748665"/>
                    </a:xfrm>
                    <a:prstGeom prst="rect">
                      <a:avLst/>
                    </a:prstGeom>
                    <a:solidFill>
                      <a:srgbClr val="FFFFFF"/>
                    </a:solidFill>
                    <a:ln w="9525">
                      <a:noFill/>
                      <a:miter lim="800000"/>
                      <a:headEnd/>
                      <a:tailEnd/>
                    </a:ln>
                  </pic:spPr>
                </pic:pic>
              </a:graphicData>
            </a:graphic>
          </wp:anchor>
        </w:drawing>
      </w:r>
      <w:r w:rsidR="00231035">
        <w:rPr>
          <w:sz w:val="28"/>
          <w:szCs w:val="28"/>
        </w:rPr>
        <w:t xml:space="preserve">        </w:t>
      </w:r>
      <w:r w:rsidR="009D3D26" w:rsidRPr="00877AA0">
        <w:rPr>
          <w:sz w:val="28"/>
          <w:szCs w:val="28"/>
        </w:rPr>
        <w:t>С. В. Балюк</w:t>
      </w:r>
      <w:r w:rsidR="009D3D26">
        <w:rPr>
          <w:sz w:val="28"/>
          <w:szCs w:val="28"/>
        </w:rPr>
        <w:t xml:space="preserve">       </w:t>
      </w:r>
    </w:p>
    <w:p w:rsidR="00790A4F" w:rsidRDefault="00790A4F" w:rsidP="00790A4F"/>
    <w:p w:rsidR="0028417C" w:rsidRDefault="00C44B8B" w:rsidP="00F66A60">
      <w:pPr>
        <w:rPr>
          <w:i/>
          <w:sz w:val="28"/>
          <w:szCs w:val="28"/>
        </w:rPr>
      </w:pPr>
      <w:r>
        <w:rPr>
          <w:noProof/>
        </w:rPr>
        <w:drawing>
          <wp:anchor distT="0" distB="0" distL="114300" distR="114300" simplePos="0" relativeHeight="251653120"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5"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11"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Pr>
          <w:noProof/>
        </w:rPr>
        <w:drawing>
          <wp:anchor distT="0" distB="0" distL="114300" distR="114300" simplePos="0" relativeHeight="251654144" behindDoc="1" locked="0" layoutInCell="1" allowOverlap="1">
            <wp:simplePos x="0" y="0"/>
            <wp:positionH relativeFrom="column">
              <wp:posOffset>4500880</wp:posOffset>
            </wp:positionH>
            <wp:positionV relativeFrom="paragraph">
              <wp:posOffset>8992870</wp:posOffset>
            </wp:positionV>
            <wp:extent cx="596265" cy="501650"/>
            <wp:effectExtent l="38100" t="19050" r="13335" b="12700"/>
            <wp:wrapNone/>
            <wp:docPr id="6"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7"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Pr>
          <w:noProof/>
        </w:rPr>
        <w:drawing>
          <wp:anchor distT="0" distB="0" distL="114300" distR="114300" simplePos="0" relativeHeight="251655168" behindDoc="1" locked="0" layoutInCell="1" allowOverlap="1">
            <wp:simplePos x="0" y="0"/>
            <wp:positionH relativeFrom="column">
              <wp:posOffset>4500880</wp:posOffset>
            </wp:positionH>
            <wp:positionV relativeFrom="paragraph">
              <wp:posOffset>8992870</wp:posOffset>
            </wp:positionV>
            <wp:extent cx="596265" cy="501650"/>
            <wp:effectExtent l="38100" t="19050" r="13335" b="12700"/>
            <wp:wrapNone/>
            <wp:docPr id="7"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7"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Pr>
          <w:noProof/>
        </w:rPr>
        <w:drawing>
          <wp:anchor distT="0" distB="0" distL="114300" distR="114300" simplePos="0" relativeHeight="251656192" behindDoc="1" locked="0" layoutInCell="1" allowOverlap="1">
            <wp:simplePos x="0" y="0"/>
            <wp:positionH relativeFrom="column">
              <wp:posOffset>4358005</wp:posOffset>
            </wp:positionH>
            <wp:positionV relativeFrom="paragraph">
              <wp:posOffset>5899785</wp:posOffset>
            </wp:positionV>
            <wp:extent cx="596265" cy="501650"/>
            <wp:effectExtent l="38100" t="19050" r="13335" b="12700"/>
            <wp:wrapNone/>
            <wp:docPr id="8"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7"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Pr>
          <w:noProof/>
        </w:rPr>
        <w:drawing>
          <wp:anchor distT="0" distB="0" distL="114300" distR="114300" simplePos="0" relativeHeight="251650048"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2"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11"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Pr>
          <w:noProof/>
        </w:rPr>
        <w:drawing>
          <wp:anchor distT="0" distB="0" distL="114300" distR="114300" simplePos="0" relativeHeight="251651072"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3"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11"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4"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11"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sidR="0028417C" w:rsidRPr="00587618">
        <w:rPr>
          <w:i/>
          <w:sz w:val="28"/>
          <w:szCs w:val="28"/>
        </w:rPr>
        <w:t xml:space="preserve">Информация доведена </w:t>
      </w:r>
      <w:r w:rsidR="00451587">
        <w:rPr>
          <w:i/>
          <w:sz w:val="28"/>
          <w:szCs w:val="28"/>
        </w:rPr>
        <w:t>0</w:t>
      </w:r>
      <w:r w:rsidR="009D3D26">
        <w:rPr>
          <w:i/>
          <w:sz w:val="28"/>
          <w:szCs w:val="28"/>
        </w:rPr>
        <w:t>6</w:t>
      </w:r>
      <w:r w:rsidR="00451587">
        <w:rPr>
          <w:i/>
          <w:sz w:val="28"/>
          <w:szCs w:val="28"/>
        </w:rPr>
        <w:t>.04.</w:t>
      </w:r>
      <w:r w:rsidR="0028417C" w:rsidRPr="00587618">
        <w:rPr>
          <w:bCs/>
          <w:i/>
          <w:sz w:val="28"/>
          <w:szCs w:val="28"/>
        </w:rPr>
        <w:t>202</w:t>
      </w:r>
      <w:r w:rsidR="00AF6055">
        <w:rPr>
          <w:bCs/>
          <w:i/>
          <w:sz w:val="28"/>
          <w:szCs w:val="28"/>
        </w:rPr>
        <w:t>2</w:t>
      </w:r>
      <w:r w:rsidR="0028417C" w:rsidRPr="00587618">
        <w:rPr>
          <w:bCs/>
          <w:i/>
          <w:sz w:val="28"/>
          <w:szCs w:val="28"/>
        </w:rPr>
        <w:t xml:space="preserve">г. </w:t>
      </w:r>
      <w:r w:rsidR="0028417C" w:rsidRPr="00587618">
        <w:rPr>
          <w:i/>
          <w:sz w:val="28"/>
          <w:szCs w:val="28"/>
        </w:rPr>
        <w:t xml:space="preserve">в </w:t>
      </w:r>
      <w:r w:rsidR="00037FDF">
        <w:rPr>
          <w:i/>
          <w:sz w:val="28"/>
          <w:szCs w:val="28"/>
        </w:rPr>
        <w:t>1</w:t>
      </w:r>
      <w:r w:rsidR="009D3D26">
        <w:rPr>
          <w:i/>
          <w:sz w:val="28"/>
          <w:szCs w:val="28"/>
        </w:rPr>
        <w:t>2</w:t>
      </w:r>
      <w:r w:rsidR="00321413">
        <w:rPr>
          <w:i/>
          <w:sz w:val="28"/>
          <w:szCs w:val="28"/>
        </w:rPr>
        <w:t>:</w:t>
      </w:r>
      <w:r w:rsidR="009D3D26">
        <w:rPr>
          <w:i/>
          <w:sz w:val="28"/>
          <w:szCs w:val="28"/>
        </w:rPr>
        <w:t>5</w:t>
      </w:r>
      <w:r w:rsidR="008270B3">
        <w:rPr>
          <w:i/>
          <w:sz w:val="28"/>
          <w:szCs w:val="28"/>
        </w:rPr>
        <w:t>0</w:t>
      </w:r>
      <w:r w:rsidR="0028417C" w:rsidRPr="00587618">
        <w:rPr>
          <w:i/>
          <w:sz w:val="28"/>
          <w:szCs w:val="28"/>
        </w:rPr>
        <w:t xml:space="preserve"> </w:t>
      </w:r>
      <w:r w:rsidR="00816EF3">
        <w:rPr>
          <w:i/>
          <w:sz w:val="28"/>
          <w:szCs w:val="28"/>
        </w:rPr>
        <w:t>по</w:t>
      </w:r>
      <w:r w:rsidR="0028417C" w:rsidRPr="00587618">
        <w:rPr>
          <w:i/>
          <w:sz w:val="28"/>
          <w:szCs w:val="28"/>
        </w:rPr>
        <w:t xml:space="preserve"> </w:t>
      </w:r>
      <w:r w:rsidR="00545BCE">
        <w:rPr>
          <w:i/>
          <w:sz w:val="28"/>
          <w:szCs w:val="28"/>
        </w:rPr>
        <w:t>П-160, П</w:t>
      </w:r>
      <w:r w:rsidR="00FC0D28">
        <w:rPr>
          <w:i/>
          <w:sz w:val="28"/>
          <w:szCs w:val="28"/>
        </w:rPr>
        <w:t xml:space="preserve">-166м, </w:t>
      </w:r>
      <w:r w:rsidR="00C97F8C" w:rsidRPr="00C97F8C">
        <w:rPr>
          <w:i/>
          <w:sz w:val="28"/>
          <w:szCs w:val="28"/>
        </w:rPr>
        <w:t>мобильному приложению "Система оповещения 112"</w:t>
      </w:r>
      <w:r w:rsidR="00C97F8C">
        <w:rPr>
          <w:i/>
          <w:sz w:val="28"/>
          <w:szCs w:val="28"/>
        </w:rPr>
        <w:t xml:space="preserve">, </w:t>
      </w:r>
      <w:r w:rsidR="0028417C" w:rsidRPr="00587618">
        <w:rPr>
          <w:i/>
          <w:sz w:val="28"/>
          <w:szCs w:val="28"/>
        </w:rPr>
        <w:t>электронной почте</w:t>
      </w:r>
      <w:r w:rsidR="00290C20">
        <w:rPr>
          <w:i/>
          <w:sz w:val="28"/>
          <w:szCs w:val="28"/>
        </w:rPr>
        <w:t xml:space="preserve"> и телефону.</w:t>
      </w:r>
    </w:p>
    <w:p w:rsidR="00CF4BFF" w:rsidRDefault="00CF4BFF" w:rsidP="00F66A60">
      <w:pPr>
        <w:rPr>
          <w:noProof/>
          <w:sz w:val="20"/>
        </w:rPr>
      </w:pPr>
    </w:p>
    <w:p w:rsidR="00CF4BFF" w:rsidRPr="00290C20" w:rsidRDefault="00CF4BFF" w:rsidP="00F66A60">
      <w:pPr>
        <w:rPr>
          <w:noProof/>
          <w:sz w:val="20"/>
        </w:rPr>
      </w:pPr>
    </w:p>
    <w:p w:rsidR="009350AF" w:rsidRPr="0077422A" w:rsidRDefault="009350AF" w:rsidP="00F9134D">
      <w:pPr>
        <w:shd w:val="clear" w:color="auto" w:fill="FFFFFF"/>
        <w:tabs>
          <w:tab w:val="left" w:pos="708"/>
          <w:tab w:val="center" w:pos="4153"/>
          <w:tab w:val="right" w:pos="8306"/>
        </w:tabs>
        <w:rPr>
          <w:noProof/>
          <w:sz w:val="18"/>
          <w:szCs w:val="18"/>
        </w:rPr>
      </w:pPr>
      <w:r w:rsidRPr="0077422A">
        <w:rPr>
          <w:noProof/>
          <w:sz w:val="20"/>
          <w:szCs w:val="20"/>
        </w:rPr>
        <w:t>И</w:t>
      </w:r>
      <w:r w:rsidRPr="0077422A">
        <w:rPr>
          <w:noProof/>
          <w:sz w:val="18"/>
          <w:szCs w:val="18"/>
        </w:rPr>
        <w:t xml:space="preserve">сполнитель: </w:t>
      </w:r>
      <w:r w:rsidR="00623D05">
        <w:rPr>
          <w:noProof/>
          <w:sz w:val="18"/>
          <w:szCs w:val="18"/>
        </w:rPr>
        <w:t>оперативный дежурный</w:t>
      </w:r>
      <w:r w:rsidRPr="0077422A">
        <w:rPr>
          <w:noProof/>
          <w:sz w:val="18"/>
          <w:szCs w:val="18"/>
        </w:rPr>
        <w:t xml:space="preserve"> Ц ГОЧС </w:t>
      </w:r>
    </w:p>
    <w:p w:rsidR="009350AF" w:rsidRPr="0077422A" w:rsidRDefault="009350AF" w:rsidP="00F9134D">
      <w:pPr>
        <w:shd w:val="clear" w:color="auto" w:fill="FFFFFF"/>
        <w:tabs>
          <w:tab w:val="left" w:pos="708"/>
          <w:tab w:val="center" w:pos="4153"/>
          <w:tab w:val="right" w:pos="8306"/>
        </w:tabs>
        <w:rPr>
          <w:noProof/>
          <w:sz w:val="18"/>
          <w:szCs w:val="18"/>
        </w:rPr>
      </w:pPr>
      <w:r w:rsidRPr="0077422A">
        <w:rPr>
          <w:noProof/>
          <w:sz w:val="18"/>
          <w:szCs w:val="18"/>
        </w:rPr>
        <w:t>по Красноярскому краю</w:t>
      </w:r>
      <w:r w:rsidR="00DA47FA">
        <w:rPr>
          <w:noProof/>
          <w:sz w:val="18"/>
          <w:szCs w:val="18"/>
        </w:rPr>
        <w:t xml:space="preserve"> </w:t>
      </w:r>
      <w:r w:rsidR="003A41E0">
        <w:rPr>
          <w:noProof/>
          <w:sz w:val="18"/>
          <w:szCs w:val="18"/>
        </w:rPr>
        <w:t xml:space="preserve"> </w:t>
      </w:r>
      <w:r w:rsidR="009D3D26">
        <w:rPr>
          <w:noProof/>
          <w:sz w:val="18"/>
          <w:szCs w:val="18"/>
        </w:rPr>
        <w:t>Я</w:t>
      </w:r>
      <w:r w:rsidR="000A1F3F">
        <w:rPr>
          <w:noProof/>
          <w:sz w:val="18"/>
          <w:szCs w:val="18"/>
        </w:rPr>
        <w:t>.</w:t>
      </w:r>
      <w:r w:rsidR="009D3D26">
        <w:rPr>
          <w:noProof/>
          <w:sz w:val="18"/>
          <w:szCs w:val="18"/>
        </w:rPr>
        <w:t>В</w:t>
      </w:r>
      <w:r w:rsidR="000A1F3F">
        <w:rPr>
          <w:noProof/>
          <w:sz w:val="18"/>
          <w:szCs w:val="18"/>
        </w:rPr>
        <w:t>.</w:t>
      </w:r>
      <w:r w:rsidR="009D3D26">
        <w:rPr>
          <w:noProof/>
          <w:sz w:val="18"/>
          <w:szCs w:val="18"/>
        </w:rPr>
        <w:t>Бородин</w:t>
      </w:r>
    </w:p>
    <w:p w:rsidR="009350AF" w:rsidRPr="0077422A" w:rsidRDefault="009350AF" w:rsidP="00F9134D">
      <w:pPr>
        <w:shd w:val="clear" w:color="auto" w:fill="FFFFFF"/>
        <w:tabs>
          <w:tab w:val="left" w:pos="708"/>
          <w:tab w:val="center" w:pos="4153"/>
          <w:tab w:val="right" w:pos="8306"/>
        </w:tabs>
        <w:rPr>
          <w:noProof/>
          <w:sz w:val="18"/>
          <w:szCs w:val="18"/>
        </w:rPr>
      </w:pPr>
      <w:r w:rsidRPr="0077422A">
        <w:rPr>
          <w:noProof/>
          <w:sz w:val="18"/>
          <w:szCs w:val="18"/>
        </w:rPr>
        <w:t>Контактный телефон: 8-3912-</w:t>
      </w:r>
      <w:r w:rsidRPr="0077422A">
        <w:rPr>
          <w:noProof/>
          <w:sz w:val="18"/>
          <w:szCs w:val="18"/>
          <w:u w:val="single"/>
        </w:rPr>
        <w:t>908807</w:t>
      </w:r>
      <w:r w:rsidRPr="0077422A">
        <w:rPr>
          <w:noProof/>
          <w:sz w:val="18"/>
          <w:szCs w:val="18"/>
        </w:rPr>
        <w:t xml:space="preserve">, </w:t>
      </w:r>
      <w:r w:rsidRPr="0077422A">
        <w:rPr>
          <w:noProof/>
          <w:sz w:val="18"/>
          <w:szCs w:val="18"/>
          <w:u w:val="single"/>
        </w:rPr>
        <w:t>908107</w:t>
      </w:r>
    </w:p>
    <w:p w:rsidR="009350AF" w:rsidRDefault="009350AF" w:rsidP="005C6BAE">
      <w:pPr>
        <w:shd w:val="clear" w:color="auto" w:fill="FFFFFF"/>
        <w:rPr>
          <w:noProof/>
          <w:color w:val="FF0000"/>
          <w:sz w:val="18"/>
          <w:szCs w:val="18"/>
        </w:rPr>
      </w:pPr>
      <w:r w:rsidRPr="0077422A">
        <w:rPr>
          <w:noProof/>
          <w:sz w:val="18"/>
          <w:szCs w:val="18"/>
        </w:rPr>
        <w:t>Эл. Адрес:   ingen@krsk.sibrc.mchs.ru</w:t>
      </w:r>
    </w:p>
    <w:sectPr w:rsidR="009350AF" w:rsidSect="002F3F1D">
      <w:pgSz w:w="11906" w:h="16838"/>
      <w:pgMar w:top="284" w:right="566" w:bottom="284" w:left="993"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00"/>
    <w:family w:val="modern"/>
    <w:pitch w:val="fixed"/>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2">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3">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5"/>
  </w:num>
  <w:num w:numId="2">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59D"/>
    <w:rsid w:val="00030D28"/>
    <w:rsid w:val="00030EC7"/>
    <w:rsid w:val="00031218"/>
    <w:rsid w:val="00031361"/>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4AC"/>
    <w:rsid w:val="00035DE4"/>
    <w:rsid w:val="00036BA9"/>
    <w:rsid w:val="00036C6F"/>
    <w:rsid w:val="0003761A"/>
    <w:rsid w:val="0003767C"/>
    <w:rsid w:val="0003798A"/>
    <w:rsid w:val="00037A76"/>
    <w:rsid w:val="00037FDF"/>
    <w:rsid w:val="000400B6"/>
    <w:rsid w:val="00040445"/>
    <w:rsid w:val="0004061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665"/>
    <w:rsid w:val="00057ADB"/>
    <w:rsid w:val="00057E4B"/>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79EE"/>
    <w:rsid w:val="000A03E5"/>
    <w:rsid w:val="000A112D"/>
    <w:rsid w:val="000A134D"/>
    <w:rsid w:val="000A17FD"/>
    <w:rsid w:val="000A1C34"/>
    <w:rsid w:val="000A1D5F"/>
    <w:rsid w:val="000A1F3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155C"/>
    <w:rsid w:val="000C17B1"/>
    <w:rsid w:val="000C1F5A"/>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2F9"/>
    <w:rsid w:val="000D2AED"/>
    <w:rsid w:val="000D31A3"/>
    <w:rsid w:val="000D33F0"/>
    <w:rsid w:val="000D478C"/>
    <w:rsid w:val="000D4BED"/>
    <w:rsid w:val="000D4D5C"/>
    <w:rsid w:val="000D58C1"/>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668"/>
    <w:rsid w:val="000F0C04"/>
    <w:rsid w:val="000F0CFA"/>
    <w:rsid w:val="000F0D24"/>
    <w:rsid w:val="000F139C"/>
    <w:rsid w:val="000F15AE"/>
    <w:rsid w:val="000F193C"/>
    <w:rsid w:val="000F1A94"/>
    <w:rsid w:val="000F1CE1"/>
    <w:rsid w:val="000F2163"/>
    <w:rsid w:val="000F2562"/>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41D5"/>
    <w:rsid w:val="00104EAB"/>
    <w:rsid w:val="00105FA8"/>
    <w:rsid w:val="0010642A"/>
    <w:rsid w:val="001065C1"/>
    <w:rsid w:val="00106727"/>
    <w:rsid w:val="00106A00"/>
    <w:rsid w:val="00106DCE"/>
    <w:rsid w:val="0010715C"/>
    <w:rsid w:val="001076C2"/>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6DC"/>
    <w:rsid w:val="0013454B"/>
    <w:rsid w:val="00134577"/>
    <w:rsid w:val="001345E5"/>
    <w:rsid w:val="001347C1"/>
    <w:rsid w:val="00134E83"/>
    <w:rsid w:val="00135753"/>
    <w:rsid w:val="001366DC"/>
    <w:rsid w:val="00136F10"/>
    <w:rsid w:val="00137287"/>
    <w:rsid w:val="001373E3"/>
    <w:rsid w:val="00137C07"/>
    <w:rsid w:val="001401B5"/>
    <w:rsid w:val="001404E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7B75"/>
    <w:rsid w:val="0015064D"/>
    <w:rsid w:val="00150967"/>
    <w:rsid w:val="0015273B"/>
    <w:rsid w:val="001528E4"/>
    <w:rsid w:val="00152FB7"/>
    <w:rsid w:val="00153250"/>
    <w:rsid w:val="00153684"/>
    <w:rsid w:val="00154420"/>
    <w:rsid w:val="001544F7"/>
    <w:rsid w:val="00154A17"/>
    <w:rsid w:val="00154A7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4581"/>
    <w:rsid w:val="001748C9"/>
    <w:rsid w:val="001756C2"/>
    <w:rsid w:val="001757A8"/>
    <w:rsid w:val="00175820"/>
    <w:rsid w:val="0017583C"/>
    <w:rsid w:val="00175BE0"/>
    <w:rsid w:val="001768B2"/>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A"/>
    <w:rsid w:val="00187EA6"/>
    <w:rsid w:val="0019000D"/>
    <w:rsid w:val="001901CB"/>
    <w:rsid w:val="001907E9"/>
    <w:rsid w:val="00190B1B"/>
    <w:rsid w:val="00190BEE"/>
    <w:rsid w:val="00190C8A"/>
    <w:rsid w:val="00191635"/>
    <w:rsid w:val="00191D3D"/>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31C2"/>
    <w:rsid w:val="001A31D0"/>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724"/>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62F"/>
    <w:rsid w:val="001B7CC2"/>
    <w:rsid w:val="001C09E0"/>
    <w:rsid w:val="001C0D89"/>
    <w:rsid w:val="001C1294"/>
    <w:rsid w:val="001C1C5E"/>
    <w:rsid w:val="001C2010"/>
    <w:rsid w:val="001C3113"/>
    <w:rsid w:val="001C379E"/>
    <w:rsid w:val="001C4B92"/>
    <w:rsid w:val="001C4FB0"/>
    <w:rsid w:val="001C4FFD"/>
    <w:rsid w:val="001C5016"/>
    <w:rsid w:val="001C586B"/>
    <w:rsid w:val="001C5A0A"/>
    <w:rsid w:val="001C6B09"/>
    <w:rsid w:val="001C6F8E"/>
    <w:rsid w:val="001C7D45"/>
    <w:rsid w:val="001D003A"/>
    <w:rsid w:val="001D1895"/>
    <w:rsid w:val="001D21DC"/>
    <w:rsid w:val="001D2F49"/>
    <w:rsid w:val="001D3BE2"/>
    <w:rsid w:val="001D3DA8"/>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54B"/>
    <w:rsid w:val="00200F70"/>
    <w:rsid w:val="00200F84"/>
    <w:rsid w:val="0020108F"/>
    <w:rsid w:val="00201525"/>
    <w:rsid w:val="0020169E"/>
    <w:rsid w:val="0020266D"/>
    <w:rsid w:val="002029CE"/>
    <w:rsid w:val="002032CB"/>
    <w:rsid w:val="0020338D"/>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5A0"/>
    <w:rsid w:val="002209A9"/>
    <w:rsid w:val="0022106C"/>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497"/>
    <w:rsid w:val="00226EAF"/>
    <w:rsid w:val="00227AAE"/>
    <w:rsid w:val="00227C05"/>
    <w:rsid w:val="00227C7A"/>
    <w:rsid w:val="002303BF"/>
    <w:rsid w:val="00230411"/>
    <w:rsid w:val="002309B7"/>
    <w:rsid w:val="00230D64"/>
    <w:rsid w:val="00231035"/>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61E"/>
    <w:rsid w:val="00250469"/>
    <w:rsid w:val="0025066D"/>
    <w:rsid w:val="00251862"/>
    <w:rsid w:val="002519F6"/>
    <w:rsid w:val="00251B15"/>
    <w:rsid w:val="002520C2"/>
    <w:rsid w:val="00252116"/>
    <w:rsid w:val="00252872"/>
    <w:rsid w:val="00252A06"/>
    <w:rsid w:val="00252D25"/>
    <w:rsid w:val="00253025"/>
    <w:rsid w:val="00253123"/>
    <w:rsid w:val="00253429"/>
    <w:rsid w:val="002535B4"/>
    <w:rsid w:val="0025416C"/>
    <w:rsid w:val="00254340"/>
    <w:rsid w:val="00254F9F"/>
    <w:rsid w:val="0025513F"/>
    <w:rsid w:val="00255BCE"/>
    <w:rsid w:val="0025682A"/>
    <w:rsid w:val="00256F74"/>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5DA1"/>
    <w:rsid w:val="002663B0"/>
    <w:rsid w:val="00266816"/>
    <w:rsid w:val="002669B9"/>
    <w:rsid w:val="00266ACE"/>
    <w:rsid w:val="00266BB5"/>
    <w:rsid w:val="00267019"/>
    <w:rsid w:val="0026720E"/>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AE4"/>
    <w:rsid w:val="00282B8B"/>
    <w:rsid w:val="0028417C"/>
    <w:rsid w:val="00284925"/>
    <w:rsid w:val="00284ADD"/>
    <w:rsid w:val="00285286"/>
    <w:rsid w:val="002853A1"/>
    <w:rsid w:val="00285892"/>
    <w:rsid w:val="00285C42"/>
    <w:rsid w:val="00285C70"/>
    <w:rsid w:val="00286DDF"/>
    <w:rsid w:val="00287708"/>
    <w:rsid w:val="002877D8"/>
    <w:rsid w:val="0028790F"/>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99F"/>
    <w:rsid w:val="00297018"/>
    <w:rsid w:val="0029798F"/>
    <w:rsid w:val="002A01B9"/>
    <w:rsid w:val="002A03BE"/>
    <w:rsid w:val="002A07BA"/>
    <w:rsid w:val="002A0FAE"/>
    <w:rsid w:val="002A1039"/>
    <w:rsid w:val="002A1531"/>
    <w:rsid w:val="002A3151"/>
    <w:rsid w:val="002A3253"/>
    <w:rsid w:val="002A3822"/>
    <w:rsid w:val="002A3E74"/>
    <w:rsid w:val="002A3E83"/>
    <w:rsid w:val="002A4DC9"/>
    <w:rsid w:val="002A4EEA"/>
    <w:rsid w:val="002A52B9"/>
    <w:rsid w:val="002A583A"/>
    <w:rsid w:val="002A5B9E"/>
    <w:rsid w:val="002A6C55"/>
    <w:rsid w:val="002A6D24"/>
    <w:rsid w:val="002A7B5D"/>
    <w:rsid w:val="002A7D39"/>
    <w:rsid w:val="002B05CF"/>
    <w:rsid w:val="002B06F6"/>
    <w:rsid w:val="002B0A01"/>
    <w:rsid w:val="002B1245"/>
    <w:rsid w:val="002B1905"/>
    <w:rsid w:val="002B1DFA"/>
    <w:rsid w:val="002B2A60"/>
    <w:rsid w:val="002B2B46"/>
    <w:rsid w:val="002B2B50"/>
    <w:rsid w:val="002B2C8B"/>
    <w:rsid w:val="002B37CF"/>
    <w:rsid w:val="002B3A81"/>
    <w:rsid w:val="002B3BA6"/>
    <w:rsid w:val="002B3DD7"/>
    <w:rsid w:val="002B4151"/>
    <w:rsid w:val="002B5F3D"/>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438"/>
    <w:rsid w:val="002E76A5"/>
    <w:rsid w:val="002E7CC1"/>
    <w:rsid w:val="002E7E2A"/>
    <w:rsid w:val="002F02BE"/>
    <w:rsid w:val="002F0623"/>
    <w:rsid w:val="002F0761"/>
    <w:rsid w:val="002F101E"/>
    <w:rsid w:val="002F13BD"/>
    <w:rsid w:val="002F14DF"/>
    <w:rsid w:val="002F2D61"/>
    <w:rsid w:val="002F3C64"/>
    <w:rsid w:val="002F3CA4"/>
    <w:rsid w:val="002F3F1D"/>
    <w:rsid w:val="002F4B6A"/>
    <w:rsid w:val="002F4C7C"/>
    <w:rsid w:val="002F4DA5"/>
    <w:rsid w:val="002F51D2"/>
    <w:rsid w:val="002F5ADB"/>
    <w:rsid w:val="002F65BF"/>
    <w:rsid w:val="002F667B"/>
    <w:rsid w:val="002F68C3"/>
    <w:rsid w:val="002F6D11"/>
    <w:rsid w:val="002F7E24"/>
    <w:rsid w:val="003003C5"/>
    <w:rsid w:val="003007D6"/>
    <w:rsid w:val="003008D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62F"/>
    <w:rsid w:val="00342D8B"/>
    <w:rsid w:val="003432DE"/>
    <w:rsid w:val="00343377"/>
    <w:rsid w:val="003436A0"/>
    <w:rsid w:val="003447B4"/>
    <w:rsid w:val="00345265"/>
    <w:rsid w:val="003455A8"/>
    <w:rsid w:val="003455BE"/>
    <w:rsid w:val="00345D35"/>
    <w:rsid w:val="003462B0"/>
    <w:rsid w:val="00346667"/>
    <w:rsid w:val="00346754"/>
    <w:rsid w:val="00347DD5"/>
    <w:rsid w:val="00347FEF"/>
    <w:rsid w:val="00350678"/>
    <w:rsid w:val="00350CDF"/>
    <w:rsid w:val="00351287"/>
    <w:rsid w:val="00351E67"/>
    <w:rsid w:val="0035220D"/>
    <w:rsid w:val="003526FB"/>
    <w:rsid w:val="003536AA"/>
    <w:rsid w:val="0035445D"/>
    <w:rsid w:val="00355ADB"/>
    <w:rsid w:val="00355BF2"/>
    <w:rsid w:val="00356B45"/>
    <w:rsid w:val="00356D56"/>
    <w:rsid w:val="00360344"/>
    <w:rsid w:val="00361125"/>
    <w:rsid w:val="0036190F"/>
    <w:rsid w:val="00361CE9"/>
    <w:rsid w:val="00361D6B"/>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70B8"/>
    <w:rsid w:val="003674E3"/>
    <w:rsid w:val="00367615"/>
    <w:rsid w:val="00367A30"/>
    <w:rsid w:val="00367A46"/>
    <w:rsid w:val="00367C51"/>
    <w:rsid w:val="00367F2D"/>
    <w:rsid w:val="00367F35"/>
    <w:rsid w:val="0037113D"/>
    <w:rsid w:val="00371D51"/>
    <w:rsid w:val="003733B0"/>
    <w:rsid w:val="00373B0A"/>
    <w:rsid w:val="003744D1"/>
    <w:rsid w:val="00374E13"/>
    <w:rsid w:val="00375A49"/>
    <w:rsid w:val="00375C5C"/>
    <w:rsid w:val="00375D11"/>
    <w:rsid w:val="003765EF"/>
    <w:rsid w:val="003804F3"/>
    <w:rsid w:val="00380575"/>
    <w:rsid w:val="003821A7"/>
    <w:rsid w:val="0038289C"/>
    <w:rsid w:val="00382B0E"/>
    <w:rsid w:val="00382CDE"/>
    <w:rsid w:val="0038356A"/>
    <w:rsid w:val="003835B0"/>
    <w:rsid w:val="00383672"/>
    <w:rsid w:val="00383836"/>
    <w:rsid w:val="0038397F"/>
    <w:rsid w:val="00383E9E"/>
    <w:rsid w:val="00384079"/>
    <w:rsid w:val="00384A87"/>
    <w:rsid w:val="003853DD"/>
    <w:rsid w:val="0038594D"/>
    <w:rsid w:val="00386177"/>
    <w:rsid w:val="00387F85"/>
    <w:rsid w:val="00390A90"/>
    <w:rsid w:val="003924F1"/>
    <w:rsid w:val="00392C9D"/>
    <w:rsid w:val="00393AE2"/>
    <w:rsid w:val="003942B7"/>
    <w:rsid w:val="0039430A"/>
    <w:rsid w:val="00394626"/>
    <w:rsid w:val="00394984"/>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D8"/>
    <w:rsid w:val="003A3265"/>
    <w:rsid w:val="003A32D1"/>
    <w:rsid w:val="003A36C4"/>
    <w:rsid w:val="003A3F6F"/>
    <w:rsid w:val="003A418A"/>
    <w:rsid w:val="003A41E0"/>
    <w:rsid w:val="003A50A6"/>
    <w:rsid w:val="003A7165"/>
    <w:rsid w:val="003A7373"/>
    <w:rsid w:val="003A79F4"/>
    <w:rsid w:val="003B002C"/>
    <w:rsid w:val="003B0602"/>
    <w:rsid w:val="003B0805"/>
    <w:rsid w:val="003B2009"/>
    <w:rsid w:val="003B2054"/>
    <w:rsid w:val="003B2490"/>
    <w:rsid w:val="003B2AC9"/>
    <w:rsid w:val="003B316A"/>
    <w:rsid w:val="003B3762"/>
    <w:rsid w:val="003B41B4"/>
    <w:rsid w:val="003B4839"/>
    <w:rsid w:val="003B50BA"/>
    <w:rsid w:val="003B555D"/>
    <w:rsid w:val="003B5CD3"/>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C44"/>
    <w:rsid w:val="003C59BA"/>
    <w:rsid w:val="003C5AD0"/>
    <w:rsid w:val="003C604C"/>
    <w:rsid w:val="003C64E5"/>
    <w:rsid w:val="003C7C5C"/>
    <w:rsid w:val="003C7DD1"/>
    <w:rsid w:val="003D049F"/>
    <w:rsid w:val="003D17EC"/>
    <w:rsid w:val="003D1AF2"/>
    <w:rsid w:val="003D1EE7"/>
    <w:rsid w:val="003D29C9"/>
    <w:rsid w:val="003D30AE"/>
    <w:rsid w:val="003D319D"/>
    <w:rsid w:val="003D3CB3"/>
    <w:rsid w:val="003D3F27"/>
    <w:rsid w:val="003D4638"/>
    <w:rsid w:val="003D58E4"/>
    <w:rsid w:val="003D59E8"/>
    <w:rsid w:val="003D64C4"/>
    <w:rsid w:val="003D6504"/>
    <w:rsid w:val="003D6B47"/>
    <w:rsid w:val="003D6EAF"/>
    <w:rsid w:val="003D7799"/>
    <w:rsid w:val="003D7A5F"/>
    <w:rsid w:val="003D7B0F"/>
    <w:rsid w:val="003E0BA6"/>
    <w:rsid w:val="003E0E09"/>
    <w:rsid w:val="003E11F8"/>
    <w:rsid w:val="003E1FC6"/>
    <w:rsid w:val="003E25D9"/>
    <w:rsid w:val="003E27B2"/>
    <w:rsid w:val="003E2FF2"/>
    <w:rsid w:val="003E3843"/>
    <w:rsid w:val="003E3D50"/>
    <w:rsid w:val="003E444E"/>
    <w:rsid w:val="003E48F8"/>
    <w:rsid w:val="003E4947"/>
    <w:rsid w:val="003E49E3"/>
    <w:rsid w:val="003E4E63"/>
    <w:rsid w:val="003E4F7C"/>
    <w:rsid w:val="003E54D5"/>
    <w:rsid w:val="003E5B14"/>
    <w:rsid w:val="003E5C16"/>
    <w:rsid w:val="003E6480"/>
    <w:rsid w:val="003E6BD1"/>
    <w:rsid w:val="003E710A"/>
    <w:rsid w:val="003E762F"/>
    <w:rsid w:val="003F02D2"/>
    <w:rsid w:val="003F0373"/>
    <w:rsid w:val="003F08E5"/>
    <w:rsid w:val="003F0F53"/>
    <w:rsid w:val="003F1A50"/>
    <w:rsid w:val="003F29B2"/>
    <w:rsid w:val="003F2B69"/>
    <w:rsid w:val="003F3324"/>
    <w:rsid w:val="003F3574"/>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417B"/>
    <w:rsid w:val="00415915"/>
    <w:rsid w:val="004167EE"/>
    <w:rsid w:val="00416D78"/>
    <w:rsid w:val="00416DB9"/>
    <w:rsid w:val="004177A0"/>
    <w:rsid w:val="0042027B"/>
    <w:rsid w:val="004207FA"/>
    <w:rsid w:val="00421A3F"/>
    <w:rsid w:val="00422008"/>
    <w:rsid w:val="00422169"/>
    <w:rsid w:val="00422A1D"/>
    <w:rsid w:val="0042314C"/>
    <w:rsid w:val="00423C37"/>
    <w:rsid w:val="00423E75"/>
    <w:rsid w:val="0042458F"/>
    <w:rsid w:val="004249A5"/>
    <w:rsid w:val="0042564C"/>
    <w:rsid w:val="00425E6B"/>
    <w:rsid w:val="00425F69"/>
    <w:rsid w:val="0042601F"/>
    <w:rsid w:val="004261D5"/>
    <w:rsid w:val="0042632E"/>
    <w:rsid w:val="00427122"/>
    <w:rsid w:val="004273AC"/>
    <w:rsid w:val="004274F5"/>
    <w:rsid w:val="00427B5E"/>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1587"/>
    <w:rsid w:val="004527F2"/>
    <w:rsid w:val="004532DD"/>
    <w:rsid w:val="00453F03"/>
    <w:rsid w:val="00454376"/>
    <w:rsid w:val="0045535D"/>
    <w:rsid w:val="00455BB0"/>
    <w:rsid w:val="00456394"/>
    <w:rsid w:val="004563AD"/>
    <w:rsid w:val="00457148"/>
    <w:rsid w:val="00461734"/>
    <w:rsid w:val="004619AF"/>
    <w:rsid w:val="00461BDC"/>
    <w:rsid w:val="0046234F"/>
    <w:rsid w:val="00462995"/>
    <w:rsid w:val="00463C73"/>
    <w:rsid w:val="00465074"/>
    <w:rsid w:val="00465240"/>
    <w:rsid w:val="004659DF"/>
    <w:rsid w:val="00466A83"/>
    <w:rsid w:val="00467204"/>
    <w:rsid w:val="004678FB"/>
    <w:rsid w:val="00467911"/>
    <w:rsid w:val="00467E6D"/>
    <w:rsid w:val="0047013A"/>
    <w:rsid w:val="00470EC3"/>
    <w:rsid w:val="00471BB4"/>
    <w:rsid w:val="00472070"/>
    <w:rsid w:val="00472553"/>
    <w:rsid w:val="004726BB"/>
    <w:rsid w:val="00472D12"/>
    <w:rsid w:val="00473A6F"/>
    <w:rsid w:val="00473EED"/>
    <w:rsid w:val="004749A2"/>
    <w:rsid w:val="00474CC5"/>
    <w:rsid w:val="00475816"/>
    <w:rsid w:val="00475E0D"/>
    <w:rsid w:val="00475F96"/>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F0D"/>
    <w:rsid w:val="00492F1E"/>
    <w:rsid w:val="004932CE"/>
    <w:rsid w:val="00493440"/>
    <w:rsid w:val="0049383F"/>
    <w:rsid w:val="00493C7F"/>
    <w:rsid w:val="00494C22"/>
    <w:rsid w:val="0049548F"/>
    <w:rsid w:val="00495CDB"/>
    <w:rsid w:val="00495D52"/>
    <w:rsid w:val="00496069"/>
    <w:rsid w:val="004963BA"/>
    <w:rsid w:val="00496BAD"/>
    <w:rsid w:val="004A0124"/>
    <w:rsid w:val="004A03C4"/>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3D7"/>
    <w:rsid w:val="004B7547"/>
    <w:rsid w:val="004B7687"/>
    <w:rsid w:val="004B7B92"/>
    <w:rsid w:val="004C03C0"/>
    <w:rsid w:val="004C0811"/>
    <w:rsid w:val="004C1660"/>
    <w:rsid w:val="004C1D8B"/>
    <w:rsid w:val="004C1E02"/>
    <w:rsid w:val="004C2425"/>
    <w:rsid w:val="004C2842"/>
    <w:rsid w:val="004C28F3"/>
    <w:rsid w:val="004C2B1F"/>
    <w:rsid w:val="004C392E"/>
    <w:rsid w:val="004C3CB4"/>
    <w:rsid w:val="004C3E6F"/>
    <w:rsid w:val="004C44AF"/>
    <w:rsid w:val="004C4652"/>
    <w:rsid w:val="004C4700"/>
    <w:rsid w:val="004C4BEA"/>
    <w:rsid w:val="004C4EDC"/>
    <w:rsid w:val="004C56B0"/>
    <w:rsid w:val="004C5D84"/>
    <w:rsid w:val="004C62B6"/>
    <w:rsid w:val="004C67D9"/>
    <w:rsid w:val="004C68FD"/>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D17"/>
    <w:rsid w:val="004E4097"/>
    <w:rsid w:val="004E40B6"/>
    <w:rsid w:val="004E4933"/>
    <w:rsid w:val="004E4A73"/>
    <w:rsid w:val="004E4DAD"/>
    <w:rsid w:val="004E5CB2"/>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5001DC"/>
    <w:rsid w:val="005007A7"/>
    <w:rsid w:val="005011DF"/>
    <w:rsid w:val="0050125A"/>
    <w:rsid w:val="00501542"/>
    <w:rsid w:val="005021B4"/>
    <w:rsid w:val="0050275A"/>
    <w:rsid w:val="00502DBB"/>
    <w:rsid w:val="00502F25"/>
    <w:rsid w:val="00504827"/>
    <w:rsid w:val="00504E81"/>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970"/>
    <w:rsid w:val="00514B5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9D0"/>
    <w:rsid w:val="00543E74"/>
    <w:rsid w:val="00544128"/>
    <w:rsid w:val="0054470A"/>
    <w:rsid w:val="005447C6"/>
    <w:rsid w:val="00544B0D"/>
    <w:rsid w:val="00545007"/>
    <w:rsid w:val="00545A7E"/>
    <w:rsid w:val="00545BCE"/>
    <w:rsid w:val="00546649"/>
    <w:rsid w:val="00546751"/>
    <w:rsid w:val="00546A1D"/>
    <w:rsid w:val="005472F3"/>
    <w:rsid w:val="00551093"/>
    <w:rsid w:val="00551429"/>
    <w:rsid w:val="00551601"/>
    <w:rsid w:val="00551878"/>
    <w:rsid w:val="00551B57"/>
    <w:rsid w:val="00551EE8"/>
    <w:rsid w:val="0055295A"/>
    <w:rsid w:val="0055387B"/>
    <w:rsid w:val="00554AC9"/>
    <w:rsid w:val="00554C80"/>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381B"/>
    <w:rsid w:val="0056467C"/>
    <w:rsid w:val="00564D99"/>
    <w:rsid w:val="00564FE3"/>
    <w:rsid w:val="005652F4"/>
    <w:rsid w:val="00566311"/>
    <w:rsid w:val="00566380"/>
    <w:rsid w:val="005668C5"/>
    <w:rsid w:val="005668CD"/>
    <w:rsid w:val="00566CB2"/>
    <w:rsid w:val="00567492"/>
    <w:rsid w:val="005675AF"/>
    <w:rsid w:val="00567605"/>
    <w:rsid w:val="0057024E"/>
    <w:rsid w:val="005720E2"/>
    <w:rsid w:val="0057360D"/>
    <w:rsid w:val="00574D5B"/>
    <w:rsid w:val="005753D6"/>
    <w:rsid w:val="00575DB7"/>
    <w:rsid w:val="00575EA3"/>
    <w:rsid w:val="00576001"/>
    <w:rsid w:val="00576021"/>
    <w:rsid w:val="00576130"/>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3F61"/>
    <w:rsid w:val="00584047"/>
    <w:rsid w:val="005841EE"/>
    <w:rsid w:val="0058422C"/>
    <w:rsid w:val="005849E8"/>
    <w:rsid w:val="00584D3A"/>
    <w:rsid w:val="0058507E"/>
    <w:rsid w:val="00585624"/>
    <w:rsid w:val="00586199"/>
    <w:rsid w:val="005865A7"/>
    <w:rsid w:val="00586BAC"/>
    <w:rsid w:val="00586D8F"/>
    <w:rsid w:val="00586F4B"/>
    <w:rsid w:val="0058721D"/>
    <w:rsid w:val="005872E4"/>
    <w:rsid w:val="00587618"/>
    <w:rsid w:val="00587F28"/>
    <w:rsid w:val="005907E6"/>
    <w:rsid w:val="00590811"/>
    <w:rsid w:val="00591B2E"/>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7116"/>
    <w:rsid w:val="005A76F3"/>
    <w:rsid w:val="005B07A7"/>
    <w:rsid w:val="005B1236"/>
    <w:rsid w:val="005B1293"/>
    <w:rsid w:val="005B15DF"/>
    <w:rsid w:val="005B266A"/>
    <w:rsid w:val="005B3446"/>
    <w:rsid w:val="005B38FB"/>
    <w:rsid w:val="005B4223"/>
    <w:rsid w:val="005B45D4"/>
    <w:rsid w:val="005B4D86"/>
    <w:rsid w:val="005C0093"/>
    <w:rsid w:val="005C0448"/>
    <w:rsid w:val="005C17DD"/>
    <w:rsid w:val="005C2474"/>
    <w:rsid w:val="005C4182"/>
    <w:rsid w:val="005C5065"/>
    <w:rsid w:val="005C560F"/>
    <w:rsid w:val="005C5759"/>
    <w:rsid w:val="005C5960"/>
    <w:rsid w:val="005C5BB4"/>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E5C"/>
    <w:rsid w:val="005E02E7"/>
    <w:rsid w:val="005E0CA1"/>
    <w:rsid w:val="005E1EDE"/>
    <w:rsid w:val="005E1F33"/>
    <w:rsid w:val="005E249C"/>
    <w:rsid w:val="005E299E"/>
    <w:rsid w:val="005E29D8"/>
    <w:rsid w:val="005E29FC"/>
    <w:rsid w:val="005E2A47"/>
    <w:rsid w:val="005E2C10"/>
    <w:rsid w:val="005E3478"/>
    <w:rsid w:val="005E41E7"/>
    <w:rsid w:val="005E425E"/>
    <w:rsid w:val="005E49C9"/>
    <w:rsid w:val="005E4D1A"/>
    <w:rsid w:val="005E4D99"/>
    <w:rsid w:val="005E4E8B"/>
    <w:rsid w:val="005E53F8"/>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D"/>
    <w:rsid w:val="00611079"/>
    <w:rsid w:val="00611613"/>
    <w:rsid w:val="00611752"/>
    <w:rsid w:val="006125B5"/>
    <w:rsid w:val="0061328A"/>
    <w:rsid w:val="00613492"/>
    <w:rsid w:val="006135BF"/>
    <w:rsid w:val="00613709"/>
    <w:rsid w:val="006140D4"/>
    <w:rsid w:val="006149F6"/>
    <w:rsid w:val="0061666F"/>
    <w:rsid w:val="00616789"/>
    <w:rsid w:val="006167E1"/>
    <w:rsid w:val="00616A1E"/>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6643"/>
    <w:rsid w:val="00656659"/>
    <w:rsid w:val="00656C81"/>
    <w:rsid w:val="00657556"/>
    <w:rsid w:val="00657649"/>
    <w:rsid w:val="006602F1"/>
    <w:rsid w:val="00660BD6"/>
    <w:rsid w:val="0066162B"/>
    <w:rsid w:val="006618CC"/>
    <w:rsid w:val="00662AAE"/>
    <w:rsid w:val="00663A94"/>
    <w:rsid w:val="00663CFC"/>
    <w:rsid w:val="006651F0"/>
    <w:rsid w:val="00666858"/>
    <w:rsid w:val="0066696F"/>
    <w:rsid w:val="00666F0D"/>
    <w:rsid w:val="0066733D"/>
    <w:rsid w:val="00667A94"/>
    <w:rsid w:val="00667DED"/>
    <w:rsid w:val="00667F6D"/>
    <w:rsid w:val="0067024F"/>
    <w:rsid w:val="00670C46"/>
    <w:rsid w:val="006710F6"/>
    <w:rsid w:val="00671647"/>
    <w:rsid w:val="006718DB"/>
    <w:rsid w:val="00671985"/>
    <w:rsid w:val="00671C6B"/>
    <w:rsid w:val="00672287"/>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F69"/>
    <w:rsid w:val="006A26A5"/>
    <w:rsid w:val="006A2B68"/>
    <w:rsid w:val="006A2C36"/>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A5"/>
    <w:rsid w:val="006B13B8"/>
    <w:rsid w:val="006B1920"/>
    <w:rsid w:val="006B2493"/>
    <w:rsid w:val="006B3834"/>
    <w:rsid w:val="006B3ACC"/>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E9A"/>
    <w:rsid w:val="006C5330"/>
    <w:rsid w:val="006C5E15"/>
    <w:rsid w:val="006C5F1E"/>
    <w:rsid w:val="006C5FC5"/>
    <w:rsid w:val="006C63C9"/>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610B"/>
    <w:rsid w:val="006F617A"/>
    <w:rsid w:val="006F6ECD"/>
    <w:rsid w:val="006F6F93"/>
    <w:rsid w:val="006F700B"/>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2080"/>
    <w:rsid w:val="00742D5D"/>
    <w:rsid w:val="00742E6B"/>
    <w:rsid w:val="00743231"/>
    <w:rsid w:val="00744289"/>
    <w:rsid w:val="00745E26"/>
    <w:rsid w:val="0074630A"/>
    <w:rsid w:val="00746841"/>
    <w:rsid w:val="00746AD4"/>
    <w:rsid w:val="00746F27"/>
    <w:rsid w:val="00747738"/>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729B"/>
    <w:rsid w:val="00767AA5"/>
    <w:rsid w:val="0077028D"/>
    <w:rsid w:val="007706EE"/>
    <w:rsid w:val="00770D11"/>
    <w:rsid w:val="00771933"/>
    <w:rsid w:val="00772360"/>
    <w:rsid w:val="00772E80"/>
    <w:rsid w:val="007731FE"/>
    <w:rsid w:val="00773538"/>
    <w:rsid w:val="00773E11"/>
    <w:rsid w:val="00774490"/>
    <w:rsid w:val="0077517B"/>
    <w:rsid w:val="00775C76"/>
    <w:rsid w:val="00775F40"/>
    <w:rsid w:val="00776458"/>
    <w:rsid w:val="00776E31"/>
    <w:rsid w:val="007779A6"/>
    <w:rsid w:val="00777D4E"/>
    <w:rsid w:val="00777E4B"/>
    <w:rsid w:val="007801FC"/>
    <w:rsid w:val="0078044C"/>
    <w:rsid w:val="00780554"/>
    <w:rsid w:val="0078126D"/>
    <w:rsid w:val="007813D0"/>
    <w:rsid w:val="0078178B"/>
    <w:rsid w:val="00781A58"/>
    <w:rsid w:val="00781AF6"/>
    <w:rsid w:val="0078201A"/>
    <w:rsid w:val="00782221"/>
    <w:rsid w:val="00783B4A"/>
    <w:rsid w:val="00785127"/>
    <w:rsid w:val="00785BEB"/>
    <w:rsid w:val="007860E2"/>
    <w:rsid w:val="007867CF"/>
    <w:rsid w:val="00786CA6"/>
    <w:rsid w:val="00786F3F"/>
    <w:rsid w:val="0078701E"/>
    <w:rsid w:val="0078748C"/>
    <w:rsid w:val="0078791B"/>
    <w:rsid w:val="007903A6"/>
    <w:rsid w:val="0079040E"/>
    <w:rsid w:val="007904FF"/>
    <w:rsid w:val="00790A4F"/>
    <w:rsid w:val="0079228E"/>
    <w:rsid w:val="00792668"/>
    <w:rsid w:val="00792669"/>
    <w:rsid w:val="00792AAA"/>
    <w:rsid w:val="00792F23"/>
    <w:rsid w:val="00793499"/>
    <w:rsid w:val="007940C2"/>
    <w:rsid w:val="007942F0"/>
    <w:rsid w:val="00794E39"/>
    <w:rsid w:val="00795B64"/>
    <w:rsid w:val="007A082A"/>
    <w:rsid w:val="007A0927"/>
    <w:rsid w:val="007A0D0A"/>
    <w:rsid w:val="007A202A"/>
    <w:rsid w:val="007A2B14"/>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F69"/>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C58"/>
    <w:rsid w:val="00804307"/>
    <w:rsid w:val="00804FB0"/>
    <w:rsid w:val="00805216"/>
    <w:rsid w:val="0080524E"/>
    <w:rsid w:val="0080675F"/>
    <w:rsid w:val="00806C17"/>
    <w:rsid w:val="00807032"/>
    <w:rsid w:val="00807271"/>
    <w:rsid w:val="00807DD2"/>
    <w:rsid w:val="008104A6"/>
    <w:rsid w:val="00810AEF"/>
    <w:rsid w:val="00810DE7"/>
    <w:rsid w:val="00810FA4"/>
    <w:rsid w:val="00811D72"/>
    <w:rsid w:val="00813F92"/>
    <w:rsid w:val="008144C0"/>
    <w:rsid w:val="008144C8"/>
    <w:rsid w:val="00814BE9"/>
    <w:rsid w:val="0081528A"/>
    <w:rsid w:val="00815430"/>
    <w:rsid w:val="00815C3D"/>
    <w:rsid w:val="00815FAE"/>
    <w:rsid w:val="00816DD8"/>
    <w:rsid w:val="00816DE1"/>
    <w:rsid w:val="00816EF3"/>
    <w:rsid w:val="0081723C"/>
    <w:rsid w:val="008175AC"/>
    <w:rsid w:val="008177DD"/>
    <w:rsid w:val="00817D82"/>
    <w:rsid w:val="0082008E"/>
    <w:rsid w:val="008204F9"/>
    <w:rsid w:val="008235F3"/>
    <w:rsid w:val="00823613"/>
    <w:rsid w:val="0082375A"/>
    <w:rsid w:val="008239B5"/>
    <w:rsid w:val="00823A9B"/>
    <w:rsid w:val="0082472A"/>
    <w:rsid w:val="00824E54"/>
    <w:rsid w:val="00825F4A"/>
    <w:rsid w:val="00826B17"/>
    <w:rsid w:val="00826E38"/>
    <w:rsid w:val="00826E6A"/>
    <w:rsid w:val="008270B3"/>
    <w:rsid w:val="00827373"/>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22C0"/>
    <w:rsid w:val="0086293A"/>
    <w:rsid w:val="00862948"/>
    <w:rsid w:val="00863075"/>
    <w:rsid w:val="008639A8"/>
    <w:rsid w:val="00864621"/>
    <w:rsid w:val="008651CD"/>
    <w:rsid w:val="008655BE"/>
    <w:rsid w:val="008658D2"/>
    <w:rsid w:val="00865A63"/>
    <w:rsid w:val="00866536"/>
    <w:rsid w:val="00866807"/>
    <w:rsid w:val="00867BB6"/>
    <w:rsid w:val="00870B0D"/>
    <w:rsid w:val="00870E4E"/>
    <w:rsid w:val="00870FDE"/>
    <w:rsid w:val="0087141F"/>
    <w:rsid w:val="008714D0"/>
    <w:rsid w:val="008724E0"/>
    <w:rsid w:val="008725FA"/>
    <w:rsid w:val="00873212"/>
    <w:rsid w:val="00874ADB"/>
    <w:rsid w:val="008754D4"/>
    <w:rsid w:val="008755DE"/>
    <w:rsid w:val="00875D93"/>
    <w:rsid w:val="00875FEC"/>
    <w:rsid w:val="00876506"/>
    <w:rsid w:val="0087692B"/>
    <w:rsid w:val="0087721A"/>
    <w:rsid w:val="00877AAD"/>
    <w:rsid w:val="00877AF7"/>
    <w:rsid w:val="008806B1"/>
    <w:rsid w:val="008809AD"/>
    <w:rsid w:val="00880D5D"/>
    <w:rsid w:val="0088110E"/>
    <w:rsid w:val="00881451"/>
    <w:rsid w:val="008817C4"/>
    <w:rsid w:val="008819D0"/>
    <w:rsid w:val="0088258E"/>
    <w:rsid w:val="00882790"/>
    <w:rsid w:val="00882BC9"/>
    <w:rsid w:val="00882FF5"/>
    <w:rsid w:val="00883115"/>
    <w:rsid w:val="0088385C"/>
    <w:rsid w:val="00884774"/>
    <w:rsid w:val="00884898"/>
    <w:rsid w:val="00884C07"/>
    <w:rsid w:val="0088503B"/>
    <w:rsid w:val="008851B3"/>
    <w:rsid w:val="00885CDC"/>
    <w:rsid w:val="0088667F"/>
    <w:rsid w:val="008871E1"/>
    <w:rsid w:val="008872C3"/>
    <w:rsid w:val="0088751E"/>
    <w:rsid w:val="008878C8"/>
    <w:rsid w:val="008878F1"/>
    <w:rsid w:val="008903E1"/>
    <w:rsid w:val="008909B1"/>
    <w:rsid w:val="00890B70"/>
    <w:rsid w:val="008915FC"/>
    <w:rsid w:val="00891850"/>
    <w:rsid w:val="00893FFA"/>
    <w:rsid w:val="008945F2"/>
    <w:rsid w:val="008948CD"/>
    <w:rsid w:val="00895695"/>
    <w:rsid w:val="00895A39"/>
    <w:rsid w:val="00895A88"/>
    <w:rsid w:val="008A0219"/>
    <w:rsid w:val="008A139A"/>
    <w:rsid w:val="008A1844"/>
    <w:rsid w:val="008A187E"/>
    <w:rsid w:val="008A1CBA"/>
    <w:rsid w:val="008A1DAD"/>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8C4"/>
    <w:rsid w:val="008C4A92"/>
    <w:rsid w:val="008C50EA"/>
    <w:rsid w:val="008C542C"/>
    <w:rsid w:val="008C5EA7"/>
    <w:rsid w:val="008C6E91"/>
    <w:rsid w:val="008C6E9A"/>
    <w:rsid w:val="008C7425"/>
    <w:rsid w:val="008D048B"/>
    <w:rsid w:val="008D08B4"/>
    <w:rsid w:val="008D14E4"/>
    <w:rsid w:val="008D156F"/>
    <w:rsid w:val="008D1ACE"/>
    <w:rsid w:val="008D1BE0"/>
    <w:rsid w:val="008D1FEB"/>
    <w:rsid w:val="008D2077"/>
    <w:rsid w:val="008D22D2"/>
    <w:rsid w:val="008D2D60"/>
    <w:rsid w:val="008D2FCC"/>
    <w:rsid w:val="008D39C6"/>
    <w:rsid w:val="008D3E22"/>
    <w:rsid w:val="008D4211"/>
    <w:rsid w:val="008D4521"/>
    <w:rsid w:val="008D470F"/>
    <w:rsid w:val="008D76C7"/>
    <w:rsid w:val="008D790D"/>
    <w:rsid w:val="008D7964"/>
    <w:rsid w:val="008D7B86"/>
    <w:rsid w:val="008E0836"/>
    <w:rsid w:val="008E098E"/>
    <w:rsid w:val="008E0DA9"/>
    <w:rsid w:val="008E1318"/>
    <w:rsid w:val="008E313C"/>
    <w:rsid w:val="008E334D"/>
    <w:rsid w:val="008E360D"/>
    <w:rsid w:val="008E372E"/>
    <w:rsid w:val="008E3A83"/>
    <w:rsid w:val="008E42D0"/>
    <w:rsid w:val="008E4A82"/>
    <w:rsid w:val="008E4E74"/>
    <w:rsid w:val="008E573E"/>
    <w:rsid w:val="008E5851"/>
    <w:rsid w:val="008E631E"/>
    <w:rsid w:val="008E64BD"/>
    <w:rsid w:val="008E66B8"/>
    <w:rsid w:val="008E72E0"/>
    <w:rsid w:val="008E7BA7"/>
    <w:rsid w:val="008E7EB3"/>
    <w:rsid w:val="008F06FB"/>
    <w:rsid w:val="008F0CB7"/>
    <w:rsid w:val="008F10E7"/>
    <w:rsid w:val="008F1780"/>
    <w:rsid w:val="008F1EE3"/>
    <w:rsid w:val="008F412D"/>
    <w:rsid w:val="008F435C"/>
    <w:rsid w:val="008F49FE"/>
    <w:rsid w:val="008F4B2F"/>
    <w:rsid w:val="008F4E58"/>
    <w:rsid w:val="008F5998"/>
    <w:rsid w:val="008F59BF"/>
    <w:rsid w:val="008F65CF"/>
    <w:rsid w:val="008F6653"/>
    <w:rsid w:val="008F6687"/>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719"/>
    <w:rsid w:val="00920872"/>
    <w:rsid w:val="00920943"/>
    <w:rsid w:val="00921171"/>
    <w:rsid w:val="009213E1"/>
    <w:rsid w:val="00921B04"/>
    <w:rsid w:val="009220BF"/>
    <w:rsid w:val="009222DC"/>
    <w:rsid w:val="009237EE"/>
    <w:rsid w:val="00923929"/>
    <w:rsid w:val="00924291"/>
    <w:rsid w:val="0092474B"/>
    <w:rsid w:val="00924956"/>
    <w:rsid w:val="00924CC3"/>
    <w:rsid w:val="00924F0E"/>
    <w:rsid w:val="00925277"/>
    <w:rsid w:val="009253BC"/>
    <w:rsid w:val="00925C46"/>
    <w:rsid w:val="00925D3E"/>
    <w:rsid w:val="00925E3D"/>
    <w:rsid w:val="00927068"/>
    <w:rsid w:val="00927528"/>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1278"/>
    <w:rsid w:val="009415A0"/>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BEC"/>
    <w:rsid w:val="009537C1"/>
    <w:rsid w:val="00953C73"/>
    <w:rsid w:val="00954234"/>
    <w:rsid w:val="009557AB"/>
    <w:rsid w:val="00955AAA"/>
    <w:rsid w:val="00956E51"/>
    <w:rsid w:val="0095717D"/>
    <w:rsid w:val="009572DF"/>
    <w:rsid w:val="009573FE"/>
    <w:rsid w:val="00957D48"/>
    <w:rsid w:val="00957E51"/>
    <w:rsid w:val="00960E8A"/>
    <w:rsid w:val="0096135C"/>
    <w:rsid w:val="00962803"/>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22D"/>
    <w:rsid w:val="009715DE"/>
    <w:rsid w:val="00971888"/>
    <w:rsid w:val="00972655"/>
    <w:rsid w:val="0097298F"/>
    <w:rsid w:val="00972DDD"/>
    <w:rsid w:val="00972E88"/>
    <w:rsid w:val="00972EC3"/>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6B2"/>
    <w:rsid w:val="009A30A7"/>
    <w:rsid w:val="009A3367"/>
    <w:rsid w:val="009A3B5E"/>
    <w:rsid w:val="009A3C35"/>
    <w:rsid w:val="009A40AC"/>
    <w:rsid w:val="009A4110"/>
    <w:rsid w:val="009A5F3A"/>
    <w:rsid w:val="009A7489"/>
    <w:rsid w:val="009A7F24"/>
    <w:rsid w:val="009B1654"/>
    <w:rsid w:val="009B231A"/>
    <w:rsid w:val="009B3AB7"/>
    <w:rsid w:val="009B3FCF"/>
    <w:rsid w:val="009B594A"/>
    <w:rsid w:val="009B59A0"/>
    <w:rsid w:val="009B5C6A"/>
    <w:rsid w:val="009B5CAC"/>
    <w:rsid w:val="009B6292"/>
    <w:rsid w:val="009B6377"/>
    <w:rsid w:val="009B64A3"/>
    <w:rsid w:val="009B661B"/>
    <w:rsid w:val="009B6AF4"/>
    <w:rsid w:val="009B74CC"/>
    <w:rsid w:val="009B7B9B"/>
    <w:rsid w:val="009B7BEE"/>
    <w:rsid w:val="009C0069"/>
    <w:rsid w:val="009C00E5"/>
    <w:rsid w:val="009C06C5"/>
    <w:rsid w:val="009C0FBD"/>
    <w:rsid w:val="009C1761"/>
    <w:rsid w:val="009C1B09"/>
    <w:rsid w:val="009C2FF4"/>
    <w:rsid w:val="009C3871"/>
    <w:rsid w:val="009C3B6F"/>
    <w:rsid w:val="009C3BD7"/>
    <w:rsid w:val="009C4185"/>
    <w:rsid w:val="009C43AE"/>
    <w:rsid w:val="009C5105"/>
    <w:rsid w:val="009C518C"/>
    <w:rsid w:val="009C5947"/>
    <w:rsid w:val="009C59E0"/>
    <w:rsid w:val="009C5F4A"/>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3D26"/>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5703"/>
    <w:rsid w:val="00A16129"/>
    <w:rsid w:val="00A168D7"/>
    <w:rsid w:val="00A16BC3"/>
    <w:rsid w:val="00A16CA5"/>
    <w:rsid w:val="00A1719D"/>
    <w:rsid w:val="00A1755D"/>
    <w:rsid w:val="00A17581"/>
    <w:rsid w:val="00A204DF"/>
    <w:rsid w:val="00A209B5"/>
    <w:rsid w:val="00A209E3"/>
    <w:rsid w:val="00A20ACD"/>
    <w:rsid w:val="00A20B22"/>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56A1"/>
    <w:rsid w:val="00A357A9"/>
    <w:rsid w:val="00A35B09"/>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9D8"/>
    <w:rsid w:val="00A51A2B"/>
    <w:rsid w:val="00A51BEE"/>
    <w:rsid w:val="00A51D38"/>
    <w:rsid w:val="00A52161"/>
    <w:rsid w:val="00A52C36"/>
    <w:rsid w:val="00A533E3"/>
    <w:rsid w:val="00A535C9"/>
    <w:rsid w:val="00A53E94"/>
    <w:rsid w:val="00A541A7"/>
    <w:rsid w:val="00A543F9"/>
    <w:rsid w:val="00A54596"/>
    <w:rsid w:val="00A5523F"/>
    <w:rsid w:val="00A5531C"/>
    <w:rsid w:val="00A558B7"/>
    <w:rsid w:val="00A55AF8"/>
    <w:rsid w:val="00A56047"/>
    <w:rsid w:val="00A565AC"/>
    <w:rsid w:val="00A56605"/>
    <w:rsid w:val="00A56DA9"/>
    <w:rsid w:val="00A57C7C"/>
    <w:rsid w:val="00A60000"/>
    <w:rsid w:val="00A60307"/>
    <w:rsid w:val="00A60DC5"/>
    <w:rsid w:val="00A61237"/>
    <w:rsid w:val="00A616E8"/>
    <w:rsid w:val="00A61B7C"/>
    <w:rsid w:val="00A61BAD"/>
    <w:rsid w:val="00A61CA1"/>
    <w:rsid w:val="00A61D95"/>
    <w:rsid w:val="00A62A6F"/>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D3F"/>
    <w:rsid w:val="00A77664"/>
    <w:rsid w:val="00A776B6"/>
    <w:rsid w:val="00A77C70"/>
    <w:rsid w:val="00A8149B"/>
    <w:rsid w:val="00A81810"/>
    <w:rsid w:val="00A81B4F"/>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342B"/>
    <w:rsid w:val="00A939B0"/>
    <w:rsid w:val="00A93AF6"/>
    <w:rsid w:val="00A93D7C"/>
    <w:rsid w:val="00A94195"/>
    <w:rsid w:val="00A9453D"/>
    <w:rsid w:val="00A9454F"/>
    <w:rsid w:val="00A94781"/>
    <w:rsid w:val="00A94868"/>
    <w:rsid w:val="00A94B05"/>
    <w:rsid w:val="00A94DE7"/>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79B"/>
    <w:rsid w:val="00AB79EC"/>
    <w:rsid w:val="00AC008B"/>
    <w:rsid w:val="00AC085F"/>
    <w:rsid w:val="00AC1096"/>
    <w:rsid w:val="00AC2258"/>
    <w:rsid w:val="00AC2C60"/>
    <w:rsid w:val="00AC3EF3"/>
    <w:rsid w:val="00AC427E"/>
    <w:rsid w:val="00AC4FAC"/>
    <w:rsid w:val="00AC4FC0"/>
    <w:rsid w:val="00AC55C6"/>
    <w:rsid w:val="00AC5EBA"/>
    <w:rsid w:val="00AC6FF4"/>
    <w:rsid w:val="00AC70D4"/>
    <w:rsid w:val="00AC7AA8"/>
    <w:rsid w:val="00AC7C78"/>
    <w:rsid w:val="00AC7C80"/>
    <w:rsid w:val="00AD002E"/>
    <w:rsid w:val="00AD026F"/>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EE"/>
    <w:rsid w:val="00AE0B3E"/>
    <w:rsid w:val="00AE0D5D"/>
    <w:rsid w:val="00AE0EDF"/>
    <w:rsid w:val="00AE11E0"/>
    <w:rsid w:val="00AE1889"/>
    <w:rsid w:val="00AE1B67"/>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7F2B"/>
    <w:rsid w:val="00AF0001"/>
    <w:rsid w:val="00AF000D"/>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8BD"/>
    <w:rsid w:val="00AF6E6D"/>
    <w:rsid w:val="00AF7F32"/>
    <w:rsid w:val="00B004DE"/>
    <w:rsid w:val="00B00FB9"/>
    <w:rsid w:val="00B01120"/>
    <w:rsid w:val="00B03DF9"/>
    <w:rsid w:val="00B041CC"/>
    <w:rsid w:val="00B045F0"/>
    <w:rsid w:val="00B0590F"/>
    <w:rsid w:val="00B05D3B"/>
    <w:rsid w:val="00B05E3C"/>
    <w:rsid w:val="00B06A34"/>
    <w:rsid w:val="00B06D19"/>
    <w:rsid w:val="00B0796D"/>
    <w:rsid w:val="00B079E9"/>
    <w:rsid w:val="00B07AF5"/>
    <w:rsid w:val="00B1008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864"/>
    <w:rsid w:val="00B2672A"/>
    <w:rsid w:val="00B26DEE"/>
    <w:rsid w:val="00B27508"/>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93C"/>
    <w:rsid w:val="00B47DEA"/>
    <w:rsid w:val="00B50088"/>
    <w:rsid w:val="00B5051B"/>
    <w:rsid w:val="00B50FFF"/>
    <w:rsid w:val="00B5133F"/>
    <w:rsid w:val="00B51477"/>
    <w:rsid w:val="00B51AB8"/>
    <w:rsid w:val="00B52A23"/>
    <w:rsid w:val="00B536DC"/>
    <w:rsid w:val="00B53EF9"/>
    <w:rsid w:val="00B53F4B"/>
    <w:rsid w:val="00B546C0"/>
    <w:rsid w:val="00B54ACA"/>
    <w:rsid w:val="00B55F87"/>
    <w:rsid w:val="00B56C1F"/>
    <w:rsid w:val="00B57E2C"/>
    <w:rsid w:val="00B606B4"/>
    <w:rsid w:val="00B60D8A"/>
    <w:rsid w:val="00B60E98"/>
    <w:rsid w:val="00B610CC"/>
    <w:rsid w:val="00B61A3F"/>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5E"/>
    <w:rsid w:val="00B964E9"/>
    <w:rsid w:val="00B968F4"/>
    <w:rsid w:val="00B972F3"/>
    <w:rsid w:val="00B9755A"/>
    <w:rsid w:val="00B97683"/>
    <w:rsid w:val="00BA024D"/>
    <w:rsid w:val="00BA0267"/>
    <w:rsid w:val="00BA027A"/>
    <w:rsid w:val="00BA0E9F"/>
    <w:rsid w:val="00BA1EDA"/>
    <w:rsid w:val="00BA20DF"/>
    <w:rsid w:val="00BA253B"/>
    <w:rsid w:val="00BA2BB2"/>
    <w:rsid w:val="00BA2EEE"/>
    <w:rsid w:val="00BA4DAE"/>
    <w:rsid w:val="00BA5DA9"/>
    <w:rsid w:val="00BA692E"/>
    <w:rsid w:val="00BA6F60"/>
    <w:rsid w:val="00BA73AA"/>
    <w:rsid w:val="00BA778F"/>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3702"/>
    <w:rsid w:val="00BC3A7D"/>
    <w:rsid w:val="00BC413B"/>
    <w:rsid w:val="00BC4508"/>
    <w:rsid w:val="00BC4A13"/>
    <w:rsid w:val="00BC4A63"/>
    <w:rsid w:val="00BC5B85"/>
    <w:rsid w:val="00BC60B2"/>
    <w:rsid w:val="00BC6C16"/>
    <w:rsid w:val="00BC73FD"/>
    <w:rsid w:val="00BC765B"/>
    <w:rsid w:val="00BC78B7"/>
    <w:rsid w:val="00BC78EC"/>
    <w:rsid w:val="00BC7D18"/>
    <w:rsid w:val="00BC7F2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A"/>
    <w:rsid w:val="00BE43CB"/>
    <w:rsid w:val="00BE4658"/>
    <w:rsid w:val="00BE5CB4"/>
    <w:rsid w:val="00BE674B"/>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3B90"/>
    <w:rsid w:val="00C04DFC"/>
    <w:rsid w:val="00C05461"/>
    <w:rsid w:val="00C05AC4"/>
    <w:rsid w:val="00C05B6F"/>
    <w:rsid w:val="00C06097"/>
    <w:rsid w:val="00C06847"/>
    <w:rsid w:val="00C06BB5"/>
    <w:rsid w:val="00C06D98"/>
    <w:rsid w:val="00C101A5"/>
    <w:rsid w:val="00C10447"/>
    <w:rsid w:val="00C1087D"/>
    <w:rsid w:val="00C1121B"/>
    <w:rsid w:val="00C11FB3"/>
    <w:rsid w:val="00C123FF"/>
    <w:rsid w:val="00C12574"/>
    <w:rsid w:val="00C12F30"/>
    <w:rsid w:val="00C13C5A"/>
    <w:rsid w:val="00C1455E"/>
    <w:rsid w:val="00C14613"/>
    <w:rsid w:val="00C149C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EAD"/>
    <w:rsid w:val="00C44571"/>
    <w:rsid w:val="00C44715"/>
    <w:rsid w:val="00C44B8B"/>
    <w:rsid w:val="00C44E67"/>
    <w:rsid w:val="00C44FD3"/>
    <w:rsid w:val="00C4573F"/>
    <w:rsid w:val="00C45B30"/>
    <w:rsid w:val="00C46054"/>
    <w:rsid w:val="00C461A7"/>
    <w:rsid w:val="00C46F28"/>
    <w:rsid w:val="00C47723"/>
    <w:rsid w:val="00C5046C"/>
    <w:rsid w:val="00C50781"/>
    <w:rsid w:val="00C50B3D"/>
    <w:rsid w:val="00C5181D"/>
    <w:rsid w:val="00C51BF7"/>
    <w:rsid w:val="00C51CE5"/>
    <w:rsid w:val="00C5222D"/>
    <w:rsid w:val="00C5288C"/>
    <w:rsid w:val="00C532C7"/>
    <w:rsid w:val="00C53DCA"/>
    <w:rsid w:val="00C53F74"/>
    <w:rsid w:val="00C547A2"/>
    <w:rsid w:val="00C55312"/>
    <w:rsid w:val="00C56342"/>
    <w:rsid w:val="00C569FE"/>
    <w:rsid w:val="00C56A73"/>
    <w:rsid w:val="00C5735D"/>
    <w:rsid w:val="00C6054E"/>
    <w:rsid w:val="00C60BC9"/>
    <w:rsid w:val="00C61019"/>
    <w:rsid w:val="00C6195C"/>
    <w:rsid w:val="00C623FF"/>
    <w:rsid w:val="00C63134"/>
    <w:rsid w:val="00C633CE"/>
    <w:rsid w:val="00C6344A"/>
    <w:rsid w:val="00C63C1F"/>
    <w:rsid w:val="00C63F91"/>
    <w:rsid w:val="00C64541"/>
    <w:rsid w:val="00C64593"/>
    <w:rsid w:val="00C64A0F"/>
    <w:rsid w:val="00C64BFB"/>
    <w:rsid w:val="00C65CFD"/>
    <w:rsid w:val="00C65E41"/>
    <w:rsid w:val="00C66B73"/>
    <w:rsid w:val="00C67616"/>
    <w:rsid w:val="00C67979"/>
    <w:rsid w:val="00C70D10"/>
    <w:rsid w:val="00C712BB"/>
    <w:rsid w:val="00C71716"/>
    <w:rsid w:val="00C71853"/>
    <w:rsid w:val="00C71D71"/>
    <w:rsid w:val="00C72063"/>
    <w:rsid w:val="00C72E0A"/>
    <w:rsid w:val="00C7385C"/>
    <w:rsid w:val="00C7387A"/>
    <w:rsid w:val="00C73F20"/>
    <w:rsid w:val="00C741F9"/>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39C1"/>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448"/>
    <w:rsid w:val="00CF06BB"/>
    <w:rsid w:val="00CF2621"/>
    <w:rsid w:val="00CF2E00"/>
    <w:rsid w:val="00CF2F5A"/>
    <w:rsid w:val="00CF3812"/>
    <w:rsid w:val="00CF3AEE"/>
    <w:rsid w:val="00CF4BFF"/>
    <w:rsid w:val="00CF4E53"/>
    <w:rsid w:val="00CF4FC2"/>
    <w:rsid w:val="00CF5093"/>
    <w:rsid w:val="00CF55BC"/>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3C3"/>
    <w:rsid w:val="00D10590"/>
    <w:rsid w:val="00D105B3"/>
    <w:rsid w:val="00D109BE"/>
    <w:rsid w:val="00D11096"/>
    <w:rsid w:val="00D1164B"/>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5822"/>
    <w:rsid w:val="00D55D01"/>
    <w:rsid w:val="00D55E77"/>
    <w:rsid w:val="00D565E4"/>
    <w:rsid w:val="00D5720E"/>
    <w:rsid w:val="00D60AE5"/>
    <w:rsid w:val="00D61403"/>
    <w:rsid w:val="00D61730"/>
    <w:rsid w:val="00D61C3B"/>
    <w:rsid w:val="00D61CCB"/>
    <w:rsid w:val="00D62C73"/>
    <w:rsid w:val="00D63A64"/>
    <w:rsid w:val="00D63A65"/>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E86"/>
    <w:rsid w:val="00D7408A"/>
    <w:rsid w:val="00D741FB"/>
    <w:rsid w:val="00D753D1"/>
    <w:rsid w:val="00D765EE"/>
    <w:rsid w:val="00D766D5"/>
    <w:rsid w:val="00D76A47"/>
    <w:rsid w:val="00D76DFA"/>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72A1"/>
    <w:rsid w:val="00D8759E"/>
    <w:rsid w:val="00D87E55"/>
    <w:rsid w:val="00D87FB3"/>
    <w:rsid w:val="00D901AE"/>
    <w:rsid w:val="00D90EC3"/>
    <w:rsid w:val="00D92227"/>
    <w:rsid w:val="00D92A06"/>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2156"/>
    <w:rsid w:val="00DA243E"/>
    <w:rsid w:val="00DA2739"/>
    <w:rsid w:val="00DA277B"/>
    <w:rsid w:val="00DA344A"/>
    <w:rsid w:val="00DA345C"/>
    <w:rsid w:val="00DA373B"/>
    <w:rsid w:val="00DA3745"/>
    <w:rsid w:val="00DA37C3"/>
    <w:rsid w:val="00DA3B9F"/>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672"/>
    <w:rsid w:val="00DC7C4A"/>
    <w:rsid w:val="00DC7FCE"/>
    <w:rsid w:val="00DD18BA"/>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917"/>
    <w:rsid w:val="00E0470C"/>
    <w:rsid w:val="00E04B71"/>
    <w:rsid w:val="00E04D3D"/>
    <w:rsid w:val="00E04FA1"/>
    <w:rsid w:val="00E056A9"/>
    <w:rsid w:val="00E05E61"/>
    <w:rsid w:val="00E06307"/>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7214"/>
    <w:rsid w:val="00E17317"/>
    <w:rsid w:val="00E17EE5"/>
    <w:rsid w:val="00E200C1"/>
    <w:rsid w:val="00E20CDB"/>
    <w:rsid w:val="00E20F16"/>
    <w:rsid w:val="00E2107E"/>
    <w:rsid w:val="00E213E4"/>
    <w:rsid w:val="00E21E55"/>
    <w:rsid w:val="00E223A1"/>
    <w:rsid w:val="00E2296B"/>
    <w:rsid w:val="00E22FE2"/>
    <w:rsid w:val="00E238BC"/>
    <w:rsid w:val="00E23EF4"/>
    <w:rsid w:val="00E241B0"/>
    <w:rsid w:val="00E24930"/>
    <w:rsid w:val="00E24DEC"/>
    <w:rsid w:val="00E25050"/>
    <w:rsid w:val="00E2577D"/>
    <w:rsid w:val="00E2594A"/>
    <w:rsid w:val="00E25AF5"/>
    <w:rsid w:val="00E269F8"/>
    <w:rsid w:val="00E26AF6"/>
    <w:rsid w:val="00E277AF"/>
    <w:rsid w:val="00E27E4C"/>
    <w:rsid w:val="00E3022E"/>
    <w:rsid w:val="00E303BD"/>
    <w:rsid w:val="00E30C01"/>
    <w:rsid w:val="00E3179A"/>
    <w:rsid w:val="00E31DD9"/>
    <w:rsid w:val="00E326C0"/>
    <w:rsid w:val="00E32A10"/>
    <w:rsid w:val="00E32B29"/>
    <w:rsid w:val="00E32C44"/>
    <w:rsid w:val="00E32D28"/>
    <w:rsid w:val="00E32EF0"/>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543"/>
    <w:rsid w:val="00E42C0D"/>
    <w:rsid w:val="00E42DB4"/>
    <w:rsid w:val="00E42DD4"/>
    <w:rsid w:val="00E43051"/>
    <w:rsid w:val="00E4314F"/>
    <w:rsid w:val="00E4332D"/>
    <w:rsid w:val="00E4444A"/>
    <w:rsid w:val="00E44A22"/>
    <w:rsid w:val="00E4521C"/>
    <w:rsid w:val="00E459C2"/>
    <w:rsid w:val="00E46511"/>
    <w:rsid w:val="00E46890"/>
    <w:rsid w:val="00E46B07"/>
    <w:rsid w:val="00E47508"/>
    <w:rsid w:val="00E4770E"/>
    <w:rsid w:val="00E47AE4"/>
    <w:rsid w:val="00E47D8D"/>
    <w:rsid w:val="00E47EC2"/>
    <w:rsid w:val="00E5024D"/>
    <w:rsid w:val="00E50881"/>
    <w:rsid w:val="00E5140F"/>
    <w:rsid w:val="00E51F82"/>
    <w:rsid w:val="00E523CF"/>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4E6"/>
    <w:rsid w:val="00E66713"/>
    <w:rsid w:val="00E66BB8"/>
    <w:rsid w:val="00E70464"/>
    <w:rsid w:val="00E70C5B"/>
    <w:rsid w:val="00E716EB"/>
    <w:rsid w:val="00E71757"/>
    <w:rsid w:val="00E71D82"/>
    <w:rsid w:val="00E72009"/>
    <w:rsid w:val="00E72077"/>
    <w:rsid w:val="00E726AD"/>
    <w:rsid w:val="00E72739"/>
    <w:rsid w:val="00E72F22"/>
    <w:rsid w:val="00E733F8"/>
    <w:rsid w:val="00E73727"/>
    <w:rsid w:val="00E73B6F"/>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12D8"/>
    <w:rsid w:val="00E91811"/>
    <w:rsid w:val="00E91BC0"/>
    <w:rsid w:val="00E9292C"/>
    <w:rsid w:val="00E933C8"/>
    <w:rsid w:val="00E93503"/>
    <w:rsid w:val="00E935C5"/>
    <w:rsid w:val="00E93893"/>
    <w:rsid w:val="00E939F1"/>
    <w:rsid w:val="00E9407F"/>
    <w:rsid w:val="00E94558"/>
    <w:rsid w:val="00E956C0"/>
    <w:rsid w:val="00E95D2D"/>
    <w:rsid w:val="00E95D46"/>
    <w:rsid w:val="00E95D94"/>
    <w:rsid w:val="00E96FE4"/>
    <w:rsid w:val="00E97112"/>
    <w:rsid w:val="00E9718F"/>
    <w:rsid w:val="00EA0203"/>
    <w:rsid w:val="00EA03A9"/>
    <w:rsid w:val="00EA0653"/>
    <w:rsid w:val="00EA07D1"/>
    <w:rsid w:val="00EA08C3"/>
    <w:rsid w:val="00EA0A77"/>
    <w:rsid w:val="00EA0EF3"/>
    <w:rsid w:val="00EA17AC"/>
    <w:rsid w:val="00EA2239"/>
    <w:rsid w:val="00EA2FBA"/>
    <w:rsid w:val="00EA3306"/>
    <w:rsid w:val="00EA3E84"/>
    <w:rsid w:val="00EA4403"/>
    <w:rsid w:val="00EA4A1E"/>
    <w:rsid w:val="00EA51D0"/>
    <w:rsid w:val="00EA5426"/>
    <w:rsid w:val="00EA5F96"/>
    <w:rsid w:val="00EA6BAB"/>
    <w:rsid w:val="00EA6C32"/>
    <w:rsid w:val="00EA6DFB"/>
    <w:rsid w:val="00EA6F57"/>
    <w:rsid w:val="00EA701A"/>
    <w:rsid w:val="00EA742F"/>
    <w:rsid w:val="00EA7715"/>
    <w:rsid w:val="00EA7A73"/>
    <w:rsid w:val="00EA7DE8"/>
    <w:rsid w:val="00EA7DF0"/>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3555"/>
    <w:rsid w:val="00EC36C6"/>
    <w:rsid w:val="00EC43A2"/>
    <w:rsid w:val="00EC4BA3"/>
    <w:rsid w:val="00EC4D08"/>
    <w:rsid w:val="00EC53A1"/>
    <w:rsid w:val="00EC5753"/>
    <w:rsid w:val="00EC5826"/>
    <w:rsid w:val="00EC63AB"/>
    <w:rsid w:val="00EC6759"/>
    <w:rsid w:val="00EC6F82"/>
    <w:rsid w:val="00EC70F1"/>
    <w:rsid w:val="00EC77F0"/>
    <w:rsid w:val="00EC7E91"/>
    <w:rsid w:val="00ED07FC"/>
    <w:rsid w:val="00ED17CD"/>
    <w:rsid w:val="00ED1E12"/>
    <w:rsid w:val="00ED2B92"/>
    <w:rsid w:val="00ED3120"/>
    <w:rsid w:val="00ED3405"/>
    <w:rsid w:val="00ED3596"/>
    <w:rsid w:val="00ED3AF9"/>
    <w:rsid w:val="00ED3C26"/>
    <w:rsid w:val="00ED4251"/>
    <w:rsid w:val="00ED444E"/>
    <w:rsid w:val="00ED46BA"/>
    <w:rsid w:val="00ED582B"/>
    <w:rsid w:val="00ED618C"/>
    <w:rsid w:val="00ED6ABD"/>
    <w:rsid w:val="00ED6E0B"/>
    <w:rsid w:val="00ED781C"/>
    <w:rsid w:val="00ED7CA3"/>
    <w:rsid w:val="00EE00D6"/>
    <w:rsid w:val="00EE02B4"/>
    <w:rsid w:val="00EE0386"/>
    <w:rsid w:val="00EE070F"/>
    <w:rsid w:val="00EE08F3"/>
    <w:rsid w:val="00EE0FBA"/>
    <w:rsid w:val="00EE1076"/>
    <w:rsid w:val="00EE23FC"/>
    <w:rsid w:val="00EE2E1F"/>
    <w:rsid w:val="00EE3988"/>
    <w:rsid w:val="00EE3D4A"/>
    <w:rsid w:val="00EE4A2F"/>
    <w:rsid w:val="00EE4A9D"/>
    <w:rsid w:val="00EE4C95"/>
    <w:rsid w:val="00EE5346"/>
    <w:rsid w:val="00EE55E5"/>
    <w:rsid w:val="00EE5F8B"/>
    <w:rsid w:val="00EE602D"/>
    <w:rsid w:val="00EE62BE"/>
    <w:rsid w:val="00EE682A"/>
    <w:rsid w:val="00EE6B5B"/>
    <w:rsid w:val="00EE720D"/>
    <w:rsid w:val="00EE7F35"/>
    <w:rsid w:val="00EF02E1"/>
    <w:rsid w:val="00EF04FE"/>
    <w:rsid w:val="00EF0B46"/>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B6B"/>
    <w:rsid w:val="00F173CA"/>
    <w:rsid w:val="00F17490"/>
    <w:rsid w:val="00F17494"/>
    <w:rsid w:val="00F204FF"/>
    <w:rsid w:val="00F20920"/>
    <w:rsid w:val="00F20ED7"/>
    <w:rsid w:val="00F2148B"/>
    <w:rsid w:val="00F21770"/>
    <w:rsid w:val="00F22427"/>
    <w:rsid w:val="00F229E3"/>
    <w:rsid w:val="00F23301"/>
    <w:rsid w:val="00F2354A"/>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6033"/>
    <w:rsid w:val="00F466A5"/>
    <w:rsid w:val="00F46711"/>
    <w:rsid w:val="00F471BB"/>
    <w:rsid w:val="00F47472"/>
    <w:rsid w:val="00F51172"/>
    <w:rsid w:val="00F51885"/>
    <w:rsid w:val="00F51D92"/>
    <w:rsid w:val="00F535C9"/>
    <w:rsid w:val="00F537DB"/>
    <w:rsid w:val="00F53D86"/>
    <w:rsid w:val="00F545A8"/>
    <w:rsid w:val="00F558FC"/>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2688"/>
    <w:rsid w:val="00F7317D"/>
    <w:rsid w:val="00F74C8A"/>
    <w:rsid w:val="00F74F40"/>
    <w:rsid w:val="00F751C7"/>
    <w:rsid w:val="00F75401"/>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F82"/>
    <w:rsid w:val="00FA52D9"/>
    <w:rsid w:val="00FA543A"/>
    <w:rsid w:val="00FA582C"/>
    <w:rsid w:val="00FB0B0E"/>
    <w:rsid w:val="00FB0E02"/>
    <w:rsid w:val="00FB0FCE"/>
    <w:rsid w:val="00FB1134"/>
    <w:rsid w:val="00FB1247"/>
    <w:rsid w:val="00FB12EE"/>
    <w:rsid w:val="00FB167B"/>
    <w:rsid w:val="00FB1B9D"/>
    <w:rsid w:val="00FB1CDD"/>
    <w:rsid w:val="00FB20ED"/>
    <w:rsid w:val="00FB2414"/>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186"/>
    <w:rsid w:val="00FC4201"/>
    <w:rsid w:val="00FC448D"/>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E7B"/>
    <w:rsid w:val="00FD2F01"/>
    <w:rsid w:val="00FD32FC"/>
    <w:rsid w:val="00FD3E57"/>
    <w:rsid w:val="00FD456E"/>
    <w:rsid w:val="00FD5156"/>
    <w:rsid w:val="00FD67A7"/>
    <w:rsid w:val="00FD67E5"/>
    <w:rsid w:val="00FD6990"/>
    <w:rsid w:val="00FD6E46"/>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55AA"/>
    <w:rsid w:val="00FE630E"/>
    <w:rsid w:val="00FE6510"/>
    <w:rsid w:val="00FE7772"/>
    <w:rsid w:val="00FE7D73"/>
    <w:rsid w:val="00FE7FB8"/>
    <w:rsid w:val="00FF1DAE"/>
    <w:rsid w:val="00FF1FBD"/>
    <w:rsid w:val="00FF24B9"/>
    <w:rsid w:val="00FF29B8"/>
    <w:rsid w:val="00FF2DDD"/>
    <w:rsid w:val="00FF3143"/>
    <w:rsid w:val="00FF31AB"/>
    <w:rsid w:val="00FF3672"/>
    <w:rsid w:val="00FF431A"/>
    <w:rsid w:val="00FF45F1"/>
    <w:rsid w:val="00FF461A"/>
    <w:rsid w:val="00FF4AF0"/>
    <w:rsid w:val="00FF5468"/>
    <w:rsid w:val="00FF61D3"/>
    <w:rsid w:val="00FF6502"/>
    <w:rsid w:val="00FF6C85"/>
    <w:rsid w:val="00FF6EBC"/>
    <w:rsid w:val="00FF6FB4"/>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BCE"/>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BCE"/>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105481">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29E95-6907-4815-BDED-9C8CFF33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CIS-1</cp:lastModifiedBy>
  <cp:revision>2</cp:revision>
  <cp:lastPrinted>2022-04-06T05:39:00Z</cp:lastPrinted>
  <dcterms:created xsi:type="dcterms:W3CDTF">2022-04-06T06:16:00Z</dcterms:created>
  <dcterms:modified xsi:type="dcterms:W3CDTF">2022-04-06T06:16:00Z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