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66" w:rsidRPr="00854866" w:rsidRDefault="00854866" w:rsidP="00854866">
      <w:pPr>
        <w:spacing w:after="375" w:line="240" w:lineRule="auto"/>
        <w:jc w:val="center"/>
        <w:outlineLvl w:val="0"/>
        <w:rPr>
          <w:rFonts w:ascii="Tahoma" w:eastAsia="Times New Roman" w:hAnsi="Tahoma" w:cs="Tahoma"/>
          <w:kern w:val="36"/>
          <w:sz w:val="30"/>
          <w:szCs w:val="30"/>
          <w:lang w:eastAsia="ru-RU"/>
        </w:rPr>
      </w:pPr>
      <w:bookmarkStart w:id="0" w:name="_GoBack"/>
      <w:r w:rsidRPr="00854866">
        <w:rPr>
          <w:rFonts w:ascii="Tahoma" w:eastAsia="Times New Roman" w:hAnsi="Tahoma" w:cs="Tahoma"/>
          <w:color w:val="222222"/>
          <w:kern w:val="36"/>
          <w:sz w:val="30"/>
          <w:szCs w:val="30"/>
          <w:lang w:eastAsia="ru-RU"/>
        </w:rPr>
        <w:t xml:space="preserve">Порядок приема и учета уведомлений о начале осуществления юридическими лицами и индивидуальными предпринимателями </w:t>
      </w:r>
      <w:r w:rsidRPr="00854866">
        <w:rPr>
          <w:rFonts w:ascii="Tahoma" w:eastAsia="Times New Roman" w:hAnsi="Tahoma" w:cs="Tahoma"/>
          <w:kern w:val="36"/>
          <w:sz w:val="30"/>
          <w:szCs w:val="30"/>
          <w:lang w:eastAsia="ru-RU"/>
        </w:rPr>
        <w:t>отдельных видов работ и услуг</w:t>
      </w:r>
    </w:p>
    <w:bookmarkEnd w:id="0"/>
    <w:p w:rsidR="00854866" w:rsidRPr="00854866" w:rsidRDefault="00854866" w:rsidP="00854866">
      <w:pPr>
        <w:spacing w:after="225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1. Уведомление представляется юридическим лицом или индивидуальным предпринимателем, предполагающим выполнять работы (оказывать услуги) в соответствии с перечнем работ и услуг в составе отдельных видов предпринимательской деятельности.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2. Приём и регистрация уведомлений о начале осуществления предпринимательской деятельности юридическими лицами и индивидуальными предпринимателями отдельных видов работ и услуг осуществляется </w:t>
      </w: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Управлением </w:t>
      </w:r>
      <w:proofErr w:type="spellStart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по Красноярскому краю по адресу: г. Красноярск, ул. </w:t>
      </w:r>
      <w:proofErr w:type="spellStart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Каратанова</w:t>
      </w:r>
      <w:proofErr w:type="spellEnd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, 21.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3. Уведомление составляется по месту предполагаемого фактического осуществления работ (оказания услуг) и предоставляется заявителем </w:t>
      </w:r>
      <w:proofErr w:type="gram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gram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Управлением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4. Заявитель представляет уведомление в </w:t>
      </w: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 экземплярах</w:t>
      </w: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 в Управление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 непосредственно или направляет его заказным почтовым отправлением с описью вложения с уведомлением о вручении.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В случае представления уведомления непосредственно в Управление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 днем его подачи считается день регистрации уведомления. При направлении уведомления по почте — день отправки почтового отправления.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5. К уведомлению прилагаются: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копия выписки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копия свидетельства о постановке юридического лица или индивидуального предпринимателя на учет в налоговых органах.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6. Должностное лицо отдела организации надзора Управления,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Один экземпляр уведомления остается в Управлении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краю, а второй вручается (направляется) в день регистрации заявителю.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7. В соответствии с частью 6 статьи 8 Федерального закона от 26.12.2008 г. № 294-ФЗ юридическое лицо или индивидуальный предприниматель сообщает в письменной форме в Управление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краю, зарегистрировавшее уведомление, сведения о следующих изменениях: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изменение места нахождения юридического лица и (или) места фактического осуществления деятельности;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изменение места жительства индивидуального предпринимателя и (или) места фактического осуществления деятельности;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реорганизация юридического лица.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8. В соответствии с частью 7 статьи 8 Федерального закона от 26.12.2008 г. № 294-ФЗ сведения об указанных изменениях представляются в Управление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 в течение 10 дней со дня внесения соответствующих изменений посредством представления (направления) заявления в произвольной форме с приложением копий документов, подтверждающих факт внесения соответствующих изменений.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 xml:space="preserve">Для разъяснения возникших вопросов обращаться в Управление </w:t>
      </w:r>
      <w:proofErr w:type="spellStart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по Красноярскому краю по телефону: (391) 226-89-50</w:t>
      </w:r>
    </w:p>
    <w:p w:rsidR="00854866" w:rsidRPr="00854866" w:rsidRDefault="00854866" w:rsidP="00854866">
      <w:pPr>
        <w:spacing w:after="225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Порядок приема и учета уведомлений о начале осуществления юридическими лицами и индивидуальными предпринимателями отдельных видов работ и услуг</w:t>
      </w:r>
    </w:p>
    <w:p w:rsidR="00854866" w:rsidRPr="00854866" w:rsidRDefault="00854866" w:rsidP="00854866">
      <w:pPr>
        <w:spacing w:after="225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1. Уведомление представляется юридическим лицом или индивидуальным предпринимателем, предполагающим выполнять работы (оказывать услуги) в соответствии с перечнем работ и услуг в составе отдельных видов предпринимательской деятельности.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2. Приём и регистрация уведомлений о начале осуществления предпринимательской деятельности юридическими лицами и индивидуальными предпринимателями отдельных видов работ и услуг осуществляется </w:t>
      </w: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Управлением </w:t>
      </w:r>
      <w:proofErr w:type="spellStart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по Красноярскому краю по адресу: г. Красноярск, ул. </w:t>
      </w:r>
      <w:proofErr w:type="spellStart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Каратанова</w:t>
      </w:r>
      <w:proofErr w:type="spellEnd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, 21.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3. Уведомление составляется по месту предполагаемого фактического осуществления работ (оказания услуг) и предоставляется заявителем </w:t>
      </w:r>
      <w:proofErr w:type="gram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в</w:t>
      </w:r>
      <w:proofErr w:type="gram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Управлением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4. Заявитель представляет уведомление в </w:t>
      </w: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2 экземплярах</w:t>
      </w: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 в Управление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 непосредственно или направляет его заказным почтовым отправлением с описью вложения с уведомлением о вручении.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В случае представления уведомления непосредственно в Управление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 днем его подачи считается день регистрации уведомления. При направлении уведомления по почте — день отправки почтового отправления.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5. К уведомлению прилагаются: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копия выписки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копия свидетельства о постановке юридического лица или индивидуального предпринимателя на учет в налоговых органах.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6. Должностное лицо отдела организации надзора Управления,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Один экземпляр уведомления остается в Управлении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краю, а второй вручается (направляется) в день регистрации заявителю.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7. В соответствии с частью 6 статьи 8 Федерального закона от 26.12.2008 г. № 294-ФЗ юридическое лицо или индивидуальный предприниматель сообщает в письменной форме в Управление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краю, зарегистрировавшее уведомление, сведения о следующих изменениях: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изменение места нахождения юридического лица и (или) места фактического осуществления деятельности;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изменение места жительства индивидуального предпринимателя и (или) места фактического осуществления деятельности;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>реорганизация юридического лица.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8. В соответствии с частью 7 статьи 8 Федерального закона от 26.12.2008 г. № 294-ФЗ сведения об указанных изменениях представляются в Управление </w:t>
      </w:r>
      <w:proofErr w:type="spellStart"/>
      <w:r w:rsidRPr="00854866">
        <w:rPr>
          <w:rFonts w:ascii="Arial" w:eastAsia="Times New Roman" w:hAnsi="Arial" w:cs="Arial"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sz w:val="21"/>
          <w:szCs w:val="21"/>
          <w:lang w:eastAsia="ru-RU"/>
        </w:rPr>
        <w:t xml:space="preserve"> по Красноярскому краю в течение 10 дней со дня внесения соответствующих изменений </w:t>
      </w:r>
      <w:r w:rsidRPr="00854866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посредством представления (направления) заявления в произвольной форме с приложением копий документов, подтверждающих факт внесения соответствующих изменений.</w:t>
      </w:r>
    </w:p>
    <w:p w:rsidR="00854866" w:rsidRPr="00854866" w:rsidRDefault="00854866" w:rsidP="00854866">
      <w:pPr>
        <w:spacing w:after="22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Для разъяснения возникших вопросов обращаться в Управление </w:t>
      </w:r>
      <w:proofErr w:type="spellStart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Роспотребнадзора</w:t>
      </w:r>
      <w:proofErr w:type="spellEnd"/>
      <w:r w:rsidRPr="00854866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по Красноярскому краю по телефону: (391) 226-89-50  </w:t>
      </w:r>
    </w:p>
    <w:p w:rsidR="00C0764B" w:rsidRPr="00854866" w:rsidRDefault="00C0764B"/>
    <w:sectPr w:rsidR="00C0764B" w:rsidRPr="0085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ED"/>
    <w:rsid w:val="002C7DED"/>
    <w:rsid w:val="00854866"/>
    <w:rsid w:val="00C0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39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2021-07-06T02:18:00Z</dcterms:created>
  <dcterms:modified xsi:type="dcterms:W3CDTF">2021-07-06T02:19:00Z</dcterms:modified>
</cp:coreProperties>
</file>