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BF6036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BF6036" w:rsidP="00801C42">
      <w:r>
        <w:t>25.01.2021 № 2 (2021</w:t>
      </w:r>
      <w:r w:rsidR="00801C42">
        <w:t xml:space="preserve">) </w:t>
      </w:r>
    </w:p>
    <w:p w:rsidR="006D559D" w:rsidRDefault="006D559D" w:rsidP="00801C42"/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Зарегистрированы изменения в Устав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Управлением Министерства юстиции Российской Федерации</w:t>
      </w:r>
    </w:p>
    <w:p w:rsidR="006D559D" w:rsidRPr="006D559D" w:rsidRDefault="006D559D" w:rsidP="006D559D">
      <w:pPr>
        <w:widowControl w:val="0"/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по Красноярскому</w:t>
      </w:r>
      <w:r w:rsidR="00657EF7">
        <w:rPr>
          <w:rFonts w:cs="Arial"/>
          <w:b/>
          <w:lang w:eastAsia="en-US"/>
        </w:rPr>
        <w:t xml:space="preserve"> краю </w:t>
      </w:r>
      <w:r w:rsidR="00BF6036">
        <w:rPr>
          <w:rFonts w:cs="Arial"/>
          <w:b/>
          <w:lang w:eastAsia="en-US"/>
        </w:rPr>
        <w:t>18 января</w:t>
      </w:r>
      <w:r w:rsidR="002D4AB5">
        <w:rPr>
          <w:rFonts w:cs="Arial"/>
          <w:b/>
          <w:lang w:eastAsia="en-US"/>
        </w:rPr>
        <w:t xml:space="preserve"> </w:t>
      </w:r>
      <w:r w:rsidR="00BF6036">
        <w:rPr>
          <w:rFonts w:cs="Arial"/>
          <w:b/>
          <w:lang w:eastAsia="en-US"/>
        </w:rPr>
        <w:t>2021</w:t>
      </w:r>
      <w:r w:rsidRPr="006D559D">
        <w:rPr>
          <w:rFonts w:cs="Arial"/>
          <w:b/>
          <w:lang w:eastAsia="en-US"/>
        </w:rPr>
        <w:t xml:space="preserve"> года.</w:t>
      </w:r>
    </w:p>
    <w:p w:rsidR="006D559D" w:rsidRPr="006D559D" w:rsidRDefault="006D559D" w:rsidP="006D559D">
      <w:pPr>
        <w:autoSpaceDE w:val="0"/>
        <w:autoSpaceDN w:val="0"/>
        <w:adjustRightInd w:val="0"/>
        <w:rPr>
          <w:rFonts w:cs="Arial"/>
          <w:b/>
          <w:lang w:eastAsia="en-US"/>
        </w:rPr>
      </w:pPr>
      <w:r w:rsidRPr="006D559D">
        <w:rPr>
          <w:rFonts w:cs="Arial"/>
          <w:b/>
          <w:lang w:eastAsia="en-US"/>
        </w:rPr>
        <w:t>Государственный регистрационный № RU 245163</w:t>
      </w:r>
      <w:r w:rsidR="002D4AB5">
        <w:rPr>
          <w:rFonts w:cs="Arial"/>
          <w:b/>
          <w:lang w:eastAsia="en-US"/>
        </w:rPr>
        <w:t>162</w:t>
      </w:r>
      <w:r w:rsidR="00BF6036">
        <w:rPr>
          <w:rFonts w:cs="Arial"/>
          <w:b/>
          <w:lang w:eastAsia="en-US"/>
        </w:rPr>
        <w:t>021</w:t>
      </w:r>
      <w:r w:rsidRPr="006D559D">
        <w:rPr>
          <w:rFonts w:cs="Arial"/>
          <w:b/>
          <w:lang w:eastAsia="en-US"/>
        </w:rPr>
        <w:t>001</w:t>
      </w:r>
    </w:p>
    <w:p w:rsidR="006D559D" w:rsidRDefault="006D559D" w:rsidP="00801C42"/>
    <w:p w:rsidR="006D559D" w:rsidRDefault="006D559D" w:rsidP="00801C42"/>
    <w:p w:rsidR="006D559D" w:rsidRDefault="006D559D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357370E2" wp14:editId="28BE6F96">
            <wp:simplePos x="0" y="0"/>
            <wp:positionH relativeFrom="column">
              <wp:posOffset>2692400</wp:posOffset>
            </wp:positionH>
            <wp:positionV relativeFrom="paragraph">
              <wp:posOffset>67945</wp:posOffset>
            </wp:positionV>
            <wp:extent cx="588645" cy="715645"/>
            <wp:effectExtent l="0" t="0" r="1905" b="825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59D" w:rsidRDefault="006D559D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p w:rsidR="00657EF7" w:rsidRPr="00657EF7" w:rsidRDefault="00657EF7" w:rsidP="00657EF7">
      <w:pPr>
        <w:ind w:left="6372" w:firstLine="708"/>
        <w:contextualSpacing/>
        <w:rPr>
          <w:sz w:val="28"/>
          <w:szCs w:val="28"/>
        </w:rPr>
      </w:pPr>
    </w:p>
    <w:p w:rsidR="00BF6036" w:rsidRPr="00BF6036" w:rsidRDefault="00BF6036" w:rsidP="00BF6036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BF6036">
        <w:rPr>
          <w:b/>
          <w:color w:val="000000"/>
          <w:sz w:val="26"/>
          <w:szCs w:val="26"/>
        </w:rPr>
        <w:t xml:space="preserve">КРАСНОЯРСКИЙ КРАЙ </w:t>
      </w:r>
    </w:p>
    <w:p w:rsidR="00BF6036" w:rsidRPr="00BF6036" w:rsidRDefault="00BF6036" w:rsidP="00BF6036">
      <w:pPr>
        <w:ind w:right="-1" w:firstLine="709"/>
        <w:jc w:val="center"/>
        <w:rPr>
          <w:b/>
          <w:color w:val="000000"/>
          <w:sz w:val="26"/>
          <w:szCs w:val="26"/>
        </w:rPr>
      </w:pPr>
      <w:r w:rsidRPr="00BF6036">
        <w:rPr>
          <w:b/>
          <w:color w:val="000000"/>
          <w:sz w:val="26"/>
          <w:szCs w:val="26"/>
        </w:rPr>
        <w:t>УСТЬ-ЯРУЛЬСКИЙ СЕЛЬСОВЕТ ИРБЕЙСКОГО РАЙОНА</w:t>
      </w:r>
    </w:p>
    <w:p w:rsidR="00BF6036" w:rsidRPr="00BF6036" w:rsidRDefault="00BF6036" w:rsidP="00BF6036">
      <w:pPr>
        <w:ind w:right="-1" w:firstLine="709"/>
        <w:jc w:val="center"/>
        <w:rPr>
          <w:b/>
          <w:sz w:val="26"/>
          <w:szCs w:val="26"/>
        </w:rPr>
      </w:pPr>
      <w:r w:rsidRPr="00BF6036">
        <w:rPr>
          <w:b/>
          <w:color w:val="000000"/>
          <w:sz w:val="26"/>
          <w:szCs w:val="26"/>
        </w:rPr>
        <w:t>УСТЬ-ЯРУЛЬСКИЙ</w:t>
      </w:r>
      <w:r w:rsidRPr="00BF6036">
        <w:rPr>
          <w:b/>
          <w:sz w:val="26"/>
          <w:szCs w:val="26"/>
        </w:rPr>
        <w:t xml:space="preserve"> СЕЛЬСКИЙ СОВЕТ ДЕПУТАТОВ</w:t>
      </w:r>
    </w:p>
    <w:p w:rsidR="00BF6036" w:rsidRPr="00BF6036" w:rsidRDefault="00BF6036" w:rsidP="00BF6036">
      <w:pPr>
        <w:ind w:right="-1" w:firstLine="709"/>
        <w:rPr>
          <w:b/>
          <w:sz w:val="26"/>
          <w:szCs w:val="26"/>
        </w:rPr>
      </w:pPr>
    </w:p>
    <w:p w:rsidR="00BF6036" w:rsidRPr="00BF6036" w:rsidRDefault="00BF6036" w:rsidP="00BF6036">
      <w:pPr>
        <w:ind w:right="-1" w:firstLine="709"/>
        <w:jc w:val="center"/>
        <w:rPr>
          <w:b/>
          <w:sz w:val="40"/>
          <w:szCs w:val="40"/>
        </w:rPr>
      </w:pPr>
      <w:r w:rsidRPr="00BF6036">
        <w:rPr>
          <w:b/>
          <w:sz w:val="40"/>
          <w:szCs w:val="40"/>
        </w:rPr>
        <w:t>РЕШЕНИЕ</w:t>
      </w:r>
    </w:p>
    <w:p w:rsidR="00BF6036" w:rsidRPr="00BF6036" w:rsidRDefault="00BF6036" w:rsidP="00BF6036">
      <w:pPr>
        <w:keepNext/>
        <w:keepLines/>
        <w:ind w:right="-1" w:firstLine="709"/>
        <w:outlineLvl w:val="0"/>
        <w:rPr>
          <w:b/>
          <w:bCs/>
          <w:sz w:val="26"/>
          <w:szCs w:val="26"/>
        </w:rPr>
      </w:pPr>
    </w:p>
    <w:p w:rsidR="00BF6036" w:rsidRPr="00BF6036" w:rsidRDefault="00BF6036" w:rsidP="00BF6036">
      <w:pPr>
        <w:keepNext/>
        <w:keepLines/>
        <w:ind w:right="-1"/>
        <w:outlineLvl w:val="0"/>
        <w:rPr>
          <w:bCs/>
          <w:sz w:val="28"/>
          <w:szCs w:val="28"/>
        </w:rPr>
      </w:pPr>
      <w:r w:rsidRPr="00BF6036">
        <w:rPr>
          <w:bCs/>
          <w:sz w:val="28"/>
          <w:szCs w:val="28"/>
        </w:rPr>
        <w:t>13.11.2020 г.</w:t>
      </w:r>
      <w:r w:rsidRPr="00BF6036">
        <w:rPr>
          <w:bCs/>
          <w:sz w:val="28"/>
          <w:szCs w:val="28"/>
        </w:rPr>
        <w:tab/>
      </w:r>
      <w:r w:rsidRPr="00BF6036">
        <w:rPr>
          <w:bCs/>
          <w:sz w:val="28"/>
          <w:szCs w:val="28"/>
        </w:rPr>
        <w:tab/>
        <w:t xml:space="preserve">       с. Усть-Яруль                                    № 7</w:t>
      </w:r>
    </w:p>
    <w:p w:rsidR="00BF6036" w:rsidRPr="00BF6036" w:rsidRDefault="00BF6036" w:rsidP="00BF6036">
      <w:pPr>
        <w:ind w:firstLine="709"/>
        <w:rPr>
          <w:i/>
          <w:sz w:val="28"/>
          <w:szCs w:val="28"/>
        </w:rPr>
      </w:pPr>
    </w:p>
    <w:p w:rsidR="00BF6036" w:rsidRPr="00BF6036" w:rsidRDefault="00BF6036" w:rsidP="00BF6036">
      <w:pPr>
        <w:rPr>
          <w:i/>
          <w:sz w:val="28"/>
          <w:szCs w:val="28"/>
        </w:rPr>
      </w:pPr>
    </w:p>
    <w:p w:rsidR="00BF6036" w:rsidRPr="00BF6036" w:rsidRDefault="00BF6036" w:rsidP="00BF6036">
      <w:pPr>
        <w:keepNext/>
        <w:keepLines/>
        <w:outlineLvl w:val="0"/>
        <w:rPr>
          <w:sz w:val="28"/>
          <w:szCs w:val="28"/>
        </w:rPr>
      </w:pPr>
      <w:r w:rsidRPr="00BF6036">
        <w:rPr>
          <w:bCs/>
          <w:sz w:val="28"/>
          <w:szCs w:val="28"/>
        </w:rPr>
        <w:t xml:space="preserve">О внесении изменений в Устав </w:t>
      </w:r>
      <w:r w:rsidRPr="00BF6036">
        <w:rPr>
          <w:sz w:val="28"/>
          <w:szCs w:val="28"/>
        </w:rPr>
        <w:t>Усть-Ярульского</w:t>
      </w:r>
    </w:p>
    <w:p w:rsidR="00BF6036" w:rsidRPr="00BF6036" w:rsidRDefault="00BF6036" w:rsidP="00BF6036">
      <w:pPr>
        <w:keepNext/>
        <w:keepLines/>
        <w:outlineLvl w:val="0"/>
        <w:rPr>
          <w:bCs/>
          <w:sz w:val="28"/>
          <w:szCs w:val="28"/>
        </w:rPr>
      </w:pPr>
      <w:r w:rsidRPr="00BF6036">
        <w:rPr>
          <w:sz w:val="28"/>
          <w:szCs w:val="28"/>
        </w:rPr>
        <w:t>сельсовета Ирбейского района</w:t>
      </w:r>
    </w:p>
    <w:p w:rsidR="00BF6036" w:rsidRPr="00BF6036" w:rsidRDefault="00BF6036" w:rsidP="00BF6036">
      <w:pPr>
        <w:keepNext/>
        <w:keepLines/>
        <w:ind w:firstLine="709"/>
        <w:outlineLvl w:val="0"/>
        <w:rPr>
          <w:bCs/>
          <w:sz w:val="28"/>
          <w:szCs w:val="28"/>
        </w:rPr>
      </w:pPr>
    </w:p>
    <w:p w:rsidR="00BF6036" w:rsidRPr="00BF6036" w:rsidRDefault="00BF6036" w:rsidP="00BF6036">
      <w:pPr>
        <w:ind w:firstLine="709"/>
        <w:jc w:val="both"/>
        <w:rPr>
          <w:sz w:val="28"/>
          <w:szCs w:val="28"/>
        </w:rPr>
      </w:pPr>
      <w:r w:rsidRPr="00BF6036">
        <w:rPr>
          <w:sz w:val="28"/>
          <w:szCs w:val="28"/>
        </w:rPr>
        <w:t>В целях приведения Устава Усть-Ярульского сельсовета Ирбейского района Красноярского края в соответствие с требованиями федерального и краевого законодательства, руководствуясь  Уставом Усть-Ярульского сельсовета Ирбейского района Красноярского края, Усть-Ярульский сельский Совет депутатов РЕШИЛ:</w:t>
      </w:r>
    </w:p>
    <w:p w:rsidR="00BF6036" w:rsidRPr="00BF6036" w:rsidRDefault="00BF6036" w:rsidP="00BF6036">
      <w:pPr>
        <w:ind w:firstLine="709"/>
        <w:jc w:val="both"/>
        <w:rPr>
          <w:sz w:val="28"/>
          <w:szCs w:val="28"/>
        </w:rPr>
      </w:pPr>
      <w:r w:rsidRPr="00BF6036">
        <w:rPr>
          <w:b/>
          <w:sz w:val="28"/>
          <w:szCs w:val="28"/>
        </w:rPr>
        <w:t>1.</w:t>
      </w:r>
      <w:r w:rsidRPr="00BF6036">
        <w:rPr>
          <w:sz w:val="28"/>
          <w:szCs w:val="28"/>
        </w:rPr>
        <w:t xml:space="preserve"> Внести в Устав Усть-Ярульского сельсовета Ирбейского района Красноярского края следующие изменения:</w:t>
      </w:r>
    </w:p>
    <w:p w:rsidR="00BF6036" w:rsidRPr="00BF6036" w:rsidRDefault="00BF6036" w:rsidP="00BF6036">
      <w:pPr>
        <w:ind w:right="-1"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t xml:space="preserve">1.1. в пункте 1 статьи 2 слова </w:t>
      </w:r>
      <w:r w:rsidRPr="00BF6036">
        <w:rPr>
          <w:sz w:val="28"/>
          <w:szCs w:val="28"/>
        </w:rPr>
        <w:t>«(далее – сельсовет)»</w:t>
      </w:r>
      <w:r w:rsidRPr="00BF6036">
        <w:rPr>
          <w:b/>
          <w:sz w:val="28"/>
          <w:szCs w:val="28"/>
        </w:rPr>
        <w:t xml:space="preserve"> заменить словами «</w:t>
      </w:r>
      <w:r w:rsidRPr="00BF6036">
        <w:rPr>
          <w:color w:val="000000"/>
          <w:sz w:val="28"/>
          <w:szCs w:val="28"/>
        </w:rPr>
        <w:t xml:space="preserve">(далее </w:t>
      </w:r>
      <w:r w:rsidRPr="00BF6036">
        <w:rPr>
          <w:rFonts w:eastAsia="Calibri"/>
          <w:sz w:val="28"/>
          <w:szCs w:val="28"/>
          <w:lang w:eastAsia="en-US"/>
        </w:rPr>
        <w:t>по тексту Устава также - сельсовет, поселение, муниципальное образование</w:t>
      </w:r>
      <w:r w:rsidRPr="00BF6036">
        <w:rPr>
          <w:color w:val="000000"/>
          <w:sz w:val="28"/>
          <w:szCs w:val="28"/>
        </w:rPr>
        <w:t>)»;</w:t>
      </w:r>
    </w:p>
    <w:p w:rsidR="00BF6036" w:rsidRPr="00BF6036" w:rsidRDefault="00BF6036" w:rsidP="00BF6036">
      <w:pPr>
        <w:tabs>
          <w:tab w:val="num" w:pos="780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BF6036">
        <w:rPr>
          <w:b/>
          <w:color w:val="000000"/>
          <w:sz w:val="28"/>
          <w:szCs w:val="28"/>
        </w:rPr>
        <w:t>1.2. в статье 6:</w:t>
      </w:r>
    </w:p>
    <w:p w:rsidR="00BF6036" w:rsidRPr="00BF6036" w:rsidRDefault="00BF6036" w:rsidP="00BF6036">
      <w:pPr>
        <w:tabs>
          <w:tab w:val="num" w:pos="780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BF6036">
        <w:rPr>
          <w:color w:val="000000"/>
          <w:sz w:val="28"/>
          <w:szCs w:val="28"/>
        </w:rPr>
        <w:t>-</w:t>
      </w:r>
      <w:r w:rsidRPr="00BF6036">
        <w:rPr>
          <w:b/>
          <w:color w:val="000000"/>
          <w:sz w:val="28"/>
          <w:szCs w:val="28"/>
        </w:rPr>
        <w:t xml:space="preserve"> пункт 1 исключить;</w:t>
      </w:r>
    </w:p>
    <w:p w:rsidR="00BF6036" w:rsidRPr="00BF6036" w:rsidRDefault="00BF6036" w:rsidP="00BF6036">
      <w:pPr>
        <w:tabs>
          <w:tab w:val="num" w:pos="780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BF6036">
        <w:rPr>
          <w:color w:val="000000"/>
          <w:sz w:val="28"/>
          <w:szCs w:val="28"/>
        </w:rPr>
        <w:t xml:space="preserve">- </w:t>
      </w:r>
      <w:r w:rsidRPr="00BF6036">
        <w:rPr>
          <w:b/>
          <w:color w:val="000000"/>
          <w:sz w:val="28"/>
          <w:szCs w:val="28"/>
        </w:rPr>
        <w:t>в пункте 9 слово</w:t>
      </w:r>
      <w:r w:rsidRPr="00BF6036">
        <w:rPr>
          <w:color w:val="000000"/>
          <w:sz w:val="28"/>
          <w:szCs w:val="28"/>
        </w:rPr>
        <w:t xml:space="preserve"> «его» </w:t>
      </w:r>
      <w:r w:rsidRPr="00BF6036">
        <w:rPr>
          <w:b/>
          <w:color w:val="000000"/>
          <w:sz w:val="28"/>
          <w:szCs w:val="28"/>
        </w:rPr>
        <w:t>заменить словом</w:t>
      </w:r>
      <w:r w:rsidRPr="00BF6036">
        <w:rPr>
          <w:color w:val="000000"/>
          <w:sz w:val="28"/>
          <w:szCs w:val="28"/>
        </w:rPr>
        <w:t xml:space="preserve"> «их»;</w:t>
      </w:r>
    </w:p>
    <w:p w:rsidR="00BF6036" w:rsidRPr="00BF6036" w:rsidRDefault="00BF6036" w:rsidP="00BF6036">
      <w:pPr>
        <w:tabs>
          <w:tab w:val="num" w:pos="780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BF6036">
        <w:rPr>
          <w:b/>
          <w:color w:val="000000"/>
          <w:sz w:val="28"/>
          <w:szCs w:val="28"/>
        </w:rPr>
        <w:t xml:space="preserve">- </w:t>
      </w:r>
      <w:r w:rsidRPr="00BF6036">
        <w:rPr>
          <w:color w:val="000000"/>
          <w:sz w:val="28"/>
          <w:szCs w:val="28"/>
        </w:rPr>
        <w:t xml:space="preserve"> </w:t>
      </w:r>
      <w:r w:rsidRPr="00BF6036">
        <w:rPr>
          <w:rFonts w:eastAsia="Calibri"/>
          <w:b/>
          <w:sz w:val="28"/>
          <w:szCs w:val="28"/>
          <w:lang w:eastAsia="en-US"/>
        </w:rPr>
        <w:t>дополнить пунктом 10 следующего содержания:</w:t>
      </w:r>
    </w:p>
    <w:p w:rsidR="00BF6036" w:rsidRPr="00BF6036" w:rsidRDefault="00BF6036" w:rsidP="00BF603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lastRenderedPageBreak/>
        <w:t>«10.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7" w:history="1">
        <w:r w:rsidRPr="00BF6036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http://pravo.minjust.ru</w:t>
        </w:r>
      </w:hyperlink>
      <w:r w:rsidRPr="00BF6036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BF6036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http://право-минюст.рф</w:t>
        </w:r>
      </w:hyperlink>
      <w:r w:rsidRPr="00BF6036">
        <w:rPr>
          <w:rFonts w:eastAsia="Calibri"/>
          <w:sz w:val="28"/>
          <w:szCs w:val="28"/>
          <w:lang w:eastAsia="en-US"/>
        </w:rPr>
        <w:t>, регистрация в качестве сетевого издания Эл № ФС77-72471 от 05.03.2018).</w:t>
      </w:r>
    </w:p>
    <w:p w:rsidR="00BF6036" w:rsidRPr="00BF6036" w:rsidRDefault="00BF6036" w:rsidP="00BF60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В случае опубликования (размещения)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.»;</w:t>
      </w:r>
    </w:p>
    <w:p w:rsidR="00BF6036" w:rsidRPr="00BF6036" w:rsidRDefault="00BF6036" w:rsidP="00BF6036">
      <w:pPr>
        <w:ind w:firstLine="709"/>
        <w:jc w:val="both"/>
        <w:rPr>
          <w:b/>
          <w:color w:val="000000"/>
          <w:sz w:val="28"/>
          <w:szCs w:val="28"/>
        </w:rPr>
      </w:pPr>
      <w:proofErr w:type="gramEnd"/>
      <w:r w:rsidRPr="00BF6036">
        <w:rPr>
          <w:b/>
          <w:color w:val="000000"/>
          <w:sz w:val="28"/>
          <w:szCs w:val="28"/>
        </w:rPr>
        <w:t>1.3. статью 7 исключить;</w:t>
      </w:r>
    </w:p>
    <w:p w:rsidR="00BF6036" w:rsidRPr="00BF6036" w:rsidRDefault="00BF6036" w:rsidP="00BF6036">
      <w:pPr>
        <w:ind w:firstLine="709"/>
        <w:jc w:val="both"/>
        <w:rPr>
          <w:b/>
          <w:color w:val="000000"/>
          <w:sz w:val="28"/>
          <w:szCs w:val="28"/>
        </w:rPr>
      </w:pPr>
      <w:r w:rsidRPr="00BF6036">
        <w:rPr>
          <w:b/>
          <w:color w:val="000000"/>
          <w:sz w:val="28"/>
          <w:szCs w:val="28"/>
        </w:rPr>
        <w:t>1.4. в статье 9:</w:t>
      </w:r>
    </w:p>
    <w:p w:rsidR="00BF6036" w:rsidRPr="00BF6036" w:rsidRDefault="00BF6036" w:rsidP="00BF6036">
      <w:pPr>
        <w:ind w:firstLine="709"/>
        <w:jc w:val="both"/>
        <w:rPr>
          <w:b/>
          <w:color w:val="000000"/>
          <w:sz w:val="28"/>
          <w:szCs w:val="28"/>
        </w:rPr>
      </w:pPr>
      <w:r w:rsidRPr="00BF6036">
        <w:rPr>
          <w:b/>
          <w:sz w:val="28"/>
          <w:szCs w:val="28"/>
        </w:rPr>
        <w:t>- в пункте 3 слова</w:t>
      </w:r>
      <w:r w:rsidRPr="00BF6036">
        <w:rPr>
          <w:sz w:val="28"/>
          <w:szCs w:val="28"/>
        </w:rPr>
        <w:t xml:space="preserve"> «о передаче полномочий» </w:t>
      </w:r>
      <w:r w:rsidRPr="00BF6036">
        <w:rPr>
          <w:b/>
          <w:sz w:val="28"/>
          <w:szCs w:val="28"/>
        </w:rPr>
        <w:t>заменить словами</w:t>
      </w:r>
      <w:r w:rsidRPr="00BF6036">
        <w:rPr>
          <w:sz w:val="28"/>
          <w:szCs w:val="28"/>
        </w:rPr>
        <w:t xml:space="preserve"> «о передаче осуществления части своих полномочий по решению вопросов местного значения»;</w:t>
      </w:r>
    </w:p>
    <w:p w:rsidR="00BF6036" w:rsidRPr="00BF6036" w:rsidRDefault="00BF6036" w:rsidP="00BF6036">
      <w:pPr>
        <w:ind w:firstLine="709"/>
        <w:jc w:val="both"/>
        <w:rPr>
          <w:sz w:val="28"/>
          <w:szCs w:val="28"/>
        </w:rPr>
      </w:pPr>
      <w:r w:rsidRPr="00BF6036">
        <w:rPr>
          <w:sz w:val="28"/>
          <w:szCs w:val="28"/>
        </w:rPr>
        <w:t>-</w:t>
      </w:r>
      <w:r w:rsidRPr="00BF6036">
        <w:rPr>
          <w:b/>
          <w:sz w:val="28"/>
          <w:szCs w:val="28"/>
        </w:rPr>
        <w:t xml:space="preserve"> в пункте 4 слова</w:t>
      </w:r>
      <w:r w:rsidRPr="00BF6036">
        <w:rPr>
          <w:sz w:val="28"/>
          <w:szCs w:val="28"/>
        </w:rPr>
        <w:t xml:space="preserve"> «о передаче полномочий» </w:t>
      </w:r>
      <w:r w:rsidRPr="00BF6036">
        <w:rPr>
          <w:b/>
          <w:sz w:val="28"/>
          <w:szCs w:val="28"/>
        </w:rPr>
        <w:t>заменить словами</w:t>
      </w:r>
      <w:r w:rsidRPr="00BF6036">
        <w:rPr>
          <w:sz w:val="28"/>
          <w:szCs w:val="28"/>
        </w:rPr>
        <w:t xml:space="preserve"> «о передаче осуществления части своих полномочий по решению вопросов местного значения»;</w:t>
      </w:r>
    </w:p>
    <w:p w:rsidR="00BF6036" w:rsidRPr="00BF6036" w:rsidRDefault="00BF6036" w:rsidP="00BF6036">
      <w:pPr>
        <w:ind w:firstLine="709"/>
        <w:jc w:val="both"/>
        <w:rPr>
          <w:b/>
          <w:color w:val="000000"/>
          <w:sz w:val="28"/>
          <w:szCs w:val="28"/>
        </w:rPr>
      </w:pPr>
      <w:r w:rsidRPr="00BF6036">
        <w:rPr>
          <w:b/>
          <w:color w:val="000000"/>
          <w:sz w:val="28"/>
          <w:szCs w:val="28"/>
        </w:rPr>
        <w:t>- пункт 5 дополнить абзацем вторым следующего содержания: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«Для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BF6036" w:rsidRPr="00BF6036" w:rsidRDefault="00BF6036" w:rsidP="00BF6036">
      <w:pPr>
        <w:ind w:firstLine="709"/>
        <w:jc w:val="both"/>
        <w:rPr>
          <w:sz w:val="28"/>
          <w:szCs w:val="28"/>
        </w:rPr>
      </w:pPr>
      <w:r w:rsidRPr="00BF6036">
        <w:rPr>
          <w:rFonts w:eastAsia="Calibri"/>
          <w:b/>
          <w:sz w:val="28"/>
          <w:szCs w:val="28"/>
          <w:lang w:eastAsia="en-US"/>
        </w:rPr>
        <w:t>1.5.</w:t>
      </w:r>
      <w:r w:rsidRPr="00BF6036">
        <w:rPr>
          <w:b/>
          <w:sz w:val="28"/>
          <w:szCs w:val="28"/>
        </w:rPr>
        <w:t xml:space="preserve"> в пункте 1 статьи 9.1 слова</w:t>
      </w:r>
      <w:r w:rsidRPr="00BF6036">
        <w:rPr>
          <w:sz w:val="28"/>
          <w:szCs w:val="28"/>
        </w:rPr>
        <w:t xml:space="preserve"> «субъектов Российской Федерации» </w:t>
      </w:r>
      <w:r w:rsidRPr="00BF6036">
        <w:rPr>
          <w:b/>
          <w:sz w:val="28"/>
          <w:szCs w:val="28"/>
        </w:rPr>
        <w:t>заменить словами</w:t>
      </w:r>
      <w:r w:rsidRPr="00BF6036">
        <w:rPr>
          <w:sz w:val="28"/>
          <w:szCs w:val="28"/>
        </w:rPr>
        <w:t xml:space="preserve"> «Красноярского края»;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1.6. пункт 1 статьи 9.2 дополнить подпунктом 18 следующего содержания: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 xml:space="preserve">1.7. статью 10 исключить; 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1.8. статью 11 исключить;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6036">
        <w:rPr>
          <w:rFonts w:eastAsia="Calibri"/>
          <w:b/>
          <w:sz w:val="28"/>
          <w:szCs w:val="28"/>
          <w:lang w:eastAsia="en-US"/>
        </w:rPr>
        <w:t>1.9. подпункт 3 пункта 3 статьи 12 считать подпунктом 3.3</w:t>
      </w:r>
      <w:r w:rsidRPr="00BF6036">
        <w:rPr>
          <w:rFonts w:eastAsia="Calibri"/>
          <w:sz w:val="28"/>
          <w:szCs w:val="28"/>
          <w:lang w:eastAsia="en-US"/>
        </w:rPr>
        <w:t>;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1.10. в статье 13: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- пункт 1 дополнить абзацем вторым следующего содержания: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«Решение о назначении выборов депутатов Совета депутатов принимается Советом депутатов не ранее чем за 90 дней и не 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BF6036">
        <w:rPr>
          <w:rFonts w:eastAsia="Calibri"/>
          <w:sz w:val="28"/>
          <w:szCs w:val="28"/>
          <w:lang w:eastAsia="en-US"/>
        </w:rPr>
        <w:t xml:space="preserve"> чем за 80 дней до дня голосования.</w:t>
      </w:r>
      <w:r w:rsidRPr="00BF6036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BF6036">
        <w:rPr>
          <w:rFonts w:eastAsia="Calibri"/>
          <w:bCs/>
          <w:iCs/>
          <w:sz w:val="28"/>
          <w:szCs w:val="28"/>
          <w:lang w:eastAsia="en-US"/>
        </w:rPr>
        <w:t xml:space="preserve">Решение о назначении выборов подлежит официальному опубликованию (обнародованию). Днем голосования на выборах </w:t>
      </w:r>
      <w:r w:rsidRPr="00BF6036">
        <w:rPr>
          <w:rFonts w:eastAsia="Calibri"/>
          <w:sz w:val="28"/>
          <w:szCs w:val="28"/>
          <w:lang w:eastAsia="en-US"/>
        </w:rPr>
        <w:t>депутатов Совета депутатов</w:t>
      </w:r>
      <w:r w:rsidRPr="00BF6036">
        <w:rPr>
          <w:rFonts w:eastAsia="Calibri"/>
          <w:bCs/>
          <w:iCs/>
          <w:sz w:val="28"/>
          <w:szCs w:val="28"/>
          <w:lang w:eastAsia="en-US"/>
        </w:rPr>
        <w:t xml:space="preserve"> является второе воскресенье сентября</w:t>
      </w:r>
      <w:r w:rsidRPr="00BF603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F6036">
        <w:rPr>
          <w:rFonts w:eastAsia="Calibri"/>
          <w:bCs/>
          <w:sz w:val="28"/>
          <w:szCs w:val="28"/>
          <w:lang w:eastAsia="en-US"/>
        </w:rPr>
        <w:t>года, в котором истекает срок полномочий депутатов</w:t>
      </w:r>
      <w:r w:rsidRPr="00BF6036">
        <w:rPr>
          <w:rFonts w:eastAsia="Calibri"/>
          <w:sz w:val="28"/>
          <w:szCs w:val="28"/>
          <w:lang w:eastAsia="en-US"/>
        </w:rPr>
        <w:t xml:space="preserve"> Совета депутатов</w:t>
      </w:r>
      <w:proofErr w:type="gramStart"/>
      <w:r w:rsidRPr="00BF6036">
        <w:rPr>
          <w:rFonts w:eastAsia="Calibri"/>
          <w:bCs/>
          <w:iCs/>
          <w:sz w:val="28"/>
          <w:szCs w:val="28"/>
          <w:lang w:eastAsia="en-US"/>
        </w:rPr>
        <w:t>.</w:t>
      </w:r>
      <w:r w:rsidRPr="00BF6036">
        <w:rPr>
          <w:rFonts w:eastAsia="Calibri"/>
          <w:sz w:val="28"/>
          <w:szCs w:val="28"/>
          <w:lang w:eastAsia="en-US"/>
        </w:rPr>
        <w:t>»;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BF6036">
        <w:rPr>
          <w:rFonts w:eastAsia="Calibri"/>
          <w:b/>
          <w:sz w:val="28"/>
          <w:szCs w:val="28"/>
          <w:lang w:eastAsia="en-US"/>
        </w:rPr>
        <w:t>- в пункте 3 слова</w:t>
      </w:r>
      <w:r w:rsidRPr="00BF6036">
        <w:rPr>
          <w:rFonts w:eastAsia="Calibri"/>
          <w:sz w:val="28"/>
          <w:szCs w:val="28"/>
          <w:lang w:eastAsia="en-US"/>
        </w:rPr>
        <w:t xml:space="preserve"> «официальному опубликованию» </w:t>
      </w:r>
      <w:r w:rsidRPr="00BF6036">
        <w:rPr>
          <w:rFonts w:eastAsia="Calibri"/>
          <w:b/>
          <w:sz w:val="28"/>
          <w:szCs w:val="28"/>
          <w:lang w:eastAsia="en-US"/>
        </w:rPr>
        <w:t>заменить словами</w:t>
      </w:r>
      <w:r w:rsidRPr="00BF6036">
        <w:rPr>
          <w:rFonts w:eastAsia="Calibri"/>
          <w:sz w:val="28"/>
          <w:szCs w:val="28"/>
          <w:lang w:eastAsia="en-US"/>
        </w:rPr>
        <w:t xml:space="preserve"> «официальному опубликованию (обнародованию)»;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t>1.11. в статье 13.1: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t>- в пункте 1 слова</w:t>
      </w:r>
      <w:r w:rsidRPr="00BF6036">
        <w:rPr>
          <w:sz w:val="28"/>
          <w:szCs w:val="28"/>
        </w:rPr>
        <w:t xml:space="preserve"> «, члена выборного органа местного самоуправления, выборного должностного лица местного самоуправления» </w:t>
      </w:r>
      <w:r w:rsidRPr="00BF6036">
        <w:rPr>
          <w:b/>
          <w:sz w:val="28"/>
          <w:szCs w:val="28"/>
        </w:rPr>
        <w:t>исключить;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lastRenderedPageBreak/>
        <w:t>- пункт 4 изложить в следующей редакции:</w:t>
      </w:r>
    </w:p>
    <w:p w:rsidR="00BF6036" w:rsidRPr="00BF6036" w:rsidRDefault="00BF6036" w:rsidP="00BF6036">
      <w:pPr>
        <w:ind w:firstLine="709"/>
        <w:jc w:val="both"/>
        <w:rPr>
          <w:sz w:val="28"/>
          <w:szCs w:val="28"/>
        </w:rPr>
      </w:pPr>
      <w:r w:rsidRPr="00BF6036">
        <w:rPr>
          <w:sz w:val="28"/>
          <w:szCs w:val="28"/>
        </w:rPr>
        <w:t>«</w:t>
      </w:r>
      <w:r w:rsidRPr="00BF6036">
        <w:rPr>
          <w:rFonts w:eastAsia="Calibri"/>
          <w:bCs/>
          <w:sz w:val="28"/>
          <w:szCs w:val="28"/>
          <w:lang w:eastAsia="en-US"/>
        </w:rPr>
        <w:t xml:space="preserve">4. Избирательная комиссия </w:t>
      </w:r>
      <w:r w:rsidRPr="00BF6036">
        <w:rPr>
          <w:rFonts w:eastAsia="Calibri"/>
          <w:i/>
          <w:sz w:val="28"/>
          <w:szCs w:val="28"/>
          <w:lang w:eastAsia="en-US"/>
        </w:rPr>
        <w:t>поселения</w:t>
      </w:r>
      <w:r w:rsidRPr="00BF6036">
        <w:rPr>
          <w:rFonts w:eastAsia="Calibri"/>
          <w:bCs/>
          <w:sz w:val="28"/>
          <w:szCs w:val="28"/>
          <w:lang w:eastAsia="en-US"/>
        </w:rPr>
        <w:t xml:space="preserve"> формируется в количестве шести членов с правом решающего голоса</w:t>
      </w:r>
      <w:proofErr w:type="gramStart"/>
      <w:r w:rsidRPr="00BF6036">
        <w:rPr>
          <w:rFonts w:eastAsia="Calibri"/>
          <w:bCs/>
          <w:i/>
          <w:sz w:val="28"/>
          <w:szCs w:val="28"/>
          <w:lang w:eastAsia="en-US"/>
        </w:rPr>
        <w:t>.</w:t>
      </w:r>
      <w:r w:rsidRPr="00BF6036">
        <w:rPr>
          <w:rFonts w:eastAsia="Calibri"/>
          <w:bCs/>
          <w:sz w:val="28"/>
          <w:szCs w:val="28"/>
          <w:lang w:eastAsia="en-US"/>
        </w:rPr>
        <w:t>»;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proofErr w:type="gramEnd"/>
      <w:r w:rsidRPr="00BF6036">
        <w:rPr>
          <w:b/>
          <w:sz w:val="28"/>
          <w:szCs w:val="28"/>
        </w:rPr>
        <w:t>1.12. статью 14 изложить в следующей редакции:</w:t>
      </w:r>
    </w:p>
    <w:p w:rsidR="00BF6036" w:rsidRPr="00BF6036" w:rsidRDefault="00BF6036" w:rsidP="00BF6036">
      <w:pPr>
        <w:tabs>
          <w:tab w:val="left" w:pos="426"/>
        </w:tabs>
        <w:ind w:right="-1"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F6036">
        <w:rPr>
          <w:rFonts w:eastAsia="Calibri"/>
          <w:b/>
          <w:bCs/>
          <w:sz w:val="28"/>
          <w:szCs w:val="28"/>
          <w:lang w:eastAsia="en-US"/>
        </w:rPr>
        <w:t>«Статья 14. Голосование по отзыву депутата Совета депутатов поселения</w:t>
      </w:r>
    </w:p>
    <w:p w:rsidR="00BF6036" w:rsidRPr="00BF6036" w:rsidRDefault="00BF6036" w:rsidP="00BF6036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 xml:space="preserve"> 1. Основаниями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BF6036" w:rsidRPr="00BF6036" w:rsidRDefault="00BF6036" w:rsidP="00BF6036">
      <w:pPr>
        <w:tabs>
          <w:tab w:val="left" w:pos="426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>Указанные обстоятельства должны быть подтверждены в судебном порядке.</w:t>
      </w:r>
    </w:p>
    <w:p w:rsidR="00BF6036" w:rsidRPr="00BF6036" w:rsidRDefault="00BF6036" w:rsidP="00BF6036">
      <w:pPr>
        <w:tabs>
          <w:tab w:val="left" w:pos="426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>2. Депутат Совета депутатов поселения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BF6036" w:rsidRPr="00BF6036" w:rsidRDefault="00BF6036" w:rsidP="00BF6036">
      <w:pPr>
        <w:tabs>
          <w:tab w:val="left" w:pos="426"/>
        </w:tabs>
        <w:ind w:right="-1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 xml:space="preserve">3. Вопрос об отзыве депутата Совета депутатов поселения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BF6036">
        <w:rPr>
          <w:rFonts w:eastAsia="Calibri"/>
          <w:bCs/>
          <w:color w:val="000000"/>
          <w:sz w:val="28"/>
          <w:szCs w:val="28"/>
          <w:lang w:eastAsia="en-US"/>
        </w:rPr>
        <w:t xml:space="preserve">Вопрос об отзыве депутата также не может быть возбужден в </w:t>
      </w:r>
      <w:proofErr w:type="gramStart"/>
      <w:r w:rsidRPr="00BF6036">
        <w:rPr>
          <w:rFonts w:eastAsia="Calibri"/>
          <w:bCs/>
          <w:color w:val="000000"/>
          <w:sz w:val="28"/>
          <w:szCs w:val="28"/>
          <w:lang w:eastAsia="en-US"/>
        </w:rPr>
        <w:t>последние</w:t>
      </w:r>
      <w:proofErr w:type="gramEnd"/>
      <w:r w:rsidRPr="00BF6036">
        <w:rPr>
          <w:rFonts w:eastAsia="Calibri"/>
          <w:bCs/>
          <w:color w:val="000000"/>
          <w:sz w:val="28"/>
          <w:szCs w:val="28"/>
          <w:lang w:eastAsia="en-US"/>
        </w:rPr>
        <w:t xml:space="preserve"> 6 месяцев срока полномочий Совета депутатов.</w:t>
      </w:r>
    </w:p>
    <w:p w:rsidR="00BF6036" w:rsidRPr="00BF6036" w:rsidRDefault="00BF6036" w:rsidP="00BF6036">
      <w:pPr>
        <w:tabs>
          <w:tab w:val="left" w:pos="426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>4. Голосование по отзыву депутата Совета депутатов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BF6036" w:rsidRPr="00BF6036" w:rsidRDefault="00BF6036" w:rsidP="00BF6036">
      <w:pPr>
        <w:tabs>
          <w:tab w:val="left" w:pos="426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BF6036" w:rsidRPr="00BF6036" w:rsidRDefault="00BF6036" w:rsidP="00BF6036">
      <w:pPr>
        <w:tabs>
          <w:tab w:val="left" w:pos="426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>6. Итоги голосования по отзыву депутата Совета депутатов поселения подлежат официальному опубликованию (обнародованию) и вступают в силу не ранее даты их официального опубликования (обнародования).</w:t>
      </w:r>
    </w:p>
    <w:p w:rsidR="00BF6036" w:rsidRPr="00BF6036" w:rsidRDefault="00BF6036" w:rsidP="00BF6036">
      <w:pPr>
        <w:tabs>
          <w:tab w:val="left" w:pos="426"/>
        </w:tabs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BF6036">
        <w:rPr>
          <w:rFonts w:eastAsia="Calibri"/>
          <w:bCs/>
          <w:sz w:val="28"/>
          <w:szCs w:val="28"/>
          <w:lang w:eastAsia="en-US"/>
        </w:rPr>
        <w:t>.»;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proofErr w:type="gramEnd"/>
      <w:r w:rsidRPr="00BF6036">
        <w:rPr>
          <w:b/>
          <w:sz w:val="28"/>
          <w:szCs w:val="28"/>
        </w:rPr>
        <w:t>1.13. в статье 15: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t>- пункт 1 изложить в следующей редакции: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color w:val="000000"/>
          <w:sz w:val="28"/>
          <w:szCs w:val="28"/>
        </w:rPr>
        <w:t>«1. </w:t>
      </w:r>
      <w:r w:rsidRPr="00BF6036">
        <w:rPr>
          <w:rFonts w:eastAsia="Calibri"/>
          <w:sz w:val="28"/>
          <w:szCs w:val="28"/>
          <w:lang w:eastAsia="en-US"/>
        </w:rPr>
        <w:t xml:space="preserve">В случаях, предусмотренных Федеральным законом от 06.10.2003 № 131-ФЗ «Об общих принципах организации местного самоуправления в Российской Федерации», в целях получения согласия населения при изменении границ сельсовета, преобразовании сельсовета проводится </w:t>
      </w:r>
      <w:r w:rsidRPr="00BF6036">
        <w:rPr>
          <w:rFonts w:eastAsia="Calibri"/>
          <w:sz w:val="28"/>
          <w:szCs w:val="28"/>
          <w:lang w:eastAsia="en-US"/>
        </w:rPr>
        <w:lastRenderedPageBreak/>
        <w:t>голосование по вопросам изменения границ сельсовета, преобразования сельсовета</w:t>
      </w:r>
      <w:r w:rsidRPr="00BF6036">
        <w:rPr>
          <w:rFonts w:eastAsia="Calibri"/>
          <w:i/>
          <w:sz w:val="28"/>
          <w:szCs w:val="28"/>
          <w:lang w:eastAsia="en-US"/>
        </w:rPr>
        <w:t xml:space="preserve"> </w:t>
      </w:r>
      <w:r w:rsidRPr="00BF6036">
        <w:rPr>
          <w:rFonts w:eastAsia="Calibri"/>
          <w:sz w:val="28"/>
          <w:szCs w:val="28"/>
          <w:lang w:eastAsia="en-US"/>
        </w:rPr>
        <w:t>по инициативе:</w:t>
      </w:r>
    </w:p>
    <w:p w:rsidR="00BF6036" w:rsidRPr="00BF6036" w:rsidRDefault="00BF6036" w:rsidP="00BF6036">
      <w:pPr>
        <w:ind w:firstLine="709"/>
        <w:jc w:val="both"/>
        <w:rPr>
          <w:sz w:val="28"/>
          <w:szCs w:val="28"/>
          <w:lang w:eastAsia="en-US"/>
        </w:rPr>
      </w:pPr>
      <w:r w:rsidRPr="00BF6036">
        <w:rPr>
          <w:sz w:val="28"/>
          <w:szCs w:val="28"/>
          <w:lang w:eastAsia="en-US"/>
        </w:rPr>
        <w:t>1)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подписей от числа участников референдума, зарегистрированных на территории поселения, но не менее 25 подписей;</w:t>
      </w:r>
    </w:p>
    <w:p w:rsidR="00BF6036" w:rsidRPr="00BF6036" w:rsidRDefault="00BF6036" w:rsidP="00BF6036">
      <w:pPr>
        <w:ind w:firstLine="709"/>
        <w:jc w:val="both"/>
        <w:rPr>
          <w:sz w:val="28"/>
          <w:szCs w:val="28"/>
          <w:lang w:eastAsia="en-US"/>
        </w:rPr>
      </w:pPr>
      <w:r w:rsidRPr="00BF6036">
        <w:rPr>
          <w:sz w:val="28"/>
          <w:szCs w:val="28"/>
          <w:lang w:eastAsia="en-US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</w:t>
      </w:r>
      <w:proofErr w:type="gramStart"/>
      <w:r w:rsidRPr="00BF6036">
        <w:rPr>
          <w:sz w:val="28"/>
          <w:szCs w:val="28"/>
          <w:lang w:eastAsia="en-US"/>
        </w:rPr>
        <w:t>.</w:t>
      </w:r>
      <w:r w:rsidRPr="00BF6036">
        <w:rPr>
          <w:color w:val="000000"/>
          <w:sz w:val="28"/>
          <w:szCs w:val="28"/>
        </w:rPr>
        <w:t>»;</w:t>
      </w:r>
      <w:proofErr w:type="gramEnd"/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t>- пункт 2 дополнить вторым предложением следующего содержания:</w:t>
      </w:r>
    </w:p>
    <w:p w:rsidR="00BF6036" w:rsidRPr="00BF6036" w:rsidRDefault="00BF6036" w:rsidP="00BF6036">
      <w:pPr>
        <w:ind w:firstLine="709"/>
        <w:jc w:val="both"/>
        <w:rPr>
          <w:sz w:val="28"/>
          <w:szCs w:val="28"/>
          <w:lang w:eastAsia="en-US"/>
        </w:rPr>
      </w:pPr>
      <w:r w:rsidRPr="00BF6036">
        <w:rPr>
          <w:sz w:val="28"/>
          <w:szCs w:val="28"/>
          <w:lang w:eastAsia="en-US"/>
        </w:rPr>
        <w:t>«При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</w:t>
      </w:r>
      <w:proofErr w:type="gramStart"/>
      <w:r w:rsidRPr="00BF6036">
        <w:rPr>
          <w:sz w:val="28"/>
          <w:szCs w:val="28"/>
          <w:lang w:eastAsia="en-US"/>
        </w:rPr>
        <w:t>.»;</w:t>
      </w:r>
      <w:proofErr w:type="gramEnd"/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  <w:lang w:eastAsia="en-US"/>
        </w:rPr>
      </w:pPr>
      <w:r w:rsidRPr="00BF6036">
        <w:rPr>
          <w:b/>
          <w:sz w:val="28"/>
          <w:szCs w:val="28"/>
          <w:lang w:eastAsia="en-US"/>
        </w:rPr>
        <w:t>1.14. статью 16 изложить в следующей редакции:</w:t>
      </w:r>
    </w:p>
    <w:p w:rsidR="00BF6036" w:rsidRPr="00BF6036" w:rsidRDefault="00BF6036" w:rsidP="00BF6036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F6036">
        <w:rPr>
          <w:rFonts w:eastAsia="Calibri"/>
          <w:b/>
          <w:bCs/>
          <w:sz w:val="28"/>
          <w:szCs w:val="28"/>
          <w:lang w:eastAsia="en-US"/>
        </w:rPr>
        <w:t>«Статья 16. Правотворческая инициатива граждан</w:t>
      </w:r>
    </w:p>
    <w:p w:rsidR="00BF6036" w:rsidRPr="00BF6036" w:rsidRDefault="00BF6036" w:rsidP="00BF603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BF6036" w:rsidRPr="00BF6036" w:rsidRDefault="00BF6036" w:rsidP="00BF603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BF6036" w:rsidRPr="00BF6036" w:rsidRDefault="00BF6036" w:rsidP="00BF603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BF6036" w:rsidRPr="00BF6036" w:rsidRDefault="00BF6036" w:rsidP="00BF603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>3. Для осуществления правотворческой инициативы регистрации инициативной группы не требуется.</w:t>
      </w:r>
    </w:p>
    <w:p w:rsidR="00BF6036" w:rsidRPr="00BF6036" w:rsidRDefault="00BF6036" w:rsidP="00BF603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Cs/>
          <w:sz w:val="28"/>
          <w:szCs w:val="28"/>
          <w:lang w:eastAsia="en-US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BF6036">
        <w:rPr>
          <w:rFonts w:eastAsia="Calibri"/>
          <w:bCs/>
          <w:sz w:val="28"/>
          <w:szCs w:val="28"/>
          <w:lang w:eastAsia="en-US"/>
        </w:rPr>
        <w:t>.»;</w:t>
      </w:r>
    </w:p>
    <w:p w:rsidR="00BF6036" w:rsidRPr="00BF6036" w:rsidRDefault="00BF6036" w:rsidP="00BF60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BF6036">
        <w:rPr>
          <w:rFonts w:eastAsia="Calibri"/>
          <w:b/>
          <w:sz w:val="28"/>
          <w:szCs w:val="28"/>
          <w:lang w:eastAsia="en-US"/>
        </w:rPr>
        <w:t>1.15. в подпункте 1 пункта 2 статьи 17 слово</w:t>
      </w:r>
      <w:r w:rsidRPr="00BF6036">
        <w:rPr>
          <w:rFonts w:eastAsia="Calibri"/>
          <w:sz w:val="28"/>
          <w:szCs w:val="28"/>
          <w:lang w:eastAsia="en-US"/>
        </w:rPr>
        <w:t xml:space="preserve"> «устава» </w:t>
      </w:r>
      <w:r w:rsidRPr="00BF6036">
        <w:rPr>
          <w:rFonts w:eastAsia="Calibri"/>
          <w:b/>
          <w:sz w:val="28"/>
          <w:szCs w:val="28"/>
          <w:lang w:eastAsia="en-US"/>
        </w:rPr>
        <w:t>заменить словом</w:t>
      </w:r>
      <w:r w:rsidRPr="00BF6036">
        <w:rPr>
          <w:rFonts w:eastAsia="Calibri"/>
          <w:sz w:val="28"/>
          <w:szCs w:val="28"/>
          <w:lang w:eastAsia="en-US"/>
        </w:rPr>
        <w:t xml:space="preserve"> «Устава»;</w:t>
      </w:r>
    </w:p>
    <w:p w:rsidR="00BF6036" w:rsidRPr="00BF6036" w:rsidRDefault="00BF6036" w:rsidP="00BF6036">
      <w:pPr>
        <w:ind w:firstLine="709"/>
        <w:jc w:val="both"/>
        <w:rPr>
          <w:b/>
          <w:bCs/>
          <w:sz w:val="28"/>
          <w:szCs w:val="28"/>
        </w:rPr>
      </w:pPr>
      <w:r w:rsidRPr="00BF6036">
        <w:rPr>
          <w:b/>
          <w:bCs/>
          <w:sz w:val="28"/>
          <w:szCs w:val="28"/>
        </w:rPr>
        <w:t xml:space="preserve">1.16. в пункте 7 статьи 19 слова </w:t>
      </w:r>
      <w:r w:rsidRPr="00BF6036">
        <w:rPr>
          <w:bCs/>
          <w:sz w:val="28"/>
          <w:szCs w:val="28"/>
        </w:rPr>
        <w:t>«в срок не позднее 10 дней с момента его проведения»</w:t>
      </w:r>
      <w:r w:rsidRPr="00BF6036">
        <w:rPr>
          <w:b/>
          <w:bCs/>
          <w:sz w:val="28"/>
          <w:szCs w:val="28"/>
        </w:rPr>
        <w:t xml:space="preserve"> исключить; 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 xml:space="preserve">1.17. наименование статьи 24 изложить в следующей редакции: 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«Статья 24. Собрания (конференции) граждан»;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1.18. в пункте 1 статьи 25 слово</w:t>
      </w:r>
      <w:r w:rsidRPr="00BF6036">
        <w:rPr>
          <w:rFonts w:eastAsia="Calibri"/>
          <w:sz w:val="28"/>
          <w:szCs w:val="28"/>
          <w:lang w:eastAsia="en-US"/>
        </w:rPr>
        <w:t xml:space="preserve"> «общих» </w:t>
      </w:r>
      <w:r w:rsidRPr="00BF6036">
        <w:rPr>
          <w:rFonts w:eastAsia="Calibri"/>
          <w:b/>
          <w:sz w:val="28"/>
          <w:szCs w:val="28"/>
          <w:lang w:eastAsia="en-US"/>
        </w:rPr>
        <w:t>исключить</w:t>
      </w:r>
      <w:r w:rsidRPr="00BF6036">
        <w:rPr>
          <w:rFonts w:eastAsia="Calibri"/>
          <w:sz w:val="28"/>
          <w:szCs w:val="28"/>
          <w:lang w:eastAsia="en-US"/>
        </w:rPr>
        <w:t xml:space="preserve">; 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lastRenderedPageBreak/>
        <w:t>1.19. в статье 29: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 xml:space="preserve">- в подпункте 7 пункта 1 слова </w:t>
      </w:r>
      <w:r w:rsidRPr="00BF6036">
        <w:rPr>
          <w:rFonts w:eastAsia="Calibri"/>
          <w:sz w:val="28"/>
          <w:szCs w:val="28"/>
          <w:lang w:eastAsia="en-US"/>
        </w:rPr>
        <w:t>«, главы сельсовета»</w:t>
      </w:r>
      <w:r w:rsidRPr="00BF6036">
        <w:rPr>
          <w:rFonts w:eastAsia="Calibri"/>
          <w:b/>
          <w:sz w:val="28"/>
          <w:szCs w:val="28"/>
          <w:lang w:eastAsia="en-US"/>
        </w:rPr>
        <w:t xml:space="preserve"> исключить;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 xml:space="preserve">- в подпункте 12 пункта 1 слово </w:t>
      </w:r>
      <w:r w:rsidRPr="00BF6036">
        <w:rPr>
          <w:rFonts w:eastAsia="Calibri"/>
          <w:sz w:val="28"/>
          <w:szCs w:val="28"/>
          <w:lang w:eastAsia="en-US"/>
        </w:rPr>
        <w:t>«структуру»</w:t>
      </w:r>
      <w:r w:rsidRPr="00BF6036">
        <w:rPr>
          <w:rFonts w:eastAsia="Calibri"/>
          <w:b/>
          <w:sz w:val="28"/>
          <w:szCs w:val="28"/>
          <w:lang w:eastAsia="en-US"/>
        </w:rPr>
        <w:t xml:space="preserve"> заменить словом </w:t>
      </w:r>
      <w:r w:rsidRPr="00BF6036">
        <w:rPr>
          <w:rFonts w:eastAsia="Calibri"/>
          <w:sz w:val="28"/>
          <w:szCs w:val="28"/>
          <w:lang w:eastAsia="en-US"/>
        </w:rPr>
        <w:t>«структуры»;</w:t>
      </w:r>
    </w:p>
    <w:p w:rsidR="00BF6036" w:rsidRPr="00BF6036" w:rsidRDefault="00BF6036" w:rsidP="00BF6036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- подпункт 13 пункта 1 исключить;</w:t>
      </w:r>
    </w:p>
    <w:p w:rsidR="00BF6036" w:rsidRPr="00BF6036" w:rsidRDefault="00BF6036" w:rsidP="00BF6036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- подпункт 17 пункта 1 изложить в следующей редакции:</w:t>
      </w:r>
    </w:p>
    <w:p w:rsidR="00BF6036" w:rsidRPr="00BF6036" w:rsidRDefault="00BF6036" w:rsidP="00BF60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«17)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;»</w:t>
      </w:r>
      <w:proofErr w:type="gramEnd"/>
      <w:r w:rsidRPr="00BF6036">
        <w:rPr>
          <w:rFonts w:eastAsia="Calibri"/>
          <w:sz w:val="28"/>
          <w:szCs w:val="28"/>
          <w:lang w:eastAsia="en-US"/>
        </w:rPr>
        <w:t>;</w:t>
      </w:r>
    </w:p>
    <w:p w:rsidR="00BF6036" w:rsidRPr="00BF6036" w:rsidRDefault="00BF6036" w:rsidP="00BF6036">
      <w:pPr>
        <w:ind w:firstLine="709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- пункт 2 изложить в следующей редакции:</w:t>
      </w:r>
    </w:p>
    <w:p w:rsidR="00BF6036" w:rsidRPr="00BF6036" w:rsidRDefault="00BF6036" w:rsidP="00BF603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color w:val="000000"/>
          <w:sz w:val="28"/>
          <w:szCs w:val="28"/>
          <w:lang w:eastAsia="en-US"/>
        </w:rPr>
        <w:t>«2.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законами или настоящим Уставом, соответственно, к ведению государственных органов, иных муниципальных образований, к компетенции главы и администрации сельсовета</w:t>
      </w:r>
      <w:proofErr w:type="gramStart"/>
      <w:r w:rsidRPr="00BF6036">
        <w:rPr>
          <w:rFonts w:eastAsia="Calibri"/>
          <w:color w:val="000000"/>
          <w:sz w:val="28"/>
          <w:szCs w:val="28"/>
          <w:lang w:eastAsia="en-US"/>
        </w:rPr>
        <w:t>.»;</w:t>
      </w:r>
    </w:p>
    <w:p w:rsidR="00BF6036" w:rsidRPr="00BF6036" w:rsidRDefault="00BF6036" w:rsidP="00BF6036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proofErr w:type="gramEnd"/>
      <w:r w:rsidRPr="00BF6036">
        <w:rPr>
          <w:rFonts w:eastAsia="Calibri"/>
          <w:b/>
          <w:sz w:val="28"/>
          <w:szCs w:val="28"/>
          <w:lang w:eastAsia="en-US"/>
        </w:rPr>
        <w:t xml:space="preserve">1.20. </w:t>
      </w:r>
      <w:r w:rsidRPr="00BF6036">
        <w:rPr>
          <w:b/>
          <w:sz w:val="28"/>
          <w:szCs w:val="28"/>
        </w:rPr>
        <w:t>Пункт 5 статьи 21,2</w:t>
      </w:r>
      <w:r w:rsidRPr="00BF6036">
        <w:rPr>
          <w:sz w:val="28"/>
          <w:szCs w:val="28"/>
        </w:rPr>
        <w:t xml:space="preserve"> </w:t>
      </w:r>
      <w:r w:rsidRPr="00BF6036">
        <w:rPr>
          <w:b/>
          <w:sz w:val="28"/>
          <w:szCs w:val="28"/>
        </w:rPr>
        <w:t>дополнить подпунктом следующего содержания:</w:t>
      </w:r>
    </w:p>
    <w:p w:rsidR="00BF6036" w:rsidRPr="00BF6036" w:rsidRDefault="00BF6036" w:rsidP="00BF60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036">
        <w:rPr>
          <w:sz w:val="28"/>
          <w:szCs w:val="28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1.21 статью 33 изложить в следующей редакции: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«Статья 33. Решения Совета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Pr="00BF6036">
        <w:rPr>
          <w:rFonts w:eastAsia="Calibri"/>
          <w:sz w:val="28"/>
          <w:szCs w:val="28"/>
          <w:lang w:eastAsia="en-US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2. Решение Совета принимается открытым или тайным голосованием.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Решения по процедурным вопросам принимаются простым большинством голосов присутствующих депутатов.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lastRenderedPageBreak/>
        <w:t>4. Нормативный правовой акт, принятый представительным органом муниципального образования, направляется главе сельсовета для подписания и обнародования 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 и обнародованию.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BF6036">
        <w:rPr>
          <w:rFonts w:eastAsia="Calibri"/>
          <w:sz w:val="28"/>
          <w:szCs w:val="28"/>
          <w:lang w:eastAsia="en-US"/>
        </w:rPr>
        <w:t xml:space="preserve">Решения Совета, кроме указанных в пунктах 6, 7 настоящей статьи, вступают в силу после подписания, если иное не указано в самом решении. </w:t>
      </w:r>
      <w:proofErr w:type="gramEnd"/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6.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7. 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1.22.  пункт 5 статьи 34 изложить в следующей редакции:</w:t>
      </w:r>
    </w:p>
    <w:p w:rsidR="00BF6036" w:rsidRPr="00BF6036" w:rsidRDefault="00BF6036" w:rsidP="00BF6036">
      <w:pPr>
        <w:ind w:right="-5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«5.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.»;</w:t>
      </w:r>
    </w:p>
    <w:p w:rsidR="00BF6036" w:rsidRPr="00BF6036" w:rsidRDefault="00BF6036" w:rsidP="00BF6036">
      <w:pPr>
        <w:ind w:right="-51"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End"/>
      <w:r w:rsidRPr="00BF6036">
        <w:rPr>
          <w:rFonts w:eastAsia="Calibri"/>
          <w:b/>
          <w:sz w:val="28"/>
          <w:szCs w:val="28"/>
          <w:lang w:eastAsia="en-US"/>
        </w:rPr>
        <w:t>1.23. в статье 35:</w:t>
      </w:r>
    </w:p>
    <w:p w:rsidR="00BF6036" w:rsidRPr="00BF6036" w:rsidRDefault="00BF6036" w:rsidP="00BF6036">
      <w:pPr>
        <w:ind w:right="-5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 xml:space="preserve">- подпункт 1.1, начинающийся со слов </w:t>
      </w:r>
      <w:r w:rsidRPr="00BF6036">
        <w:rPr>
          <w:rFonts w:eastAsia="Calibri"/>
          <w:sz w:val="28"/>
          <w:szCs w:val="28"/>
          <w:lang w:eastAsia="en-US"/>
        </w:rPr>
        <w:t xml:space="preserve">«1.1. Полномочия депутата прекращаются досрочно», </w:t>
      </w:r>
      <w:r w:rsidRPr="00BF6036">
        <w:rPr>
          <w:rFonts w:eastAsia="Calibri"/>
          <w:b/>
          <w:sz w:val="28"/>
          <w:szCs w:val="28"/>
          <w:lang w:eastAsia="en-US"/>
        </w:rPr>
        <w:t>считать пунктом 9</w:t>
      </w:r>
      <w:r w:rsidRPr="00BF6036">
        <w:rPr>
          <w:rFonts w:eastAsia="Calibri"/>
          <w:sz w:val="28"/>
          <w:szCs w:val="28"/>
          <w:lang w:eastAsia="en-US"/>
        </w:rPr>
        <w:t>;</w:t>
      </w:r>
    </w:p>
    <w:p w:rsidR="00BF6036" w:rsidRPr="00BF6036" w:rsidRDefault="00BF6036" w:rsidP="00BF6036">
      <w:pPr>
        <w:ind w:right="-5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 </w:t>
      </w:r>
      <w:r w:rsidRPr="00BF6036">
        <w:rPr>
          <w:rFonts w:eastAsia="Calibri"/>
          <w:b/>
          <w:sz w:val="28"/>
          <w:szCs w:val="28"/>
          <w:lang w:eastAsia="en-US"/>
        </w:rPr>
        <w:t xml:space="preserve">- подпункт 1.2, начинающийся со слов </w:t>
      </w:r>
      <w:r w:rsidRPr="00BF6036">
        <w:rPr>
          <w:rFonts w:eastAsia="Calibri"/>
          <w:sz w:val="28"/>
          <w:szCs w:val="28"/>
          <w:lang w:eastAsia="en-US"/>
        </w:rPr>
        <w:t xml:space="preserve">«1.2. Полномочия депутата прекращаются досрочно», </w:t>
      </w:r>
      <w:r w:rsidRPr="00BF6036">
        <w:rPr>
          <w:rFonts w:eastAsia="Calibri"/>
          <w:b/>
          <w:sz w:val="28"/>
          <w:szCs w:val="28"/>
          <w:lang w:eastAsia="en-US"/>
        </w:rPr>
        <w:t>считать пунктом 10</w:t>
      </w:r>
      <w:r w:rsidRPr="00BF6036">
        <w:rPr>
          <w:rFonts w:eastAsia="Calibri"/>
          <w:sz w:val="28"/>
          <w:szCs w:val="28"/>
          <w:lang w:eastAsia="en-US"/>
        </w:rPr>
        <w:t>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lastRenderedPageBreak/>
        <w:t>1.24. в подпункте 1.9 пункта 1 статьи 36 слова</w:t>
      </w:r>
      <w:r w:rsidRPr="00BF6036">
        <w:rPr>
          <w:rFonts w:eastAsia="Calibri"/>
          <w:sz w:val="28"/>
          <w:szCs w:val="28"/>
          <w:lang w:eastAsia="en-US"/>
        </w:rPr>
        <w:t xml:space="preserve"> «в размере и на условиях установленных настоящим Уставом» </w:t>
      </w:r>
      <w:r w:rsidRPr="00BF6036">
        <w:rPr>
          <w:rFonts w:eastAsia="Calibri"/>
          <w:b/>
          <w:sz w:val="28"/>
          <w:szCs w:val="28"/>
          <w:lang w:eastAsia="en-US"/>
        </w:rPr>
        <w:t>исключить</w:t>
      </w:r>
      <w:r w:rsidRPr="00BF6036">
        <w:rPr>
          <w:rFonts w:eastAsia="Calibri"/>
          <w:sz w:val="28"/>
          <w:szCs w:val="28"/>
          <w:lang w:eastAsia="en-US"/>
        </w:rPr>
        <w:t>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1.25.</w:t>
      </w:r>
      <w:r w:rsidRPr="00BF6036">
        <w:rPr>
          <w:rFonts w:eastAsia="Calibri"/>
          <w:sz w:val="28"/>
          <w:szCs w:val="28"/>
          <w:lang w:eastAsia="en-US"/>
        </w:rPr>
        <w:t xml:space="preserve"> </w:t>
      </w:r>
      <w:r w:rsidRPr="00BF6036">
        <w:rPr>
          <w:rFonts w:eastAsia="Calibri"/>
          <w:b/>
          <w:sz w:val="28"/>
          <w:szCs w:val="28"/>
          <w:lang w:eastAsia="en-US"/>
        </w:rPr>
        <w:t>в статье 37: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BF6036">
        <w:rPr>
          <w:rFonts w:eastAsia="Calibri"/>
          <w:b/>
          <w:iCs/>
          <w:sz w:val="28"/>
          <w:szCs w:val="28"/>
          <w:lang w:eastAsia="en-US"/>
        </w:rPr>
        <w:t>- пункт 2 изложить в следующей редакции:</w:t>
      </w:r>
    </w:p>
    <w:p w:rsidR="00BF6036" w:rsidRPr="00BF6036" w:rsidRDefault="00BF6036" w:rsidP="00BF603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«2. </w:t>
      </w:r>
      <w:proofErr w:type="gramStart"/>
      <w:r w:rsidRPr="00BF6036">
        <w:rPr>
          <w:rFonts w:eastAsia="Calibri"/>
          <w:sz w:val="28"/>
          <w:szCs w:val="28"/>
          <w:lang w:eastAsia="en-US"/>
        </w:rPr>
        <w:t xml:space="preserve">Перечень оснований, по которым право на пенсию за выслугу лет не возникает, определяется пунктом 2 статьи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края).»; </w:t>
      </w:r>
      <w:proofErr w:type="gramEnd"/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- </w:t>
      </w:r>
      <w:r w:rsidRPr="00BF6036">
        <w:rPr>
          <w:rFonts w:eastAsia="Calibri"/>
          <w:b/>
          <w:iCs/>
          <w:sz w:val="28"/>
          <w:szCs w:val="28"/>
          <w:lang w:eastAsia="en-US"/>
        </w:rPr>
        <w:t>в пункте 3 слова</w:t>
      </w:r>
      <w:r w:rsidRPr="00BF6036">
        <w:rPr>
          <w:rFonts w:eastAsia="Calibri"/>
          <w:iCs/>
          <w:sz w:val="28"/>
          <w:szCs w:val="28"/>
          <w:lang w:eastAsia="en-US"/>
        </w:rPr>
        <w:t xml:space="preserve"> «составляла 45 процентов» </w:t>
      </w:r>
      <w:r w:rsidRPr="00BF6036">
        <w:rPr>
          <w:rFonts w:eastAsia="Calibri"/>
          <w:b/>
          <w:iCs/>
          <w:sz w:val="28"/>
          <w:szCs w:val="28"/>
          <w:lang w:eastAsia="en-US"/>
        </w:rPr>
        <w:t>заменить словами</w:t>
      </w:r>
      <w:r w:rsidRPr="00BF6036">
        <w:rPr>
          <w:rFonts w:eastAsia="Calibri"/>
          <w:iCs/>
          <w:sz w:val="28"/>
          <w:szCs w:val="28"/>
          <w:lang w:eastAsia="en-US"/>
        </w:rPr>
        <w:t xml:space="preserve"> «составляла не более 45 процентов»;</w:t>
      </w:r>
    </w:p>
    <w:p w:rsidR="00BF6036" w:rsidRPr="00BF6036" w:rsidRDefault="00BF6036" w:rsidP="00BF6036">
      <w:pPr>
        <w:tabs>
          <w:tab w:val="left" w:pos="127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6036">
        <w:rPr>
          <w:rFonts w:eastAsia="Calibri"/>
          <w:b/>
          <w:sz w:val="28"/>
          <w:szCs w:val="28"/>
          <w:lang w:eastAsia="en-US"/>
        </w:rPr>
        <w:t>- в пункте 4 слова</w:t>
      </w:r>
      <w:r w:rsidRPr="00BF6036">
        <w:rPr>
          <w:rFonts w:eastAsia="Calibri"/>
          <w:sz w:val="28"/>
          <w:szCs w:val="28"/>
          <w:lang w:eastAsia="en-US"/>
        </w:rPr>
        <w:t xml:space="preserve"> «</w:t>
      </w:r>
      <w:r w:rsidRPr="00BF6036">
        <w:rPr>
          <w:color w:val="000000"/>
          <w:sz w:val="28"/>
          <w:szCs w:val="28"/>
        </w:rPr>
        <w:t>установленном статьей 8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</w:t>
      </w:r>
      <w:proofErr w:type="gramStart"/>
      <w:r w:rsidRPr="00BF6036">
        <w:rPr>
          <w:color w:val="000000"/>
          <w:sz w:val="28"/>
          <w:szCs w:val="28"/>
        </w:rPr>
        <w:t>,»</w:t>
      </w:r>
      <w:proofErr w:type="gramEnd"/>
      <w:r w:rsidRPr="00BF6036">
        <w:rPr>
          <w:color w:val="000000"/>
          <w:sz w:val="28"/>
          <w:szCs w:val="28"/>
        </w:rPr>
        <w:t xml:space="preserve"> </w:t>
      </w:r>
      <w:r w:rsidRPr="00BF6036">
        <w:rPr>
          <w:b/>
          <w:color w:val="000000"/>
          <w:sz w:val="28"/>
          <w:szCs w:val="28"/>
        </w:rPr>
        <w:t>заменить словами</w:t>
      </w:r>
      <w:r w:rsidRPr="00BF6036">
        <w:rPr>
          <w:color w:val="000000"/>
          <w:sz w:val="28"/>
          <w:szCs w:val="28"/>
        </w:rPr>
        <w:t xml:space="preserve"> «установленном настоящей статьей,»;</w:t>
      </w:r>
    </w:p>
    <w:p w:rsidR="00BF6036" w:rsidRPr="00BF6036" w:rsidRDefault="00BF6036" w:rsidP="00BF6036">
      <w:pPr>
        <w:tabs>
          <w:tab w:val="left" w:pos="1276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F6036">
        <w:rPr>
          <w:b/>
          <w:color w:val="000000"/>
          <w:sz w:val="28"/>
          <w:szCs w:val="28"/>
        </w:rPr>
        <w:t>- пункт 7 дополнить подпунктом 7.1 следующего содержания:</w:t>
      </w:r>
    </w:p>
    <w:p w:rsidR="00BF6036" w:rsidRPr="00BF6036" w:rsidRDefault="00BF6036" w:rsidP="00BF6036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«7.1. 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В случае отсутствия необходимого срока исполнения полномочий для установления пенсии за выслугу лет по основаниям, определенным 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лицу, замещавшему муниципальную должность и имеющему стаж муниципальной службы, минимальная продолжительность которого для назначения пенсии за выслугу лет</w:t>
      </w:r>
      <w:proofErr w:type="gramEnd"/>
      <w:r w:rsidRPr="00BF6036">
        <w:rPr>
          <w:rFonts w:eastAsia="Calibri"/>
          <w:sz w:val="28"/>
          <w:szCs w:val="28"/>
          <w:lang w:eastAsia="en-US"/>
        </w:rPr>
        <w:t xml:space="preserve"> в соответствующем году определяется согласно приложению к Федеральному закону «О государственном пенсионном обеспечении в Российской Федерации», то право на назначение пенсии за выслугу лет предоставляется в порядке и размере,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BF6036" w:rsidRPr="00BF6036" w:rsidRDefault="00BF6036" w:rsidP="00BF6036">
      <w:pPr>
        <w:tabs>
          <w:tab w:val="left" w:pos="1276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F6036">
        <w:rPr>
          <w:rFonts w:eastAsia="Calibri"/>
          <w:b/>
          <w:sz w:val="28"/>
          <w:szCs w:val="28"/>
          <w:lang w:eastAsia="en-US"/>
        </w:rPr>
        <w:t>- в пункте 9 слова</w:t>
      </w:r>
      <w:r w:rsidRPr="00BF6036">
        <w:rPr>
          <w:rFonts w:eastAsia="Calibri"/>
          <w:sz w:val="28"/>
          <w:szCs w:val="28"/>
          <w:lang w:eastAsia="en-US"/>
        </w:rPr>
        <w:t xml:space="preserve"> «</w:t>
      </w:r>
      <w:r w:rsidRPr="00BF6036">
        <w:rPr>
          <w:color w:val="000000"/>
          <w:sz w:val="28"/>
          <w:szCs w:val="28"/>
        </w:rPr>
        <w:t xml:space="preserve">устанавливаются в соответствии с требованиями статьи 8 Закона Красноярского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BF6036">
        <w:rPr>
          <w:b/>
          <w:color w:val="000000"/>
          <w:sz w:val="28"/>
          <w:szCs w:val="28"/>
        </w:rPr>
        <w:t>исключить;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1.26. в статье 38: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 xml:space="preserve">- в пункте 1 слова </w:t>
      </w:r>
      <w:r w:rsidRPr="00BF6036">
        <w:rPr>
          <w:rFonts w:eastAsia="Calibri"/>
          <w:sz w:val="28"/>
          <w:szCs w:val="28"/>
          <w:lang w:eastAsia="en-US"/>
        </w:rPr>
        <w:t xml:space="preserve">«высшее должностное» </w:t>
      </w:r>
      <w:r w:rsidRPr="00BF6036">
        <w:rPr>
          <w:rFonts w:eastAsia="Calibri"/>
          <w:b/>
          <w:sz w:val="28"/>
          <w:szCs w:val="28"/>
          <w:lang w:eastAsia="en-US"/>
        </w:rPr>
        <w:t>заменить словами</w:t>
      </w:r>
      <w:r w:rsidRPr="00BF6036">
        <w:rPr>
          <w:rFonts w:eastAsia="Calibri"/>
          <w:sz w:val="28"/>
          <w:szCs w:val="28"/>
          <w:lang w:eastAsia="en-US"/>
        </w:rPr>
        <w:t xml:space="preserve"> «высшее выборное должностное»;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- пункт 6 изложить в следующей редакции:</w:t>
      </w:r>
    </w:p>
    <w:p w:rsidR="00BF6036" w:rsidRPr="00BF6036" w:rsidRDefault="00BF6036" w:rsidP="00BF6036">
      <w:pPr>
        <w:ind w:firstLine="709"/>
        <w:jc w:val="both"/>
        <w:rPr>
          <w:sz w:val="28"/>
          <w:szCs w:val="28"/>
        </w:rPr>
      </w:pPr>
      <w:r w:rsidRPr="00BF6036">
        <w:rPr>
          <w:sz w:val="28"/>
          <w:szCs w:val="28"/>
        </w:rPr>
        <w:t>«6.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BF6036">
        <w:rPr>
          <w:sz w:val="28"/>
          <w:szCs w:val="28"/>
        </w:rPr>
        <w:t>.»;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proofErr w:type="gramEnd"/>
      <w:r w:rsidRPr="00BF6036">
        <w:rPr>
          <w:b/>
          <w:sz w:val="28"/>
          <w:szCs w:val="28"/>
        </w:rPr>
        <w:t>1.27. в статье 40: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t>- подпункт 2.9 пункта 2 исключить;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t>- подпункт 2.15 пункта 2 считать пунктом 3.1;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lastRenderedPageBreak/>
        <w:t>- подпункт 2.16 пункта 2 считать пунктом 3.2;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t>- пункт 5 исключить;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t>1.28. статью 41 изложить в следующей редакции:</w:t>
      </w:r>
    </w:p>
    <w:p w:rsidR="00BF6036" w:rsidRPr="00BF6036" w:rsidRDefault="00BF6036" w:rsidP="00BF603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«Статья 41. Полномочия главы сельсовета</w:t>
      </w:r>
    </w:p>
    <w:p w:rsidR="00BF6036" w:rsidRPr="00BF6036" w:rsidRDefault="00BF6036" w:rsidP="00BF603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1. Глава сельсовета: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1) представляет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2) подписывает и обнародует нормативные правовые акты Совета депутатов;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3) издает в пределах своих полномочий правовые акты;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4) вправе требовать созыва внеочередного заседания Совета депутатов;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6) представляет на утверждение Совета депутатов проект местного бюджета (бюджета поселения) и отчет о его исполнении, проекты решений о корректировке бюджета поселения и распределении средств, полученных в результате экономии расходов бюджета или превышения его доходов над расходами;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 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сельсовета;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8) заключает от имени сельсовета договоры и соглашения;</w:t>
      </w:r>
    </w:p>
    <w:p w:rsidR="00BF6036" w:rsidRPr="00BF6036" w:rsidRDefault="00BF6036" w:rsidP="00BF603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9) организует взаимодействие администрации с муниципальными учреждениями и муниципальными предприятиями;</w:t>
      </w:r>
    </w:p>
    <w:p w:rsidR="00BF6036" w:rsidRPr="00BF6036" w:rsidRDefault="00BF6036" w:rsidP="00BF603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036">
        <w:rPr>
          <w:sz w:val="28"/>
          <w:szCs w:val="28"/>
        </w:rPr>
        <w:t>11) представляет Совету депутатов ежегодный отчет о состоянии дел в поселении;</w:t>
      </w:r>
    </w:p>
    <w:p w:rsidR="00BF6036" w:rsidRPr="00BF6036" w:rsidRDefault="00BF6036" w:rsidP="00BF603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12) организует прием граждан работниками администрации, рассматривает обращения граждан, лично ведет прием граждан;</w:t>
      </w:r>
    </w:p>
    <w:p w:rsidR="00BF6036" w:rsidRPr="00BF6036" w:rsidRDefault="00BF6036" w:rsidP="00BF603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13) утверждает штатное расписание, организует работу с кадрами в администрации, их аттестацию, получение профессионального образования и дополнительного профессионального образования;</w:t>
      </w:r>
    </w:p>
    <w:p w:rsidR="00BF6036" w:rsidRPr="00BF6036" w:rsidRDefault="00BF6036" w:rsidP="00BF603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BF6036" w:rsidRPr="00BF6036" w:rsidRDefault="00BF6036" w:rsidP="00BF603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15) осуществляет иные полномочия в соответствии с федеральными и краевыми законами, настоящим Уставом, решениями Совета депутатов.</w:t>
      </w:r>
    </w:p>
    <w:p w:rsidR="00BF6036" w:rsidRPr="00BF6036" w:rsidRDefault="00BF6036" w:rsidP="00BF603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2. Глава сельсовета представляет Совету депутатов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</w:t>
      </w:r>
      <w:r w:rsidRPr="00BF6036">
        <w:rPr>
          <w:rFonts w:eastAsia="Calibri"/>
          <w:sz w:val="28"/>
          <w:szCs w:val="28"/>
          <w:lang w:eastAsia="en-US"/>
        </w:rPr>
        <w:lastRenderedPageBreak/>
        <w:t>решении вопросов, поставленных Советом депутатов в порядке, установленном муниципальным нормативно-правовым актом.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sz w:val="28"/>
          <w:szCs w:val="28"/>
        </w:rPr>
        <w:t xml:space="preserve">1.29. в пункте 2 статьи 42 слова </w:t>
      </w:r>
      <w:r w:rsidRPr="00BF6036">
        <w:rPr>
          <w:sz w:val="28"/>
          <w:szCs w:val="28"/>
        </w:rPr>
        <w:t>«и т.д.»</w:t>
      </w:r>
      <w:r w:rsidRPr="00BF6036">
        <w:rPr>
          <w:b/>
          <w:sz w:val="28"/>
          <w:szCs w:val="28"/>
        </w:rPr>
        <w:t xml:space="preserve"> исключить;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F6036">
        <w:rPr>
          <w:b/>
          <w:sz w:val="28"/>
          <w:szCs w:val="28"/>
        </w:rPr>
        <w:t>1.30.</w:t>
      </w:r>
      <w:r w:rsidRPr="00BF6036">
        <w:rPr>
          <w:rFonts w:eastAsia="Calibri"/>
          <w:b/>
          <w:color w:val="000000"/>
          <w:sz w:val="28"/>
          <w:szCs w:val="28"/>
          <w:lang w:eastAsia="en-US"/>
        </w:rPr>
        <w:t xml:space="preserve"> статью 46 исключить;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F6036">
        <w:rPr>
          <w:rFonts w:eastAsia="Calibri"/>
          <w:b/>
          <w:color w:val="000000"/>
          <w:sz w:val="28"/>
          <w:szCs w:val="28"/>
          <w:lang w:eastAsia="en-US"/>
        </w:rPr>
        <w:t>1.31. статью 47 изложить в следующей редакции:</w:t>
      </w:r>
    </w:p>
    <w:p w:rsidR="00BF6036" w:rsidRPr="00BF6036" w:rsidRDefault="00BF6036" w:rsidP="00BF6036">
      <w:pPr>
        <w:ind w:firstLine="709"/>
        <w:jc w:val="both"/>
        <w:rPr>
          <w:b/>
          <w:sz w:val="28"/>
          <w:szCs w:val="28"/>
        </w:rPr>
      </w:pPr>
      <w:r w:rsidRPr="00BF6036">
        <w:rPr>
          <w:b/>
          <w:color w:val="000000"/>
          <w:sz w:val="28"/>
          <w:szCs w:val="28"/>
        </w:rPr>
        <w:t>«</w:t>
      </w:r>
      <w:r w:rsidRPr="00BF6036">
        <w:rPr>
          <w:b/>
          <w:sz w:val="28"/>
          <w:szCs w:val="28"/>
        </w:rPr>
        <w:t>Статья 47. Компетенция администрации</w:t>
      </w:r>
    </w:p>
    <w:p w:rsidR="00BF6036" w:rsidRPr="00BF6036" w:rsidRDefault="00BF6036" w:rsidP="00BF6036">
      <w:pPr>
        <w:ind w:right="-1" w:firstLine="709"/>
        <w:jc w:val="both"/>
        <w:rPr>
          <w:sz w:val="28"/>
          <w:szCs w:val="28"/>
        </w:rPr>
      </w:pPr>
      <w:r w:rsidRPr="00BF6036">
        <w:rPr>
          <w:sz w:val="28"/>
          <w:szCs w:val="28"/>
        </w:rPr>
        <w:t>1. Администрация сельсовета: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1) разрабатывает и исполняет бюджет сельсовета;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2) осуществляет от имени сельсовета в соответствии с решениями Совета депутатов правомочия владения, пользования и распоряжения муниципальной собственностью поселения;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3) разрабатывает стратегию социально-экономического развития сельсовета;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4) учреждает муниципальные унитарные предприятия и муниципальные учреждения, утверждает их уставы;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5) осуществляет функции главного распорядителя бюджетных сре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дств  пр</w:t>
      </w:r>
      <w:proofErr w:type="gramEnd"/>
      <w:r w:rsidRPr="00BF6036">
        <w:rPr>
          <w:rFonts w:eastAsia="Calibri"/>
          <w:sz w:val="28"/>
          <w:szCs w:val="28"/>
          <w:lang w:eastAsia="en-US"/>
        </w:rPr>
        <w:t>и исполнении бюджета сельсовета;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6) выступает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жилья, производству товаров и оказанию услуг для населения сельсовета;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7) сдает в аренду муниципальное имущество;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8) от имени сельсовета осуществляет муниципальные заимствования в соответствии с действующим законодательством; 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9) обеспечивает деятельность Совета депутатов;</w:t>
      </w:r>
    </w:p>
    <w:p w:rsidR="00BF6036" w:rsidRPr="00BF6036" w:rsidRDefault="00BF6036" w:rsidP="00BF6036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10) решает иные вопросы местного значения, находящиеся в ведении поселения и не отнесенные действующим законодательством либо настоящим Уставом к компетенции Совета депутатов или Главы сельсовета, в рамках своих полномочий, предусмотренных действующим законодательством;</w:t>
      </w:r>
    </w:p>
    <w:p w:rsidR="00BF6036" w:rsidRPr="00BF6036" w:rsidRDefault="00BF6036" w:rsidP="00BF6036">
      <w:pPr>
        <w:autoSpaceDE w:val="0"/>
        <w:autoSpaceDN w:val="0"/>
        <w:adjustRightInd w:val="0"/>
        <w:ind w:right="-2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11)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законами.</w:t>
      </w:r>
    </w:p>
    <w:p w:rsidR="00BF6036" w:rsidRPr="00BF6036" w:rsidRDefault="00BF6036" w:rsidP="00BF6036">
      <w:pPr>
        <w:ind w:right="-1" w:firstLine="709"/>
        <w:jc w:val="both"/>
        <w:rPr>
          <w:sz w:val="28"/>
          <w:szCs w:val="28"/>
          <w:lang w:eastAsia="en-US"/>
        </w:rPr>
      </w:pPr>
      <w:r w:rsidRPr="00BF6036">
        <w:rPr>
          <w:sz w:val="28"/>
          <w:szCs w:val="28"/>
          <w:lang w:eastAsia="en-US"/>
        </w:rPr>
        <w:t>2. Администрация осуществляет свою деятельность в соответствии с федеральными законами, законами Красноярского края и настоящим 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3. Правовые акты по вопросам, указанным в пункте 1 настоящей статьи, принимает глава сельсовета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.»;</w:t>
      </w:r>
    </w:p>
    <w:p w:rsidR="00BF6036" w:rsidRPr="00BF6036" w:rsidRDefault="00BF6036" w:rsidP="00BF60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BF6036">
        <w:rPr>
          <w:rFonts w:eastAsia="Calibri"/>
          <w:b/>
          <w:sz w:val="28"/>
          <w:szCs w:val="28"/>
          <w:lang w:eastAsia="en-US"/>
        </w:rPr>
        <w:t>1.32. в пункте 3 статьи 47.1 слово</w:t>
      </w:r>
      <w:r w:rsidRPr="00BF6036">
        <w:rPr>
          <w:rFonts w:eastAsia="Calibri"/>
          <w:sz w:val="28"/>
          <w:szCs w:val="28"/>
          <w:lang w:eastAsia="en-US"/>
        </w:rPr>
        <w:t xml:space="preserve"> «Администрации» </w:t>
      </w:r>
      <w:r w:rsidRPr="00BF6036">
        <w:rPr>
          <w:rFonts w:eastAsia="Calibri"/>
          <w:b/>
          <w:sz w:val="28"/>
          <w:szCs w:val="28"/>
          <w:lang w:eastAsia="en-US"/>
        </w:rPr>
        <w:t>исключить</w:t>
      </w:r>
      <w:r w:rsidRPr="00BF6036">
        <w:rPr>
          <w:rFonts w:eastAsia="Calibri"/>
          <w:sz w:val="28"/>
          <w:szCs w:val="28"/>
          <w:lang w:eastAsia="en-US"/>
        </w:rPr>
        <w:t>;</w:t>
      </w:r>
    </w:p>
    <w:p w:rsidR="00BF6036" w:rsidRPr="00BF6036" w:rsidRDefault="00BF6036" w:rsidP="00BF603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1.33.</w:t>
      </w:r>
      <w:r w:rsidRPr="00BF6036">
        <w:rPr>
          <w:rFonts w:eastAsia="Calibri"/>
          <w:sz w:val="28"/>
          <w:szCs w:val="28"/>
          <w:lang w:eastAsia="en-US"/>
        </w:rPr>
        <w:t xml:space="preserve"> </w:t>
      </w:r>
      <w:r w:rsidRPr="00BF6036">
        <w:rPr>
          <w:rFonts w:eastAsia="Calibri"/>
          <w:b/>
          <w:sz w:val="28"/>
          <w:szCs w:val="28"/>
          <w:lang w:eastAsia="en-US"/>
        </w:rPr>
        <w:t>пункт 1 статьи 50 изложить в следующей редакции:</w:t>
      </w:r>
    </w:p>
    <w:p w:rsidR="00BF6036" w:rsidRPr="00BF6036" w:rsidRDefault="00BF6036" w:rsidP="00BF6036">
      <w:pPr>
        <w:ind w:firstLine="709"/>
        <w:jc w:val="both"/>
        <w:rPr>
          <w:color w:val="000000"/>
          <w:sz w:val="28"/>
          <w:szCs w:val="28"/>
        </w:rPr>
      </w:pPr>
      <w:r w:rsidRPr="00BF6036">
        <w:rPr>
          <w:rFonts w:eastAsia="Calibri"/>
          <w:sz w:val="28"/>
          <w:szCs w:val="28"/>
          <w:lang w:eastAsia="en-US"/>
        </w:rPr>
        <w:t>«</w:t>
      </w:r>
      <w:r w:rsidRPr="00BF6036">
        <w:rPr>
          <w:color w:val="000000"/>
          <w:sz w:val="28"/>
          <w:szCs w:val="28"/>
        </w:rPr>
        <w:t xml:space="preserve">1. Должность муниципальной службы - должность в органе местного самоуправления, которая образуется в соответствии с уставом поселения, с установленным кругом обязанностей по обеспечению исполнения </w:t>
      </w:r>
      <w:r w:rsidRPr="00BF6036">
        <w:rPr>
          <w:color w:val="000000"/>
          <w:sz w:val="28"/>
          <w:szCs w:val="28"/>
        </w:rPr>
        <w:lastRenderedPageBreak/>
        <w:t>полномочий органа местного самоуправления или лица, замещающего муниципальную должность</w:t>
      </w:r>
      <w:proofErr w:type="gramStart"/>
      <w:r w:rsidRPr="00BF6036">
        <w:rPr>
          <w:color w:val="000000"/>
          <w:sz w:val="28"/>
          <w:szCs w:val="28"/>
        </w:rPr>
        <w:t>.»;</w:t>
      </w:r>
    </w:p>
    <w:p w:rsidR="00BF6036" w:rsidRPr="00BF6036" w:rsidRDefault="00BF6036" w:rsidP="00BF6036">
      <w:pPr>
        <w:ind w:firstLine="709"/>
        <w:jc w:val="both"/>
        <w:rPr>
          <w:b/>
          <w:color w:val="000000"/>
          <w:sz w:val="28"/>
          <w:szCs w:val="28"/>
        </w:rPr>
      </w:pPr>
      <w:proofErr w:type="gramEnd"/>
      <w:r w:rsidRPr="00BF6036">
        <w:rPr>
          <w:b/>
          <w:color w:val="000000"/>
          <w:sz w:val="28"/>
          <w:szCs w:val="28"/>
        </w:rPr>
        <w:t>1.34. статью 57 изложить в следующей редакции:</w:t>
      </w:r>
    </w:p>
    <w:p w:rsidR="00BF6036" w:rsidRPr="00BF6036" w:rsidRDefault="00BF6036" w:rsidP="00BF6036">
      <w:pPr>
        <w:ind w:firstLine="709"/>
        <w:jc w:val="both"/>
        <w:rPr>
          <w:color w:val="000000"/>
          <w:sz w:val="28"/>
          <w:szCs w:val="28"/>
        </w:rPr>
      </w:pPr>
      <w:r w:rsidRPr="00BF6036">
        <w:rPr>
          <w:b/>
          <w:bCs/>
          <w:color w:val="000000"/>
          <w:sz w:val="28"/>
          <w:szCs w:val="28"/>
        </w:rPr>
        <w:t>«Статья 57. Средства самообложения граждан</w:t>
      </w:r>
    </w:p>
    <w:p w:rsidR="00BF6036" w:rsidRPr="00BF6036" w:rsidRDefault="00BF6036" w:rsidP="00BF6036">
      <w:pPr>
        <w:ind w:firstLine="709"/>
        <w:jc w:val="both"/>
        <w:rPr>
          <w:color w:val="000000"/>
          <w:sz w:val="28"/>
          <w:szCs w:val="28"/>
        </w:rPr>
      </w:pPr>
      <w:r w:rsidRPr="00BF6036">
        <w:rPr>
          <w:color w:val="000000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6036">
        <w:rPr>
          <w:color w:val="000000"/>
          <w:sz w:val="28"/>
          <w:szCs w:val="28"/>
        </w:rPr>
        <w:t xml:space="preserve">2. Вопросы введения и использования </w:t>
      </w:r>
      <w:proofErr w:type="gramStart"/>
      <w:r w:rsidRPr="00BF6036">
        <w:rPr>
          <w:color w:val="000000"/>
          <w:sz w:val="28"/>
          <w:szCs w:val="28"/>
        </w:rPr>
        <w:t>средств</w:t>
      </w:r>
      <w:proofErr w:type="gramEnd"/>
      <w:r w:rsidRPr="00BF6036">
        <w:rPr>
          <w:color w:val="000000"/>
          <w:sz w:val="28"/>
          <w:szCs w:val="28"/>
        </w:rPr>
        <w:t xml:space="preserve"> </w:t>
      </w:r>
      <w:r w:rsidRPr="00BF6036">
        <w:rPr>
          <w:rFonts w:eastAsia="Calibri"/>
          <w:sz w:val="28"/>
          <w:szCs w:val="28"/>
          <w:lang w:eastAsia="en-US"/>
        </w:rPr>
        <w:t xml:space="preserve">указанных в </w:t>
      </w:r>
      <w:hyperlink r:id="rId9" w:history="1">
        <w:r w:rsidRPr="00BF6036">
          <w:rPr>
            <w:rFonts w:eastAsia="Calibri"/>
            <w:sz w:val="28"/>
            <w:szCs w:val="28"/>
            <w:lang w:eastAsia="en-US"/>
          </w:rPr>
          <w:t>пункте 1</w:t>
        </w:r>
      </w:hyperlink>
      <w:r w:rsidRPr="00BF6036">
        <w:rPr>
          <w:rFonts w:eastAsia="Calibri"/>
          <w:sz w:val="28"/>
          <w:szCs w:val="28"/>
          <w:lang w:eastAsia="en-US"/>
        </w:rPr>
        <w:t xml:space="preserve"> настоящей статьи разовых платежей граждан </w:t>
      </w:r>
      <w:r w:rsidRPr="00BF6036">
        <w:rPr>
          <w:color w:val="000000"/>
          <w:sz w:val="28"/>
          <w:szCs w:val="28"/>
        </w:rPr>
        <w:t>решаются на местном референдуме, а в случаях, предусмотренных пунктом 4.1 части 1 статьи 25.1 </w:t>
      </w:r>
      <w:hyperlink r:id="rId10" w:tgtFrame="_blank" w:history="1">
        <w:r w:rsidRPr="00BF6036">
          <w:rPr>
            <w:sz w:val="28"/>
            <w:szCs w:val="28"/>
          </w:rPr>
          <w:t>Федерального закона от 06.10.2003 № 131-ФЗ</w:t>
        </w:r>
      </w:hyperlink>
      <w:r w:rsidRPr="00BF6036">
        <w:rPr>
          <w:sz w:val="28"/>
          <w:szCs w:val="28"/>
        </w:rPr>
        <w:t xml:space="preserve">, </w:t>
      </w:r>
      <w:r w:rsidRPr="00BF6036">
        <w:rPr>
          <w:color w:val="000000"/>
          <w:sz w:val="28"/>
          <w:szCs w:val="28"/>
        </w:rPr>
        <w:t>на сходе граждан.»;</w:t>
      </w:r>
    </w:p>
    <w:p w:rsidR="00BF6036" w:rsidRPr="00BF6036" w:rsidRDefault="00BF6036" w:rsidP="00BF6036">
      <w:pPr>
        <w:ind w:firstLine="709"/>
        <w:jc w:val="both"/>
        <w:rPr>
          <w:b/>
          <w:color w:val="000000"/>
          <w:sz w:val="28"/>
          <w:szCs w:val="28"/>
        </w:rPr>
      </w:pPr>
      <w:r w:rsidRPr="00BF6036">
        <w:rPr>
          <w:b/>
          <w:color w:val="000000"/>
          <w:sz w:val="28"/>
          <w:szCs w:val="28"/>
        </w:rPr>
        <w:t>1.35. статьи 59, 60 исключить;</w:t>
      </w:r>
    </w:p>
    <w:p w:rsidR="00BF6036" w:rsidRPr="00BF6036" w:rsidRDefault="00BF6036" w:rsidP="00BF6036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F6036">
        <w:rPr>
          <w:b/>
          <w:color w:val="000000"/>
          <w:sz w:val="28"/>
          <w:szCs w:val="28"/>
        </w:rPr>
        <w:t xml:space="preserve">1.36. </w:t>
      </w:r>
      <w:r w:rsidRPr="00BF6036">
        <w:rPr>
          <w:rFonts w:eastAsia="Calibri"/>
          <w:b/>
          <w:color w:val="000000"/>
          <w:sz w:val="28"/>
          <w:szCs w:val="28"/>
          <w:lang w:eastAsia="en-US"/>
        </w:rPr>
        <w:t>в статье 61:</w:t>
      </w:r>
    </w:p>
    <w:p w:rsidR="00BF6036" w:rsidRPr="00BF6036" w:rsidRDefault="00BF6036" w:rsidP="00BF60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F6036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BF6036">
        <w:rPr>
          <w:rFonts w:eastAsia="Calibri"/>
          <w:b/>
          <w:sz w:val="28"/>
          <w:szCs w:val="28"/>
          <w:lang w:eastAsia="en-US"/>
        </w:rPr>
        <w:t>пункт</w:t>
      </w:r>
      <w:r w:rsidRPr="00BF6036">
        <w:rPr>
          <w:rFonts w:eastAsia="Calibri"/>
          <w:b/>
          <w:color w:val="000000"/>
          <w:sz w:val="28"/>
          <w:szCs w:val="28"/>
          <w:lang w:eastAsia="en-US"/>
        </w:rPr>
        <w:t xml:space="preserve"> 1 изложить в следующей редакции:</w:t>
      </w:r>
    </w:p>
    <w:p w:rsidR="00BF6036" w:rsidRPr="00BF6036" w:rsidRDefault="00BF6036" w:rsidP="00BF60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«1. Составление проекта бюджета основывается 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на</w:t>
      </w:r>
      <w:proofErr w:type="gramEnd"/>
      <w:r w:rsidRPr="00BF6036">
        <w:rPr>
          <w:rFonts w:eastAsia="Calibri"/>
          <w:sz w:val="28"/>
          <w:szCs w:val="28"/>
          <w:lang w:eastAsia="en-US"/>
        </w:rPr>
        <w:t>:</w:t>
      </w:r>
    </w:p>
    <w:p w:rsidR="00BF6036" w:rsidRPr="00BF6036" w:rsidRDefault="00BF6036" w:rsidP="00BF60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F6036">
        <w:rPr>
          <w:rFonts w:eastAsia="Calibri"/>
          <w:sz w:val="28"/>
          <w:szCs w:val="28"/>
          <w:lang w:eastAsia="en-US"/>
        </w:rPr>
        <w:t>положениях</w:t>
      </w:r>
      <w:proofErr w:type="gramEnd"/>
      <w:r w:rsidRPr="00BF6036">
        <w:rPr>
          <w:rFonts w:eastAsia="Calibri"/>
          <w:sz w:val="28"/>
          <w:szCs w:val="28"/>
          <w:lang w:eastAsia="en-US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F6036" w:rsidRPr="00BF6036" w:rsidRDefault="00BF6036" w:rsidP="00BF60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F6036">
        <w:rPr>
          <w:rFonts w:eastAsia="Calibri"/>
          <w:sz w:val="28"/>
          <w:szCs w:val="28"/>
          <w:lang w:eastAsia="en-US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BF6036" w:rsidRPr="00BF6036" w:rsidRDefault="00BF6036" w:rsidP="00BF60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F6036">
        <w:rPr>
          <w:rFonts w:eastAsia="Calibri"/>
          <w:sz w:val="28"/>
          <w:szCs w:val="28"/>
          <w:lang w:eastAsia="en-US"/>
        </w:rPr>
        <w:t>прогнозе</w:t>
      </w:r>
      <w:proofErr w:type="gramEnd"/>
      <w:r w:rsidRPr="00BF6036">
        <w:rPr>
          <w:rFonts w:eastAsia="Calibri"/>
          <w:sz w:val="28"/>
          <w:szCs w:val="28"/>
          <w:lang w:eastAsia="en-US"/>
        </w:rPr>
        <w:t xml:space="preserve"> социально-экономического развития;</w:t>
      </w:r>
    </w:p>
    <w:p w:rsidR="00BF6036" w:rsidRPr="00BF6036" w:rsidRDefault="00BF6036" w:rsidP="00BF60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бюджетном 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прогнозе</w:t>
      </w:r>
      <w:proofErr w:type="gramEnd"/>
      <w:r w:rsidRPr="00BF6036">
        <w:rPr>
          <w:rFonts w:eastAsia="Calibri"/>
          <w:sz w:val="28"/>
          <w:szCs w:val="28"/>
          <w:lang w:eastAsia="en-US"/>
        </w:rPr>
        <w:t xml:space="preserve"> (проекте бюджетного прогноза, проекте изменений бюджетного прогноза) на долгосрочный период;</w:t>
      </w:r>
    </w:p>
    <w:p w:rsidR="00BF6036" w:rsidRPr="00BF6036" w:rsidRDefault="00BF6036" w:rsidP="00BF60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F6036">
        <w:rPr>
          <w:rFonts w:eastAsia="Calibri"/>
          <w:sz w:val="28"/>
          <w:szCs w:val="28"/>
          <w:lang w:eastAsia="en-US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BF6036" w:rsidRPr="00BF6036" w:rsidRDefault="00BF6036" w:rsidP="00BF603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>- в абзаце втором пункта 2 слово</w:t>
      </w:r>
      <w:r w:rsidRPr="00BF6036">
        <w:rPr>
          <w:rFonts w:eastAsia="Calibri"/>
          <w:sz w:val="28"/>
          <w:szCs w:val="28"/>
          <w:lang w:eastAsia="en-US"/>
        </w:rPr>
        <w:t xml:space="preserve"> «администрации» </w:t>
      </w:r>
      <w:r w:rsidRPr="00BF6036">
        <w:rPr>
          <w:rFonts w:eastAsia="Calibri"/>
          <w:b/>
          <w:sz w:val="28"/>
          <w:szCs w:val="28"/>
          <w:lang w:eastAsia="en-US"/>
        </w:rPr>
        <w:t>исключить</w:t>
      </w:r>
      <w:r w:rsidRPr="00BF6036">
        <w:rPr>
          <w:rFonts w:eastAsia="Calibri"/>
          <w:sz w:val="28"/>
          <w:szCs w:val="28"/>
          <w:lang w:eastAsia="en-US"/>
        </w:rPr>
        <w:t>;</w:t>
      </w:r>
    </w:p>
    <w:p w:rsidR="00BF6036" w:rsidRPr="00BF6036" w:rsidRDefault="00BF6036" w:rsidP="00BF6036">
      <w:pPr>
        <w:ind w:firstLine="709"/>
        <w:jc w:val="both"/>
        <w:rPr>
          <w:color w:val="000000"/>
          <w:sz w:val="28"/>
          <w:szCs w:val="28"/>
        </w:rPr>
      </w:pPr>
      <w:r w:rsidRPr="00BF6036">
        <w:rPr>
          <w:rFonts w:eastAsia="Calibri"/>
          <w:b/>
          <w:sz w:val="28"/>
          <w:szCs w:val="28"/>
          <w:lang w:eastAsia="en-US"/>
        </w:rPr>
        <w:t>1.</w:t>
      </w:r>
      <w:r w:rsidRPr="00BF6036">
        <w:rPr>
          <w:b/>
          <w:color w:val="000000"/>
          <w:sz w:val="28"/>
          <w:szCs w:val="28"/>
        </w:rPr>
        <w:t>37. статью 69 исключить</w:t>
      </w:r>
      <w:r w:rsidRPr="00BF6036">
        <w:rPr>
          <w:color w:val="000000"/>
          <w:sz w:val="28"/>
          <w:szCs w:val="28"/>
        </w:rPr>
        <w:t>;</w:t>
      </w:r>
    </w:p>
    <w:p w:rsidR="00BF6036" w:rsidRPr="00BF6036" w:rsidRDefault="00BF6036" w:rsidP="00BF603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F6036">
        <w:rPr>
          <w:rFonts w:eastAsia="Calibri"/>
          <w:b/>
          <w:sz w:val="28"/>
          <w:szCs w:val="28"/>
          <w:lang w:eastAsia="en-US"/>
        </w:rPr>
        <w:t xml:space="preserve">1.38. статью 70 изложить в следующей редакции: </w:t>
      </w:r>
    </w:p>
    <w:p w:rsidR="00BF6036" w:rsidRPr="00BF6036" w:rsidRDefault="00BF6036" w:rsidP="00BF6036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BF6036">
        <w:rPr>
          <w:b/>
          <w:bCs/>
          <w:color w:val="000000"/>
          <w:sz w:val="28"/>
          <w:szCs w:val="28"/>
        </w:rPr>
        <w:t>«Статья 70. </w:t>
      </w:r>
      <w:r w:rsidRPr="00BF6036">
        <w:rPr>
          <w:rFonts w:eastAsia="Calibri"/>
          <w:b/>
          <w:bCs/>
          <w:sz w:val="28"/>
          <w:szCs w:val="28"/>
          <w:lang w:eastAsia="en-US"/>
        </w:rPr>
        <w:t>Ответственность органов местного самоуправления  и должностных лиц местного самоуправления</w:t>
      </w:r>
    </w:p>
    <w:p w:rsidR="00BF6036" w:rsidRPr="00BF6036" w:rsidRDefault="00BF6036" w:rsidP="00BF603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 xml:space="preserve">Органы </w:t>
      </w:r>
      <w:r w:rsidRPr="00BF6036">
        <w:rPr>
          <w:rFonts w:eastAsia="Calibri"/>
          <w:bCs/>
          <w:sz w:val="28"/>
          <w:szCs w:val="28"/>
          <w:lang w:eastAsia="en-US"/>
        </w:rPr>
        <w:t>местного самоуправления</w:t>
      </w:r>
      <w:r w:rsidRPr="00BF603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F6036">
        <w:rPr>
          <w:rFonts w:eastAsia="Calibri"/>
          <w:sz w:val="28"/>
          <w:szCs w:val="28"/>
          <w:lang w:eastAsia="en-US"/>
        </w:rPr>
        <w:t>и должностные лица местного самоуправления несут ответственность перед населением поселения, государством, физическими и юридическими лицами в соответствии с законодательством.</w:t>
      </w:r>
    </w:p>
    <w:p w:rsidR="00BF6036" w:rsidRPr="00BF6036" w:rsidRDefault="00BF6036" w:rsidP="00BF603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F6036">
        <w:rPr>
          <w:rFonts w:eastAsia="Calibri"/>
          <w:sz w:val="28"/>
          <w:szCs w:val="28"/>
          <w:lang w:eastAsia="en-US"/>
        </w:rPr>
        <w:t>Жители поселения вправе отозвать депутата Совета в соответствии с федеральными и краевыми законами, а также настоящим Уставом</w:t>
      </w:r>
      <w:proofErr w:type="gramStart"/>
      <w:r w:rsidRPr="00BF6036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BF6036" w:rsidRPr="00BF6036" w:rsidRDefault="00BF6036" w:rsidP="00BF6036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BF6036">
        <w:rPr>
          <w:rFonts w:eastAsia="Calibri"/>
          <w:b/>
          <w:iCs/>
          <w:sz w:val="28"/>
          <w:szCs w:val="28"/>
          <w:lang w:eastAsia="en-US"/>
        </w:rPr>
        <w:t>1.39. статью 72 исключить;</w:t>
      </w:r>
    </w:p>
    <w:p w:rsidR="00BF6036" w:rsidRPr="00BF6036" w:rsidRDefault="00BF6036" w:rsidP="00BF6036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BF6036">
        <w:rPr>
          <w:rFonts w:eastAsia="Calibri"/>
          <w:b/>
          <w:iCs/>
          <w:sz w:val="28"/>
          <w:szCs w:val="28"/>
          <w:lang w:eastAsia="en-US"/>
        </w:rPr>
        <w:lastRenderedPageBreak/>
        <w:t>1.40.  пункт 4 статьи 74 исключить;</w:t>
      </w:r>
    </w:p>
    <w:p w:rsidR="00BF6036" w:rsidRPr="00BF6036" w:rsidRDefault="00BF6036" w:rsidP="00BF6036">
      <w:pPr>
        <w:ind w:firstLine="709"/>
        <w:jc w:val="both"/>
        <w:rPr>
          <w:rFonts w:eastAsia="Calibri"/>
          <w:b/>
          <w:iCs/>
          <w:sz w:val="28"/>
          <w:szCs w:val="28"/>
          <w:lang w:eastAsia="en-US"/>
        </w:rPr>
      </w:pPr>
      <w:r w:rsidRPr="00BF6036">
        <w:rPr>
          <w:rFonts w:eastAsia="Calibri"/>
          <w:b/>
          <w:iCs/>
          <w:sz w:val="28"/>
          <w:szCs w:val="28"/>
          <w:lang w:eastAsia="en-US"/>
        </w:rPr>
        <w:t>1.41. пункт 1 статьи 76 изложить в следующей редакции:</w:t>
      </w:r>
    </w:p>
    <w:p w:rsidR="00BF6036" w:rsidRPr="00BF6036" w:rsidRDefault="00BF6036" w:rsidP="00BF6036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BF6036">
        <w:rPr>
          <w:rFonts w:eastAsia="Calibri"/>
          <w:iCs/>
          <w:sz w:val="28"/>
          <w:szCs w:val="28"/>
          <w:lang w:eastAsia="en-US"/>
        </w:rPr>
        <w:t xml:space="preserve"> «1.</w:t>
      </w:r>
      <w:r w:rsidRPr="00BF6036">
        <w:rPr>
          <w:rFonts w:eastAsia="Calibri"/>
          <w:sz w:val="28"/>
          <w:szCs w:val="28"/>
          <w:lang w:eastAsia="en-US"/>
        </w:rPr>
        <w:t xml:space="preserve"> </w:t>
      </w:r>
      <w:r w:rsidRPr="00BF6036">
        <w:rPr>
          <w:rFonts w:eastAsia="Calibri"/>
          <w:iCs/>
          <w:sz w:val="28"/>
          <w:szCs w:val="28"/>
          <w:lang w:eastAsia="en-US"/>
        </w:rPr>
        <w:t>Настоящий Устав, муниципальный правовой акт о внесении изменений и дополнений в настоящий Устав подлежат официальному опубликованию (обнародованию) после их государственной регистрации и вступают в силу со дня официального опубликования (обнародования).</w:t>
      </w:r>
    </w:p>
    <w:p w:rsidR="00BF6036" w:rsidRPr="00BF6036" w:rsidRDefault="00BF6036" w:rsidP="00BF6036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 w:rsidRPr="00BF6036">
        <w:rPr>
          <w:rFonts w:eastAsia="Calibri"/>
          <w:iCs/>
          <w:sz w:val="28"/>
          <w:szCs w:val="28"/>
          <w:lang w:eastAsia="en-US"/>
        </w:rPr>
        <w:t>Глава сельсовета обязан опубликовать (обнародовать) зарегистрированные устав сельсовета,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краю.».</w:t>
      </w:r>
      <w:proofErr w:type="gramEnd"/>
    </w:p>
    <w:p w:rsidR="00BF6036" w:rsidRPr="00BF6036" w:rsidRDefault="00BF6036" w:rsidP="00BF6036">
      <w:pPr>
        <w:ind w:firstLine="709"/>
        <w:jc w:val="both"/>
        <w:rPr>
          <w:b/>
          <w:color w:val="000000"/>
          <w:sz w:val="28"/>
          <w:szCs w:val="28"/>
        </w:rPr>
      </w:pPr>
      <w:r w:rsidRPr="00BF6036">
        <w:rPr>
          <w:sz w:val="28"/>
          <w:szCs w:val="28"/>
        </w:rPr>
        <w:t xml:space="preserve">2. </w:t>
      </w:r>
      <w:proofErr w:type="gramStart"/>
      <w:r w:rsidRPr="00BF6036">
        <w:rPr>
          <w:sz w:val="28"/>
          <w:szCs w:val="28"/>
        </w:rPr>
        <w:t>Контроль за</w:t>
      </w:r>
      <w:proofErr w:type="gramEnd"/>
      <w:r w:rsidRPr="00BF6036">
        <w:rPr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BF6036" w:rsidRPr="00BF6036" w:rsidRDefault="00BF6036" w:rsidP="00BF6036">
      <w:pPr>
        <w:tabs>
          <w:tab w:val="left" w:pos="1134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BF6036">
        <w:rPr>
          <w:sz w:val="28"/>
          <w:szCs w:val="28"/>
        </w:rPr>
        <w:t xml:space="preserve">3. Глава Усть-Ярульского сельсовета обязан опубликовать </w:t>
      </w:r>
      <w:r w:rsidRPr="00BF6036">
        <w:rPr>
          <w:i/>
          <w:sz w:val="28"/>
          <w:szCs w:val="28"/>
        </w:rPr>
        <w:t xml:space="preserve"> </w:t>
      </w:r>
      <w:r w:rsidRPr="00BF6036">
        <w:rPr>
          <w:sz w:val="28"/>
          <w:szCs w:val="28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BF6036" w:rsidRPr="00BF6036" w:rsidRDefault="00BF6036" w:rsidP="00BF6036">
      <w:pPr>
        <w:spacing w:after="200" w:line="276" w:lineRule="auto"/>
        <w:ind w:right="21"/>
        <w:rPr>
          <w:sz w:val="28"/>
          <w:szCs w:val="28"/>
        </w:rPr>
      </w:pPr>
      <w:r w:rsidRPr="00BF6036">
        <w:rPr>
          <w:sz w:val="28"/>
          <w:szCs w:val="28"/>
        </w:rPr>
        <w:t xml:space="preserve">         4.  Решение вступает в силу в день, следующий за днем его официального опубликования в печатном издании «Усть-Ярульский вестник» </w:t>
      </w:r>
    </w:p>
    <w:p w:rsidR="00BF6036" w:rsidRPr="00BF6036" w:rsidRDefault="00BF6036" w:rsidP="00BF6036">
      <w:pPr>
        <w:spacing w:after="200" w:line="276" w:lineRule="auto"/>
        <w:ind w:right="21"/>
        <w:rPr>
          <w:sz w:val="28"/>
          <w:szCs w:val="28"/>
        </w:rPr>
      </w:pPr>
    </w:p>
    <w:p w:rsidR="00BF6036" w:rsidRPr="00BF6036" w:rsidRDefault="00BF6036" w:rsidP="00BF6036">
      <w:pPr>
        <w:spacing w:after="200" w:line="276" w:lineRule="auto"/>
        <w:ind w:right="21"/>
        <w:jc w:val="right"/>
        <w:rPr>
          <w:sz w:val="28"/>
          <w:szCs w:val="28"/>
        </w:rPr>
      </w:pPr>
      <w:r w:rsidRPr="00BF6036">
        <w:rPr>
          <w:sz w:val="28"/>
          <w:szCs w:val="28"/>
        </w:rPr>
        <w:t>Глава сельсовета _____________ М.Д. Дезиндорф</w:t>
      </w:r>
    </w:p>
    <w:p w:rsidR="00BF6036" w:rsidRPr="00BF6036" w:rsidRDefault="00BF6036" w:rsidP="00BF6036">
      <w:pPr>
        <w:spacing w:after="200" w:line="276" w:lineRule="auto"/>
        <w:ind w:right="21"/>
        <w:jc w:val="right"/>
        <w:rPr>
          <w:sz w:val="28"/>
          <w:szCs w:val="28"/>
        </w:rPr>
      </w:pPr>
    </w:p>
    <w:p w:rsidR="00BF6036" w:rsidRPr="00BF6036" w:rsidRDefault="00BF6036" w:rsidP="00BF6036">
      <w:pPr>
        <w:spacing w:after="200" w:line="276" w:lineRule="auto"/>
        <w:ind w:right="21"/>
        <w:jc w:val="right"/>
        <w:rPr>
          <w:sz w:val="28"/>
          <w:szCs w:val="28"/>
        </w:rPr>
      </w:pPr>
      <w:r w:rsidRPr="00BF6036">
        <w:rPr>
          <w:sz w:val="28"/>
          <w:szCs w:val="28"/>
        </w:rPr>
        <w:t xml:space="preserve">Председатель Совета депутатов  ________________ Е.В. Виншу                                                                      </w:t>
      </w:r>
    </w:p>
    <w:p w:rsidR="00BF6036" w:rsidRPr="00BF6036" w:rsidRDefault="00BF6036" w:rsidP="00BF6036">
      <w:pPr>
        <w:tabs>
          <w:tab w:val="num" w:pos="567"/>
        </w:tabs>
        <w:ind w:right="-1"/>
        <w:rPr>
          <w:sz w:val="28"/>
          <w:szCs w:val="28"/>
        </w:rPr>
      </w:pPr>
    </w:p>
    <w:p w:rsidR="00BF6036" w:rsidRPr="00BF6036" w:rsidRDefault="00BF6036" w:rsidP="00BF60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E1317" w:rsidRPr="009273CE" w:rsidRDefault="001E1317" w:rsidP="006D62F0">
      <w:pPr>
        <w:jc w:val="right"/>
        <w:rPr>
          <w:color w:val="000000"/>
        </w:rPr>
      </w:pPr>
      <w:bookmarkStart w:id="0" w:name="_GoBack"/>
      <w:bookmarkEnd w:id="0"/>
    </w:p>
    <w:sectPr w:rsidR="001E1317" w:rsidRPr="009273CE" w:rsidSect="00D029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3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4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E4B9F"/>
    <w:rsid w:val="00120D1C"/>
    <w:rsid w:val="0013343C"/>
    <w:rsid w:val="00176B5F"/>
    <w:rsid w:val="001E1317"/>
    <w:rsid w:val="001E1FEC"/>
    <w:rsid w:val="00215C86"/>
    <w:rsid w:val="00217422"/>
    <w:rsid w:val="002266C8"/>
    <w:rsid w:val="00246DC0"/>
    <w:rsid w:val="002504AD"/>
    <w:rsid w:val="00282E80"/>
    <w:rsid w:val="00285257"/>
    <w:rsid w:val="00293334"/>
    <w:rsid w:val="002C4A27"/>
    <w:rsid w:val="002D4AB5"/>
    <w:rsid w:val="0031023A"/>
    <w:rsid w:val="0033656D"/>
    <w:rsid w:val="0034256A"/>
    <w:rsid w:val="00344F65"/>
    <w:rsid w:val="00365F11"/>
    <w:rsid w:val="00374ECF"/>
    <w:rsid w:val="003D32A7"/>
    <w:rsid w:val="003D5095"/>
    <w:rsid w:val="003F165D"/>
    <w:rsid w:val="00413BB5"/>
    <w:rsid w:val="00475197"/>
    <w:rsid w:val="004D2A3D"/>
    <w:rsid w:val="005159CC"/>
    <w:rsid w:val="00547A5A"/>
    <w:rsid w:val="00555C1B"/>
    <w:rsid w:val="0058210F"/>
    <w:rsid w:val="00584F02"/>
    <w:rsid w:val="00597D09"/>
    <w:rsid w:val="00657EF7"/>
    <w:rsid w:val="00674D0A"/>
    <w:rsid w:val="006D559D"/>
    <w:rsid w:val="006D62F0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9273CE"/>
    <w:rsid w:val="00955D15"/>
    <w:rsid w:val="0095738B"/>
    <w:rsid w:val="009A4D7C"/>
    <w:rsid w:val="009B1A29"/>
    <w:rsid w:val="009B1ACE"/>
    <w:rsid w:val="009C36BB"/>
    <w:rsid w:val="009D7489"/>
    <w:rsid w:val="009E52F7"/>
    <w:rsid w:val="009F023D"/>
    <w:rsid w:val="00A334BC"/>
    <w:rsid w:val="00AB1F6C"/>
    <w:rsid w:val="00AF2609"/>
    <w:rsid w:val="00B11832"/>
    <w:rsid w:val="00B53FFD"/>
    <w:rsid w:val="00B62E9F"/>
    <w:rsid w:val="00BA2EBF"/>
    <w:rsid w:val="00BF6036"/>
    <w:rsid w:val="00C13FF8"/>
    <w:rsid w:val="00C21623"/>
    <w:rsid w:val="00C34F20"/>
    <w:rsid w:val="00C5122C"/>
    <w:rsid w:val="00C700A9"/>
    <w:rsid w:val="00CA4E03"/>
    <w:rsid w:val="00D02943"/>
    <w:rsid w:val="00D502FC"/>
    <w:rsid w:val="00D5732B"/>
    <w:rsid w:val="00D629BD"/>
    <w:rsid w:val="00D6636A"/>
    <w:rsid w:val="00D862ED"/>
    <w:rsid w:val="00DA0FEF"/>
    <w:rsid w:val="00DB78F0"/>
    <w:rsid w:val="00DE211E"/>
    <w:rsid w:val="00E1110F"/>
    <w:rsid w:val="00E1234A"/>
    <w:rsid w:val="00E466FA"/>
    <w:rsid w:val="00EA32C6"/>
    <w:rsid w:val="00EE0FF9"/>
    <w:rsid w:val="00F213A1"/>
    <w:rsid w:val="00F26394"/>
    <w:rsid w:val="00F572BA"/>
    <w:rsid w:val="00F724FB"/>
    <w:rsid w:val="00F87D64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E98958A924884E69EA87B8E07C31506ACCC6AE2B78C255D2B5BEE6C12D77CE841AA826220FAD053F6B3544AA0F1BD1E524723A1u6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2018-07-20T06:42:00Z</cp:lastPrinted>
  <dcterms:created xsi:type="dcterms:W3CDTF">2021-01-25T05:19:00Z</dcterms:created>
  <dcterms:modified xsi:type="dcterms:W3CDTF">2021-01-25T05:21:00Z</dcterms:modified>
</cp:coreProperties>
</file>