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57" w:rsidRDefault="00C40357" w:rsidP="00C40357">
      <w:pPr>
        <w:ind w:right="-1"/>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2677160</wp:posOffset>
            </wp:positionH>
            <wp:positionV relativeFrom="paragraph">
              <wp:posOffset>-356235</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p w:rsidR="00C40357" w:rsidRDefault="00C40357" w:rsidP="00C40357">
      <w:pPr>
        <w:ind w:right="-1"/>
        <w:jc w:val="center"/>
        <w:rPr>
          <w:b/>
          <w:sz w:val="28"/>
          <w:szCs w:val="28"/>
        </w:rPr>
      </w:pPr>
    </w:p>
    <w:p w:rsidR="00C40357" w:rsidRDefault="00C40357" w:rsidP="00C40357">
      <w:pPr>
        <w:ind w:right="-1"/>
        <w:jc w:val="center"/>
        <w:rPr>
          <w:b/>
          <w:sz w:val="28"/>
          <w:szCs w:val="28"/>
        </w:rPr>
      </w:pPr>
    </w:p>
    <w:p w:rsidR="00C40357" w:rsidRPr="00C40357" w:rsidRDefault="00C40357" w:rsidP="00C40357">
      <w:pPr>
        <w:keepNext/>
        <w:spacing w:line="276" w:lineRule="auto"/>
        <w:jc w:val="center"/>
        <w:outlineLvl w:val="2"/>
        <w:rPr>
          <w:rFonts w:eastAsia="Arial Unicode MS"/>
          <w:b/>
          <w:sz w:val="36"/>
          <w:szCs w:val="36"/>
          <w:lang w:eastAsia="en-US"/>
        </w:rPr>
      </w:pPr>
      <w:r w:rsidRPr="00C40357">
        <w:rPr>
          <w:rFonts w:eastAsia="Arial Unicode MS"/>
          <w:b/>
          <w:sz w:val="36"/>
          <w:szCs w:val="36"/>
          <w:lang w:eastAsia="en-US"/>
        </w:rPr>
        <w:t>АДМИНИСТРАЦИЯ</w:t>
      </w:r>
    </w:p>
    <w:p w:rsidR="00C40357" w:rsidRPr="00C40357" w:rsidRDefault="00C40357" w:rsidP="00C40357">
      <w:pPr>
        <w:spacing w:after="200" w:line="276" w:lineRule="auto"/>
        <w:jc w:val="center"/>
        <w:rPr>
          <w:rFonts w:eastAsiaTheme="minorHAnsi"/>
          <w:bCs/>
          <w:sz w:val="32"/>
          <w:szCs w:val="36"/>
          <w:lang w:eastAsia="en-US"/>
        </w:rPr>
      </w:pPr>
      <w:r w:rsidRPr="00C40357">
        <w:rPr>
          <w:rFonts w:eastAsiaTheme="minorHAnsi"/>
          <w:bCs/>
          <w:sz w:val="32"/>
          <w:szCs w:val="36"/>
          <w:lang w:eastAsia="en-US"/>
        </w:rPr>
        <w:t>Усть-Ярульского сельсовета</w:t>
      </w:r>
    </w:p>
    <w:p w:rsidR="00C40357" w:rsidRDefault="00C40357" w:rsidP="00C40357">
      <w:pPr>
        <w:ind w:right="-1"/>
        <w:jc w:val="center"/>
        <w:rPr>
          <w:b/>
          <w:sz w:val="28"/>
          <w:szCs w:val="28"/>
        </w:rPr>
      </w:pPr>
      <w:r w:rsidRPr="00C40357">
        <w:rPr>
          <w:rFonts w:eastAsiaTheme="minorHAnsi"/>
          <w:sz w:val="32"/>
          <w:szCs w:val="32"/>
          <w:lang w:eastAsia="en-US"/>
        </w:rPr>
        <w:t>Ирбейского района Красноярского края</w:t>
      </w:r>
    </w:p>
    <w:p w:rsidR="00C40357" w:rsidRDefault="00C40357" w:rsidP="00C40357">
      <w:pPr>
        <w:ind w:right="-1"/>
        <w:jc w:val="center"/>
        <w:rPr>
          <w:b/>
          <w:sz w:val="28"/>
          <w:szCs w:val="28"/>
        </w:rPr>
      </w:pPr>
    </w:p>
    <w:p w:rsidR="00C40357" w:rsidRDefault="00C40357" w:rsidP="00C40357">
      <w:pPr>
        <w:ind w:right="-1"/>
        <w:jc w:val="center"/>
        <w:rPr>
          <w:b/>
          <w:sz w:val="28"/>
          <w:szCs w:val="28"/>
        </w:rPr>
      </w:pPr>
    </w:p>
    <w:p w:rsidR="00C40357" w:rsidRPr="00C40357" w:rsidRDefault="00C40357" w:rsidP="00C40357">
      <w:pPr>
        <w:ind w:right="-1"/>
        <w:jc w:val="center"/>
        <w:rPr>
          <w:b/>
          <w:sz w:val="40"/>
          <w:szCs w:val="40"/>
        </w:rPr>
      </w:pPr>
      <w:r w:rsidRPr="00C40357">
        <w:rPr>
          <w:b/>
          <w:sz w:val="40"/>
          <w:szCs w:val="40"/>
        </w:rPr>
        <w:t>ПОСТАНОВЛЕНИЕ</w:t>
      </w:r>
    </w:p>
    <w:p w:rsidR="00C40357" w:rsidRDefault="00C40357" w:rsidP="00C40357">
      <w:pPr>
        <w:ind w:right="-1"/>
        <w:jc w:val="center"/>
        <w:rPr>
          <w:b/>
          <w:sz w:val="28"/>
          <w:szCs w:val="28"/>
        </w:rPr>
      </w:pPr>
    </w:p>
    <w:p w:rsidR="00C40357" w:rsidRDefault="00C40357" w:rsidP="00C40357">
      <w:pPr>
        <w:autoSpaceDE w:val="0"/>
        <w:autoSpaceDN w:val="0"/>
        <w:adjustRightInd w:val="0"/>
        <w:jc w:val="both"/>
        <w:rPr>
          <w:sz w:val="28"/>
          <w:szCs w:val="28"/>
        </w:rPr>
      </w:pPr>
      <w:r>
        <w:rPr>
          <w:sz w:val="28"/>
          <w:szCs w:val="28"/>
        </w:rPr>
        <w:t>02.06.2020 г.                        с. Усть-Яруль                             № 18</w:t>
      </w:r>
    </w:p>
    <w:p w:rsidR="00C40357" w:rsidRDefault="00C40357" w:rsidP="00C40357">
      <w:pPr>
        <w:autoSpaceDE w:val="0"/>
        <w:autoSpaceDN w:val="0"/>
        <w:adjustRightInd w:val="0"/>
        <w:jc w:val="both"/>
        <w:rPr>
          <w:sz w:val="28"/>
          <w:szCs w:val="28"/>
        </w:rPr>
      </w:pPr>
    </w:p>
    <w:p w:rsidR="00C40357" w:rsidRDefault="00C40357" w:rsidP="00C40357">
      <w:pPr>
        <w:autoSpaceDE w:val="0"/>
        <w:autoSpaceDN w:val="0"/>
        <w:adjustRightInd w:val="0"/>
        <w:jc w:val="both"/>
        <w:rPr>
          <w:sz w:val="28"/>
          <w:szCs w:val="28"/>
        </w:rPr>
      </w:pPr>
      <w:r>
        <w:rPr>
          <w:sz w:val="28"/>
          <w:szCs w:val="28"/>
        </w:rPr>
        <w:t xml:space="preserve">Об утверждении </w:t>
      </w:r>
      <w:proofErr w:type="gramStart"/>
      <w:r>
        <w:rPr>
          <w:sz w:val="28"/>
          <w:szCs w:val="28"/>
        </w:rPr>
        <w:t>административного</w:t>
      </w:r>
      <w:proofErr w:type="gramEnd"/>
    </w:p>
    <w:p w:rsidR="00C40357" w:rsidRDefault="00C40357" w:rsidP="00C40357">
      <w:pPr>
        <w:autoSpaceDE w:val="0"/>
        <w:autoSpaceDN w:val="0"/>
        <w:adjustRightInd w:val="0"/>
        <w:jc w:val="both"/>
        <w:rPr>
          <w:sz w:val="28"/>
          <w:szCs w:val="28"/>
        </w:rPr>
      </w:pPr>
      <w:r>
        <w:rPr>
          <w:sz w:val="28"/>
          <w:szCs w:val="28"/>
        </w:rPr>
        <w:t xml:space="preserve">регламента предоставления </w:t>
      </w:r>
      <w:proofErr w:type="gramStart"/>
      <w:r>
        <w:rPr>
          <w:sz w:val="28"/>
          <w:szCs w:val="28"/>
        </w:rPr>
        <w:t>муниципальной</w:t>
      </w:r>
      <w:proofErr w:type="gramEnd"/>
    </w:p>
    <w:p w:rsidR="00C40357" w:rsidRPr="00C40357" w:rsidRDefault="00C40357" w:rsidP="00C40357">
      <w:pPr>
        <w:autoSpaceDE w:val="0"/>
        <w:autoSpaceDN w:val="0"/>
        <w:adjustRightInd w:val="0"/>
        <w:jc w:val="both"/>
        <w:rPr>
          <w:sz w:val="28"/>
          <w:szCs w:val="28"/>
        </w:rPr>
      </w:pPr>
      <w:r>
        <w:rPr>
          <w:sz w:val="28"/>
          <w:szCs w:val="28"/>
        </w:rPr>
        <w:t xml:space="preserve">услуги </w:t>
      </w:r>
      <w:r>
        <w:rPr>
          <w:bCs/>
          <w:sz w:val="28"/>
          <w:szCs w:val="28"/>
        </w:rPr>
        <w:t xml:space="preserve">«Выдача документов </w:t>
      </w:r>
      <w:r w:rsidRPr="00802285">
        <w:t xml:space="preserve"> </w:t>
      </w:r>
      <w:r w:rsidRPr="00C40357">
        <w:rPr>
          <w:sz w:val="28"/>
          <w:szCs w:val="28"/>
        </w:rPr>
        <w:t>– выписки из домовой книги»</w:t>
      </w:r>
    </w:p>
    <w:p w:rsidR="00C40357" w:rsidRPr="00C40357" w:rsidRDefault="00C40357" w:rsidP="00C40357">
      <w:pPr>
        <w:autoSpaceDE w:val="0"/>
        <w:autoSpaceDN w:val="0"/>
        <w:adjustRightInd w:val="0"/>
        <w:jc w:val="both"/>
        <w:rPr>
          <w:sz w:val="28"/>
          <w:szCs w:val="28"/>
        </w:rPr>
      </w:pPr>
    </w:p>
    <w:p w:rsidR="00C40357" w:rsidRDefault="00C40357" w:rsidP="00C40357">
      <w:pPr>
        <w:autoSpaceDE w:val="0"/>
        <w:autoSpaceDN w:val="0"/>
        <w:adjustRightInd w:val="0"/>
        <w:jc w:val="both"/>
        <w:rPr>
          <w:sz w:val="28"/>
          <w:szCs w:val="28"/>
        </w:rPr>
      </w:pPr>
    </w:p>
    <w:p w:rsidR="00C40357" w:rsidRDefault="00C40357" w:rsidP="00C40357">
      <w:pPr>
        <w:pStyle w:val="ConsPlusNormal"/>
        <w:ind w:firstLine="540"/>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обеспечения открытости и общедоступности информации о предоставлении муниципальных у</w:t>
      </w:r>
      <w:r>
        <w:rPr>
          <w:rFonts w:ascii="Times New Roman" w:hAnsi="Times New Roman" w:cs="Times New Roman"/>
          <w:sz w:val="28"/>
          <w:szCs w:val="28"/>
        </w:rPr>
        <w:t>слуг, руководствуясь Уставом</w:t>
      </w:r>
      <w:r>
        <w:rPr>
          <w:rFonts w:ascii="Times New Roman" w:hAnsi="Times New Roman" w:cs="Times New Roman"/>
          <w:i/>
          <w:sz w:val="28"/>
          <w:szCs w:val="28"/>
        </w:rPr>
        <w:t xml:space="preserve"> </w:t>
      </w:r>
      <w:r>
        <w:rPr>
          <w:rFonts w:ascii="Times New Roman" w:hAnsi="Times New Roman" w:cs="Times New Roman"/>
          <w:sz w:val="28"/>
          <w:szCs w:val="28"/>
        </w:rPr>
        <w:t xml:space="preserve">Усть-Ярульского сельсовета, </w:t>
      </w:r>
      <w:r>
        <w:rPr>
          <w:rFonts w:ascii="Times New Roman" w:hAnsi="Times New Roman" w:cs="Times New Roman"/>
          <w:sz w:val="28"/>
          <w:szCs w:val="28"/>
        </w:rPr>
        <w:t>ПОСТАНОВЛЯЮ:</w:t>
      </w:r>
    </w:p>
    <w:p w:rsidR="00C40357" w:rsidRPr="00213468" w:rsidRDefault="00213468" w:rsidP="00213468">
      <w:pPr>
        <w:autoSpaceDE w:val="0"/>
        <w:autoSpaceDN w:val="0"/>
        <w:adjustRightInd w:val="0"/>
        <w:jc w:val="both"/>
        <w:rPr>
          <w:sz w:val="28"/>
          <w:szCs w:val="28"/>
        </w:rPr>
      </w:pPr>
      <w:r>
        <w:rPr>
          <w:sz w:val="28"/>
          <w:szCs w:val="28"/>
        </w:rPr>
        <w:t xml:space="preserve">          1.</w:t>
      </w:r>
      <w:r w:rsidR="00C40357" w:rsidRPr="00213468">
        <w:rPr>
          <w:sz w:val="28"/>
          <w:szCs w:val="28"/>
        </w:rPr>
        <w:t xml:space="preserve">Утвердить административный регламент предоставления муниципальной услуги </w:t>
      </w:r>
      <w:r w:rsidR="00C40357" w:rsidRPr="00213468">
        <w:rPr>
          <w:bCs/>
          <w:sz w:val="28"/>
          <w:szCs w:val="28"/>
        </w:rPr>
        <w:t xml:space="preserve">«Выдача </w:t>
      </w:r>
      <w:r w:rsidRPr="00213468">
        <w:rPr>
          <w:bCs/>
          <w:sz w:val="28"/>
          <w:szCs w:val="28"/>
        </w:rPr>
        <w:t xml:space="preserve">документов </w:t>
      </w:r>
      <w:r w:rsidRPr="00802285">
        <w:t xml:space="preserve"> </w:t>
      </w:r>
      <w:r w:rsidRPr="00213468">
        <w:rPr>
          <w:sz w:val="28"/>
          <w:szCs w:val="28"/>
        </w:rPr>
        <w:t>– выписки из домовой книги»</w:t>
      </w:r>
      <w:r w:rsidR="00C40357" w:rsidRPr="00213468">
        <w:rPr>
          <w:bCs/>
          <w:sz w:val="28"/>
          <w:szCs w:val="28"/>
        </w:rPr>
        <w:t xml:space="preserve"> </w:t>
      </w:r>
      <w:r w:rsidR="00C40357" w:rsidRPr="00213468">
        <w:rPr>
          <w:sz w:val="28"/>
          <w:szCs w:val="28"/>
        </w:rPr>
        <w:t>согласно приложению.</w:t>
      </w:r>
    </w:p>
    <w:p w:rsidR="00213468" w:rsidRPr="00213468" w:rsidRDefault="00213468" w:rsidP="00213468">
      <w:pPr>
        <w:rPr>
          <w:rFonts w:eastAsiaTheme="minorHAnsi"/>
          <w:sz w:val="28"/>
          <w:szCs w:val="28"/>
          <w:lang w:eastAsia="en-US"/>
        </w:rPr>
      </w:pPr>
      <w:r>
        <w:rPr>
          <w:sz w:val="28"/>
          <w:szCs w:val="28"/>
        </w:rPr>
        <w:t xml:space="preserve">          2. Постановление Усть-Ярульского сельсовета </w:t>
      </w:r>
      <w:r w:rsidRPr="00213468">
        <w:rPr>
          <w:rFonts w:eastAsiaTheme="minorHAnsi"/>
          <w:sz w:val="28"/>
          <w:szCs w:val="28"/>
          <w:lang w:eastAsia="en-US"/>
        </w:rPr>
        <w:t>от 26.03.2011г. № 16-пг «Об утверждении административного регламента предоставления</w:t>
      </w:r>
      <w:r>
        <w:rPr>
          <w:rFonts w:eastAsiaTheme="minorHAnsi"/>
          <w:sz w:val="28"/>
          <w:szCs w:val="28"/>
          <w:lang w:eastAsia="en-US"/>
        </w:rPr>
        <w:t xml:space="preserve"> </w:t>
      </w:r>
      <w:r w:rsidRPr="00213468">
        <w:rPr>
          <w:rFonts w:eastAsiaTheme="minorHAnsi"/>
          <w:sz w:val="28"/>
          <w:szCs w:val="28"/>
          <w:lang w:eastAsia="en-US"/>
        </w:rPr>
        <w:t>муниципальной услуги «Выдача документа – выписки из домовой книги»</w:t>
      </w:r>
      <w:r>
        <w:rPr>
          <w:rFonts w:eastAsiaTheme="minorHAnsi"/>
          <w:sz w:val="28"/>
          <w:szCs w:val="28"/>
          <w:lang w:eastAsia="en-US"/>
        </w:rPr>
        <w:t>, считать утратившим силу со всеми изменениями к данному постановлению.</w:t>
      </w:r>
    </w:p>
    <w:p w:rsidR="00C40357" w:rsidRDefault="00213468" w:rsidP="00C40357">
      <w:pPr>
        <w:autoSpaceDE w:val="0"/>
        <w:autoSpaceDN w:val="0"/>
        <w:adjustRightInd w:val="0"/>
        <w:ind w:firstLine="708"/>
        <w:jc w:val="both"/>
        <w:rPr>
          <w:sz w:val="28"/>
          <w:szCs w:val="28"/>
        </w:rPr>
      </w:pPr>
      <w:r>
        <w:rPr>
          <w:sz w:val="28"/>
          <w:szCs w:val="28"/>
        </w:rPr>
        <w:t>3</w:t>
      </w:r>
      <w:r w:rsidR="00C40357">
        <w:rPr>
          <w:sz w:val="28"/>
          <w:szCs w:val="28"/>
        </w:rPr>
        <w:t xml:space="preserve">. </w:t>
      </w:r>
      <w:proofErr w:type="gramStart"/>
      <w:r w:rsidR="00C40357">
        <w:rPr>
          <w:sz w:val="28"/>
          <w:szCs w:val="28"/>
        </w:rPr>
        <w:t>Контроль за</w:t>
      </w:r>
      <w:proofErr w:type="gramEnd"/>
      <w:r w:rsidR="00C40357">
        <w:rPr>
          <w:sz w:val="28"/>
          <w:szCs w:val="28"/>
        </w:rPr>
        <w:t xml:space="preserve"> исполнением настоящего постановления </w:t>
      </w:r>
      <w:r w:rsidR="00C042CC">
        <w:rPr>
          <w:sz w:val="28"/>
          <w:szCs w:val="28"/>
        </w:rPr>
        <w:t>оставляю за собой.</w:t>
      </w:r>
    </w:p>
    <w:p w:rsidR="00C40357" w:rsidRPr="00C042CC" w:rsidRDefault="00C042CC" w:rsidP="00C40357">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sidR="00C40357">
        <w:rPr>
          <w:rFonts w:ascii="Times New Roman" w:hAnsi="Times New Roman" w:cs="Times New Roman"/>
          <w:sz w:val="28"/>
          <w:szCs w:val="28"/>
        </w:rPr>
        <w:t xml:space="preserve">. </w:t>
      </w:r>
      <w:r w:rsidR="00C40357">
        <w:rPr>
          <w:rFonts w:ascii="Times New Roman" w:hAnsi="Times New Roman" w:cs="Times New Roman"/>
          <w:bCs/>
          <w:sz w:val="28"/>
          <w:szCs w:val="28"/>
        </w:rPr>
        <w:t xml:space="preserve">Постановление вступает в силу в день, </w:t>
      </w:r>
      <w:r w:rsidRPr="00C042CC">
        <w:rPr>
          <w:rFonts w:ascii="Times New Roman" w:hAnsi="Times New Roman" w:cs="Times New Roman"/>
          <w:sz w:val="28"/>
          <w:szCs w:val="28"/>
        </w:rPr>
        <w:t>следующий за днем его официального опубликования в печатном издании «Усть-Ярульский вестник»</w:t>
      </w:r>
    </w:p>
    <w:p w:rsidR="00C40357" w:rsidRDefault="00C40357" w:rsidP="00C40357">
      <w:pPr>
        <w:jc w:val="both"/>
        <w:rPr>
          <w:sz w:val="28"/>
          <w:szCs w:val="28"/>
        </w:rPr>
      </w:pPr>
    </w:p>
    <w:p w:rsidR="00C042CC" w:rsidRDefault="00C042CC" w:rsidP="00C40357">
      <w:pPr>
        <w:jc w:val="both"/>
        <w:rPr>
          <w:sz w:val="28"/>
          <w:szCs w:val="28"/>
        </w:rPr>
      </w:pPr>
    </w:p>
    <w:p w:rsidR="00C042CC" w:rsidRDefault="00C042CC" w:rsidP="00C40357">
      <w:pPr>
        <w:jc w:val="both"/>
        <w:rPr>
          <w:sz w:val="28"/>
          <w:szCs w:val="28"/>
        </w:rPr>
      </w:pPr>
    </w:p>
    <w:p w:rsidR="00C40357" w:rsidRDefault="00C40357" w:rsidP="00C40357">
      <w:pPr>
        <w:jc w:val="both"/>
        <w:rPr>
          <w:sz w:val="28"/>
          <w:szCs w:val="28"/>
        </w:rPr>
      </w:pPr>
    </w:p>
    <w:p w:rsidR="00C40357" w:rsidRDefault="00C40357" w:rsidP="00C40357">
      <w:pPr>
        <w:jc w:val="both"/>
        <w:rPr>
          <w:sz w:val="28"/>
          <w:szCs w:val="28"/>
        </w:rPr>
      </w:pPr>
    </w:p>
    <w:p w:rsidR="00C40357" w:rsidRDefault="00C042CC" w:rsidP="00C042CC">
      <w:pPr>
        <w:jc w:val="right"/>
        <w:rPr>
          <w:i/>
          <w:sz w:val="28"/>
          <w:szCs w:val="28"/>
        </w:rPr>
      </w:pPr>
      <w:r>
        <w:rPr>
          <w:sz w:val="28"/>
          <w:szCs w:val="28"/>
        </w:rPr>
        <w:t>Глава сельсовета ______________ М. Д. Дезиндорф</w:t>
      </w:r>
      <w:r w:rsidR="00C40357">
        <w:rPr>
          <w:i/>
          <w:sz w:val="28"/>
          <w:szCs w:val="28"/>
        </w:rPr>
        <w:t xml:space="preserve">                                                           </w:t>
      </w:r>
    </w:p>
    <w:p w:rsidR="00C40357" w:rsidRDefault="00C40357" w:rsidP="00C40357">
      <w:pPr>
        <w:autoSpaceDE w:val="0"/>
        <w:autoSpaceDN w:val="0"/>
        <w:adjustRightInd w:val="0"/>
        <w:jc w:val="right"/>
        <w:outlineLvl w:val="0"/>
        <w:rPr>
          <w:i/>
          <w:iCs/>
          <w:sz w:val="28"/>
          <w:szCs w:val="28"/>
        </w:rPr>
      </w:pPr>
    </w:p>
    <w:p w:rsidR="00C40357" w:rsidRDefault="00C40357" w:rsidP="00C40357">
      <w:pPr>
        <w:autoSpaceDE w:val="0"/>
        <w:autoSpaceDN w:val="0"/>
        <w:adjustRightInd w:val="0"/>
        <w:jc w:val="right"/>
        <w:outlineLvl w:val="0"/>
        <w:rPr>
          <w:iCs/>
          <w:sz w:val="28"/>
          <w:szCs w:val="28"/>
        </w:rPr>
      </w:pPr>
    </w:p>
    <w:p w:rsidR="00C40357" w:rsidRDefault="00C40357" w:rsidP="00C042CC">
      <w:pPr>
        <w:autoSpaceDE w:val="0"/>
        <w:autoSpaceDN w:val="0"/>
        <w:adjustRightInd w:val="0"/>
        <w:jc w:val="right"/>
        <w:outlineLvl w:val="0"/>
        <w:rPr>
          <w:iCs/>
          <w:sz w:val="28"/>
          <w:szCs w:val="28"/>
        </w:rPr>
      </w:pPr>
      <w:r>
        <w:rPr>
          <w:iCs/>
          <w:sz w:val="28"/>
          <w:szCs w:val="28"/>
        </w:rPr>
        <w:lastRenderedPageBreak/>
        <w:t>Приложение</w:t>
      </w:r>
    </w:p>
    <w:p w:rsidR="00C40357" w:rsidRDefault="00C40357" w:rsidP="00C40357">
      <w:pPr>
        <w:autoSpaceDE w:val="0"/>
        <w:autoSpaceDN w:val="0"/>
        <w:adjustRightInd w:val="0"/>
        <w:jc w:val="right"/>
        <w:outlineLvl w:val="0"/>
        <w:rPr>
          <w:iCs/>
          <w:sz w:val="28"/>
          <w:szCs w:val="28"/>
        </w:rPr>
      </w:pPr>
      <w:r>
        <w:rPr>
          <w:iCs/>
          <w:sz w:val="28"/>
          <w:szCs w:val="28"/>
        </w:rPr>
        <w:t>к постановлению</w:t>
      </w:r>
    </w:p>
    <w:p w:rsidR="00C042CC" w:rsidRDefault="00C40357" w:rsidP="00C40357">
      <w:pPr>
        <w:autoSpaceDE w:val="0"/>
        <w:autoSpaceDN w:val="0"/>
        <w:adjustRightInd w:val="0"/>
        <w:jc w:val="right"/>
        <w:outlineLvl w:val="0"/>
        <w:rPr>
          <w:iCs/>
          <w:sz w:val="28"/>
          <w:szCs w:val="28"/>
        </w:rPr>
      </w:pPr>
      <w:r>
        <w:rPr>
          <w:iCs/>
          <w:sz w:val="28"/>
          <w:szCs w:val="28"/>
        </w:rPr>
        <w:t xml:space="preserve">администрации </w:t>
      </w:r>
      <w:r w:rsidR="00C042CC">
        <w:rPr>
          <w:iCs/>
          <w:sz w:val="28"/>
          <w:szCs w:val="28"/>
        </w:rPr>
        <w:t>Усть-Ярульского сельсовета</w:t>
      </w:r>
    </w:p>
    <w:p w:rsidR="00C40357" w:rsidRDefault="00C40357" w:rsidP="00C40357">
      <w:pPr>
        <w:autoSpaceDE w:val="0"/>
        <w:autoSpaceDN w:val="0"/>
        <w:adjustRightInd w:val="0"/>
        <w:jc w:val="right"/>
        <w:outlineLvl w:val="0"/>
        <w:rPr>
          <w:iCs/>
          <w:sz w:val="28"/>
          <w:szCs w:val="28"/>
        </w:rPr>
      </w:pPr>
      <w:r>
        <w:rPr>
          <w:iCs/>
          <w:sz w:val="28"/>
          <w:szCs w:val="28"/>
        </w:rPr>
        <w:t>от «</w:t>
      </w:r>
      <w:r w:rsidR="00C042CC">
        <w:rPr>
          <w:iCs/>
          <w:sz w:val="28"/>
          <w:szCs w:val="28"/>
        </w:rPr>
        <w:t>02</w:t>
      </w:r>
      <w:r>
        <w:rPr>
          <w:iCs/>
          <w:sz w:val="28"/>
          <w:szCs w:val="28"/>
        </w:rPr>
        <w:t xml:space="preserve">» </w:t>
      </w:r>
      <w:r w:rsidR="00C042CC">
        <w:rPr>
          <w:iCs/>
          <w:sz w:val="28"/>
          <w:szCs w:val="28"/>
        </w:rPr>
        <w:t>июня 2020  № 18</w:t>
      </w:r>
    </w:p>
    <w:p w:rsidR="00C40357" w:rsidRDefault="00C40357" w:rsidP="00C40357">
      <w:pPr>
        <w:pStyle w:val="ConsPlusTitle"/>
        <w:jc w:val="center"/>
        <w:outlineLvl w:val="0"/>
      </w:pPr>
    </w:p>
    <w:p w:rsidR="00C40357" w:rsidRDefault="00C40357" w:rsidP="00C40357">
      <w:pPr>
        <w:pStyle w:val="ConsPlusTitle"/>
        <w:jc w:val="center"/>
        <w:outlineLvl w:val="0"/>
      </w:pPr>
    </w:p>
    <w:p w:rsidR="00C40357" w:rsidRDefault="00C40357" w:rsidP="00C40357">
      <w:pPr>
        <w:pStyle w:val="ConsPlusTitle"/>
        <w:jc w:val="center"/>
        <w:outlineLvl w:val="0"/>
      </w:pPr>
      <w:r>
        <w:t>АДМИНИСТРАТИВНЫЙ РЕГЛАМЕНТ</w:t>
      </w:r>
    </w:p>
    <w:p w:rsidR="00C40357" w:rsidRDefault="00C40357" w:rsidP="00C40357">
      <w:pPr>
        <w:pStyle w:val="ConsPlusTitle"/>
        <w:jc w:val="center"/>
        <w:outlineLvl w:val="0"/>
      </w:pPr>
      <w:r>
        <w:t xml:space="preserve">предоставления муниципальной услуги </w:t>
      </w:r>
    </w:p>
    <w:p w:rsidR="00C40357" w:rsidRDefault="00C042CC" w:rsidP="00C40357">
      <w:pPr>
        <w:autoSpaceDE w:val="0"/>
        <w:autoSpaceDN w:val="0"/>
        <w:adjustRightInd w:val="0"/>
        <w:jc w:val="center"/>
        <w:rPr>
          <w:b/>
          <w:bCs/>
          <w:sz w:val="28"/>
          <w:szCs w:val="28"/>
        </w:rPr>
      </w:pPr>
      <w:r>
        <w:rPr>
          <w:b/>
          <w:bCs/>
          <w:sz w:val="28"/>
          <w:szCs w:val="28"/>
        </w:rPr>
        <w:t xml:space="preserve">«Выдача документов - </w:t>
      </w:r>
      <w:r w:rsidR="00C40357" w:rsidRPr="00C042CC">
        <w:rPr>
          <w:b/>
          <w:bCs/>
          <w:sz w:val="28"/>
          <w:szCs w:val="28"/>
        </w:rPr>
        <w:t>выписки из домовой книги</w:t>
      </w:r>
      <w:r w:rsidR="00C40357">
        <w:rPr>
          <w:b/>
          <w:bCs/>
          <w:sz w:val="28"/>
          <w:szCs w:val="28"/>
        </w:rPr>
        <w:t>»</w:t>
      </w:r>
    </w:p>
    <w:p w:rsidR="00C40357" w:rsidRDefault="00C40357" w:rsidP="00C40357">
      <w:pPr>
        <w:pStyle w:val="ConsPlusNormal"/>
        <w:ind w:firstLine="540"/>
        <w:jc w:val="both"/>
        <w:outlineLvl w:val="0"/>
        <w:rPr>
          <w:rFonts w:ascii="Times New Roman" w:hAnsi="Times New Roman" w:cs="Times New Roman"/>
          <w:b/>
          <w:bCs/>
          <w:sz w:val="28"/>
          <w:szCs w:val="28"/>
        </w:rPr>
      </w:pPr>
    </w:p>
    <w:p w:rsidR="00C40357" w:rsidRDefault="00C40357" w:rsidP="00C40357">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C40357" w:rsidRDefault="00C40357" w:rsidP="00C40357">
      <w:pPr>
        <w:pStyle w:val="ConsPlusNormal"/>
        <w:ind w:firstLine="540"/>
        <w:jc w:val="both"/>
        <w:outlineLvl w:val="1"/>
        <w:rPr>
          <w:rFonts w:ascii="Times New Roman" w:hAnsi="Times New Roman" w:cs="Times New Roman"/>
          <w:sz w:val="28"/>
          <w:szCs w:val="28"/>
        </w:rPr>
      </w:pPr>
    </w:p>
    <w:p w:rsidR="00C40357" w:rsidRDefault="00C40357" w:rsidP="00C40357">
      <w:pPr>
        <w:autoSpaceDE w:val="0"/>
        <w:autoSpaceDN w:val="0"/>
        <w:adjustRightInd w:val="0"/>
        <w:ind w:firstLine="540"/>
        <w:jc w:val="both"/>
        <w:outlineLvl w:val="1"/>
        <w:rPr>
          <w:sz w:val="28"/>
          <w:szCs w:val="28"/>
        </w:rPr>
      </w:pPr>
      <w:r>
        <w:rPr>
          <w:sz w:val="28"/>
          <w:szCs w:val="28"/>
        </w:rPr>
        <w:t xml:space="preserve">1.1 Настоящий административный регламент по предоставлению муниципальной услуги </w:t>
      </w:r>
      <w:r w:rsidR="00C042CC">
        <w:rPr>
          <w:bCs/>
          <w:sz w:val="28"/>
          <w:szCs w:val="28"/>
        </w:rPr>
        <w:t>«Выдача документов -</w:t>
      </w:r>
      <w:r>
        <w:rPr>
          <w:bCs/>
          <w:i/>
          <w:sz w:val="28"/>
          <w:szCs w:val="28"/>
        </w:rPr>
        <w:t xml:space="preserve"> </w:t>
      </w:r>
      <w:r w:rsidRPr="00C042CC">
        <w:rPr>
          <w:bCs/>
          <w:sz w:val="28"/>
          <w:szCs w:val="28"/>
        </w:rPr>
        <w:t>выписки из домовой книги</w:t>
      </w:r>
      <w:r>
        <w:rPr>
          <w:bCs/>
          <w:sz w:val="28"/>
          <w:szCs w:val="28"/>
        </w:rPr>
        <w:t xml:space="preserve">» </w:t>
      </w:r>
      <w:r>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941F29" w:rsidRDefault="00C40357" w:rsidP="00C40357">
      <w:pPr>
        <w:autoSpaceDE w:val="0"/>
        <w:autoSpaceDN w:val="0"/>
        <w:adjustRightInd w:val="0"/>
        <w:ind w:firstLine="540"/>
        <w:jc w:val="both"/>
        <w:outlineLvl w:val="1"/>
        <w:rPr>
          <w:sz w:val="28"/>
          <w:szCs w:val="28"/>
        </w:rPr>
      </w:pPr>
      <w:r>
        <w:rPr>
          <w:sz w:val="28"/>
          <w:szCs w:val="28"/>
        </w:rPr>
        <w:t xml:space="preserve">1.2. Регламент размещается на Интернет-сайте </w:t>
      </w:r>
      <w:hyperlink r:id="rId7" w:history="1">
        <w:r w:rsidR="00941F29" w:rsidRPr="00941F29">
          <w:rPr>
            <w:color w:val="0000FF"/>
            <w:u w:val="single"/>
          </w:rPr>
          <w:t>http://yarul.bdu.su/</w:t>
        </w:r>
      </w:hyperlink>
      <w:r>
        <w:rPr>
          <w:sz w:val="28"/>
          <w:szCs w:val="28"/>
        </w:rPr>
        <w:t xml:space="preserve">, также на информационных стендах, расположенных в </w:t>
      </w:r>
      <w:r w:rsidR="00C042CC">
        <w:rPr>
          <w:sz w:val="28"/>
          <w:szCs w:val="28"/>
        </w:rPr>
        <w:t>администрации</w:t>
      </w:r>
      <w:r>
        <w:rPr>
          <w:sz w:val="28"/>
          <w:szCs w:val="28"/>
        </w:rPr>
        <w:t xml:space="preserve"> по адресу: </w:t>
      </w:r>
    </w:p>
    <w:p w:rsidR="00C40357" w:rsidRDefault="00C042CC" w:rsidP="00C40357">
      <w:pPr>
        <w:autoSpaceDE w:val="0"/>
        <w:autoSpaceDN w:val="0"/>
        <w:adjustRightInd w:val="0"/>
        <w:ind w:firstLine="540"/>
        <w:jc w:val="both"/>
        <w:outlineLvl w:val="1"/>
        <w:rPr>
          <w:sz w:val="28"/>
          <w:szCs w:val="28"/>
        </w:rPr>
      </w:pPr>
      <w:r>
        <w:rPr>
          <w:sz w:val="28"/>
          <w:szCs w:val="28"/>
        </w:rPr>
        <w:t>с. Усть-Яруль ул. Строительная 1В</w:t>
      </w:r>
      <w:r w:rsidR="00C40357">
        <w:rPr>
          <w:sz w:val="28"/>
          <w:szCs w:val="28"/>
        </w:rPr>
        <w:t>.</w:t>
      </w:r>
    </w:p>
    <w:p w:rsidR="00C40357" w:rsidRDefault="00C40357" w:rsidP="00C40357">
      <w:pPr>
        <w:autoSpaceDE w:val="0"/>
        <w:autoSpaceDN w:val="0"/>
        <w:adjustRightInd w:val="0"/>
        <w:ind w:firstLine="540"/>
        <w:jc w:val="both"/>
        <w:outlineLvl w:val="1"/>
        <w:rPr>
          <w:sz w:val="28"/>
          <w:szCs w:val="28"/>
        </w:rPr>
      </w:pPr>
    </w:p>
    <w:p w:rsidR="00C40357" w:rsidRDefault="00C40357" w:rsidP="00C40357">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C40357" w:rsidRDefault="00C40357" w:rsidP="00C40357">
      <w:pPr>
        <w:autoSpaceDE w:val="0"/>
        <w:autoSpaceDN w:val="0"/>
        <w:adjustRightInd w:val="0"/>
        <w:jc w:val="both"/>
        <w:outlineLvl w:val="1"/>
        <w:rPr>
          <w:sz w:val="28"/>
          <w:szCs w:val="28"/>
        </w:rPr>
      </w:pPr>
    </w:p>
    <w:p w:rsidR="00C40357" w:rsidRPr="00C042CC" w:rsidRDefault="00C40357" w:rsidP="00C042CC">
      <w:pPr>
        <w:autoSpaceDE w:val="0"/>
        <w:autoSpaceDN w:val="0"/>
        <w:adjustRightInd w:val="0"/>
        <w:ind w:firstLine="540"/>
        <w:jc w:val="both"/>
        <w:outlineLvl w:val="1"/>
        <w:rPr>
          <w:bCs/>
          <w:sz w:val="28"/>
          <w:szCs w:val="28"/>
        </w:rPr>
      </w:pPr>
      <w:r>
        <w:rPr>
          <w:sz w:val="28"/>
          <w:szCs w:val="28"/>
        </w:rPr>
        <w:t>2.1. Наименование муниципальной услуги – «</w:t>
      </w:r>
      <w:r>
        <w:rPr>
          <w:bCs/>
          <w:sz w:val="28"/>
          <w:szCs w:val="28"/>
        </w:rPr>
        <w:t xml:space="preserve">Выдача </w:t>
      </w:r>
      <w:r w:rsidR="00C042CC">
        <w:rPr>
          <w:bCs/>
          <w:sz w:val="28"/>
          <w:szCs w:val="28"/>
        </w:rPr>
        <w:t>документов -</w:t>
      </w:r>
      <w:r>
        <w:rPr>
          <w:bCs/>
          <w:i/>
          <w:sz w:val="28"/>
          <w:szCs w:val="28"/>
        </w:rPr>
        <w:t xml:space="preserve"> </w:t>
      </w:r>
      <w:r w:rsidRPr="00C042CC">
        <w:rPr>
          <w:bCs/>
          <w:sz w:val="28"/>
          <w:szCs w:val="28"/>
        </w:rPr>
        <w:t>выписки из домовой книги</w:t>
      </w:r>
      <w:r>
        <w:rPr>
          <w:sz w:val="28"/>
          <w:szCs w:val="28"/>
        </w:rPr>
        <w:t>»  (далее – муниципальная услуга).</w:t>
      </w:r>
    </w:p>
    <w:p w:rsidR="00C40357" w:rsidRPr="00941F29" w:rsidRDefault="00C40357" w:rsidP="00C40357">
      <w:pPr>
        <w:autoSpaceDE w:val="0"/>
        <w:autoSpaceDN w:val="0"/>
        <w:adjustRightInd w:val="0"/>
        <w:ind w:firstLine="540"/>
        <w:jc w:val="both"/>
        <w:outlineLvl w:val="1"/>
        <w:rPr>
          <w:sz w:val="28"/>
          <w:szCs w:val="28"/>
        </w:rPr>
      </w:pPr>
      <w:r>
        <w:rPr>
          <w:sz w:val="28"/>
          <w:szCs w:val="28"/>
        </w:rPr>
        <w:t xml:space="preserve">2.2. Предоставление муниципальной услуги осуществляется администрацией </w:t>
      </w:r>
      <w:r w:rsidR="00941F29" w:rsidRPr="00941F29">
        <w:rPr>
          <w:sz w:val="28"/>
          <w:szCs w:val="28"/>
        </w:rPr>
        <w:t>Усть-Ярульского сельсовета</w:t>
      </w:r>
      <w:r>
        <w:rPr>
          <w:i/>
          <w:sz w:val="28"/>
          <w:szCs w:val="28"/>
        </w:rPr>
        <w:t xml:space="preserve"> </w:t>
      </w:r>
      <w:r>
        <w:rPr>
          <w:sz w:val="28"/>
          <w:szCs w:val="28"/>
        </w:rPr>
        <w:t>(далее - администрация)</w:t>
      </w:r>
      <w:r>
        <w:rPr>
          <w:i/>
          <w:sz w:val="28"/>
          <w:szCs w:val="28"/>
        </w:rPr>
        <w:t xml:space="preserve">. </w:t>
      </w:r>
      <w:r>
        <w:rPr>
          <w:sz w:val="28"/>
          <w:szCs w:val="28"/>
        </w:rPr>
        <w:t xml:space="preserve">Ответственным исполнителем муниципальной услуги является </w:t>
      </w:r>
      <w:r w:rsidR="00941F29" w:rsidRPr="00941F29">
        <w:rPr>
          <w:sz w:val="28"/>
          <w:szCs w:val="28"/>
        </w:rPr>
        <w:t>глава администрации Усть-Ярульского сельсовета</w:t>
      </w:r>
      <w:r w:rsidR="00941F29">
        <w:rPr>
          <w:sz w:val="28"/>
          <w:szCs w:val="28"/>
        </w:rPr>
        <w:t>.</w:t>
      </w:r>
      <w:r w:rsidR="00941F29" w:rsidRPr="00941F29">
        <w:rPr>
          <w:sz w:val="28"/>
          <w:szCs w:val="28"/>
        </w:rPr>
        <w:t xml:space="preserve"> </w:t>
      </w:r>
    </w:p>
    <w:p w:rsidR="00C40357" w:rsidRDefault="00C40357" w:rsidP="00941F29">
      <w:pPr>
        <w:autoSpaceDE w:val="0"/>
        <w:autoSpaceDN w:val="0"/>
        <w:adjustRightInd w:val="0"/>
        <w:ind w:firstLine="540"/>
        <w:jc w:val="both"/>
        <w:outlineLvl w:val="1"/>
        <w:rPr>
          <w:sz w:val="28"/>
          <w:szCs w:val="28"/>
        </w:rPr>
      </w:pPr>
      <w:r>
        <w:rPr>
          <w:sz w:val="28"/>
          <w:szCs w:val="28"/>
        </w:rPr>
        <w:t xml:space="preserve">Место нахождения: </w:t>
      </w:r>
      <w:r w:rsidR="00941F29">
        <w:rPr>
          <w:sz w:val="28"/>
          <w:szCs w:val="28"/>
        </w:rPr>
        <w:t xml:space="preserve">с. Усть-Яруль ул. </w:t>
      </w:r>
      <w:proofErr w:type="gramStart"/>
      <w:r w:rsidR="00941F29">
        <w:rPr>
          <w:sz w:val="28"/>
          <w:szCs w:val="28"/>
        </w:rPr>
        <w:t>Строительная</w:t>
      </w:r>
      <w:proofErr w:type="gramEnd"/>
      <w:r w:rsidR="00941F29">
        <w:rPr>
          <w:sz w:val="28"/>
          <w:szCs w:val="28"/>
        </w:rPr>
        <w:t xml:space="preserve"> 1В.</w:t>
      </w:r>
    </w:p>
    <w:p w:rsidR="00C40357" w:rsidRDefault="00C40357" w:rsidP="00C40357">
      <w:pPr>
        <w:autoSpaceDE w:val="0"/>
        <w:autoSpaceDN w:val="0"/>
        <w:adjustRightInd w:val="0"/>
        <w:ind w:firstLine="540"/>
        <w:jc w:val="both"/>
        <w:outlineLvl w:val="1"/>
        <w:rPr>
          <w:sz w:val="28"/>
          <w:szCs w:val="28"/>
        </w:rPr>
      </w:pPr>
      <w:r>
        <w:rPr>
          <w:sz w:val="28"/>
          <w:szCs w:val="28"/>
        </w:rPr>
        <w:t xml:space="preserve">Почтовый адрес: </w:t>
      </w:r>
      <w:r w:rsidR="00941F29">
        <w:rPr>
          <w:sz w:val="28"/>
          <w:szCs w:val="28"/>
        </w:rPr>
        <w:t xml:space="preserve">663663 Красноярский край, Ирбейский район, с. Усть-Яруль ул. </w:t>
      </w:r>
      <w:proofErr w:type="gramStart"/>
      <w:r w:rsidR="00941F29">
        <w:rPr>
          <w:sz w:val="28"/>
          <w:szCs w:val="28"/>
        </w:rPr>
        <w:t>Строительная</w:t>
      </w:r>
      <w:proofErr w:type="gramEnd"/>
      <w:r w:rsidR="00941F29">
        <w:rPr>
          <w:sz w:val="28"/>
          <w:szCs w:val="28"/>
        </w:rPr>
        <w:t xml:space="preserve"> 1В.</w:t>
      </w:r>
    </w:p>
    <w:p w:rsidR="00C40357" w:rsidRDefault="00C40357" w:rsidP="00C40357">
      <w:pPr>
        <w:autoSpaceDE w:val="0"/>
        <w:autoSpaceDN w:val="0"/>
        <w:adjustRightInd w:val="0"/>
        <w:ind w:firstLine="540"/>
        <w:jc w:val="both"/>
        <w:outlineLvl w:val="1"/>
        <w:rPr>
          <w:sz w:val="28"/>
          <w:szCs w:val="28"/>
        </w:rPr>
      </w:pPr>
      <w:r>
        <w:rPr>
          <w:sz w:val="28"/>
          <w:szCs w:val="28"/>
        </w:rPr>
        <w:t xml:space="preserve">Приёмные дни: </w:t>
      </w:r>
      <w:r w:rsidR="00941F29">
        <w:rPr>
          <w:sz w:val="28"/>
          <w:szCs w:val="28"/>
        </w:rPr>
        <w:t>пн.-пт.</w:t>
      </w:r>
    </w:p>
    <w:p w:rsidR="00C40357" w:rsidRDefault="00941F29" w:rsidP="00C40357">
      <w:pPr>
        <w:autoSpaceDE w:val="0"/>
        <w:autoSpaceDN w:val="0"/>
        <w:adjustRightInd w:val="0"/>
        <w:ind w:firstLine="540"/>
        <w:jc w:val="both"/>
        <w:outlineLvl w:val="1"/>
        <w:rPr>
          <w:sz w:val="28"/>
          <w:szCs w:val="28"/>
        </w:rPr>
      </w:pPr>
      <w:r>
        <w:rPr>
          <w:sz w:val="28"/>
          <w:szCs w:val="28"/>
        </w:rPr>
        <w:t xml:space="preserve">График работы: с 8-00 до 16-00, в понедельник с 8-00 до 17-00 (обеденный перерыв с 12-00 </w:t>
      </w:r>
      <w:proofErr w:type="gramStart"/>
      <w:r>
        <w:rPr>
          <w:sz w:val="28"/>
          <w:szCs w:val="28"/>
        </w:rPr>
        <w:t>до</w:t>
      </w:r>
      <w:proofErr w:type="gramEnd"/>
      <w:r>
        <w:rPr>
          <w:sz w:val="28"/>
          <w:szCs w:val="28"/>
        </w:rPr>
        <w:t xml:space="preserve"> 13-00</w:t>
      </w:r>
      <w:r w:rsidR="00C40357">
        <w:rPr>
          <w:sz w:val="28"/>
          <w:szCs w:val="28"/>
        </w:rPr>
        <w:t>)</w:t>
      </w:r>
    </w:p>
    <w:p w:rsidR="00941F29" w:rsidRDefault="00941F29" w:rsidP="00C40357">
      <w:pPr>
        <w:autoSpaceDE w:val="0"/>
        <w:autoSpaceDN w:val="0"/>
        <w:adjustRightInd w:val="0"/>
        <w:ind w:firstLine="540"/>
        <w:jc w:val="both"/>
        <w:outlineLvl w:val="1"/>
        <w:rPr>
          <w:sz w:val="28"/>
          <w:szCs w:val="28"/>
        </w:rPr>
      </w:pPr>
      <w:r>
        <w:rPr>
          <w:sz w:val="28"/>
          <w:szCs w:val="28"/>
        </w:rPr>
        <w:t>Телефон/факс: 8 391 74 35 235</w:t>
      </w:r>
      <w:r w:rsidR="00C40357">
        <w:rPr>
          <w:sz w:val="28"/>
          <w:szCs w:val="28"/>
        </w:rPr>
        <w:t xml:space="preserve">, адрес электронной почты </w:t>
      </w:r>
    </w:p>
    <w:p w:rsidR="00C40357" w:rsidRDefault="00941F29" w:rsidP="00C40357">
      <w:pPr>
        <w:autoSpaceDE w:val="0"/>
        <w:autoSpaceDN w:val="0"/>
        <w:adjustRightInd w:val="0"/>
        <w:ind w:firstLine="540"/>
        <w:jc w:val="both"/>
        <w:outlineLvl w:val="1"/>
        <w:rPr>
          <w:sz w:val="28"/>
          <w:szCs w:val="28"/>
        </w:rPr>
      </w:pPr>
      <w:r w:rsidRPr="00C042CC">
        <w:rPr>
          <w:color w:val="4F81BD" w:themeColor="accent1"/>
          <w:sz w:val="28"/>
          <w:szCs w:val="28"/>
        </w:rPr>
        <w:t>adm-yarul@mail.ru</w:t>
      </w:r>
      <w:r w:rsidR="00C40357">
        <w:rPr>
          <w:sz w:val="28"/>
          <w:szCs w:val="28"/>
        </w:rPr>
        <w:t>;</w:t>
      </w:r>
    </w:p>
    <w:p w:rsidR="00C40357" w:rsidRDefault="00C40357" w:rsidP="00C40357">
      <w:pPr>
        <w:autoSpaceDE w:val="0"/>
        <w:autoSpaceDN w:val="0"/>
        <w:adjustRightInd w:val="0"/>
        <w:ind w:firstLine="540"/>
        <w:jc w:val="both"/>
        <w:outlineLvl w:val="1"/>
        <w:rPr>
          <w:sz w:val="28"/>
          <w:szCs w:val="28"/>
        </w:rPr>
      </w:pPr>
      <w:r>
        <w:rPr>
          <w:sz w:val="28"/>
          <w:szCs w:val="28"/>
        </w:rPr>
        <w:t>Информацию по процедуре предоставления муниципальной услуги мо</w:t>
      </w:r>
      <w:r w:rsidR="00941F29">
        <w:rPr>
          <w:sz w:val="28"/>
          <w:szCs w:val="28"/>
        </w:rPr>
        <w:t xml:space="preserve">жно получить у специалиста </w:t>
      </w:r>
      <w:r>
        <w:rPr>
          <w:sz w:val="28"/>
          <w:szCs w:val="28"/>
        </w:rPr>
        <w:t xml:space="preserve"> </w:t>
      </w:r>
      <w:r w:rsidR="00A90873" w:rsidRPr="00A90873">
        <w:rPr>
          <w:sz w:val="28"/>
          <w:szCs w:val="28"/>
        </w:rPr>
        <w:t>администрации Усть-Ярульского сельсовета</w:t>
      </w:r>
      <w:r>
        <w:rPr>
          <w:sz w:val="28"/>
          <w:szCs w:val="28"/>
        </w:rPr>
        <w:t xml:space="preserve">, </w:t>
      </w:r>
      <w:proofErr w:type="gramStart"/>
      <w:r>
        <w:rPr>
          <w:sz w:val="28"/>
          <w:szCs w:val="28"/>
        </w:rPr>
        <w:t>ответственных</w:t>
      </w:r>
      <w:proofErr w:type="gramEnd"/>
      <w:r>
        <w:rPr>
          <w:sz w:val="28"/>
          <w:szCs w:val="28"/>
        </w:rPr>
        <w:t xml:space="preserve"> за предоставление муниципальной услуги.</w:t>
      </w:r>
    </w:p>
    <w:p w:rsidR="00C40357" w:rsidRDefault="00C40357" w:rsidP="00C40357">
      <w:pPr>
        <w:autoSpaceDE w:val="0"/>
        <w:autoSpaceDN w:val="0"/>
        <w:adjustRightInd w:val="0"/>
        <w:ind w:firstLine="540"/>
        <w:jc w:val="both"/>
        <w:outlineLvl w:val="2"/>
        <w:rPr>
          <w:sz w:val="28"/>
          <w:szCs w:val="28"/>
        </w:rPr>
      </w:pPr>
      <w:r>
        <w:rPr>
          <w:sz w:val="28"/>
          <w:szCs w:val="28"/>
        </w:rPr>
        <w:t>2.3. Получателями муниципальной услуги являются граждане Рос</w:t>
      </w:r>
      <w:r w:rsidR="00A90873">
        <w:rPr>
          <w:sz w:val="28"/>
          <w:szCs w:val="28"/>
        </w:rPr>
        <w:t>сийской Федерации, проживающие на территории</w:t>
      </w:r>
      <w:r>
        <w:rPr>
          <w:sz w:val="28"/>
          <w:szCs w:val="28"/>
        </w:rPr>
        <w:t xml:space="preserve"> </w:t>
      </w:r>
      <w:r>
        <w:rPr>
          <w:i/>
          <w:sz w:val="28"/>
          <w:szCs w:val="28"/>
        </w:rPr>
        <w:t xml:space="preserve"> </w:t>
      </w:r>
      <w:r w:rsidR="00A90873">
        <w:rPr>
          <w:sz w:val="28"/>
          <w:szCs w:val="28"/>
        </w:rPr>
        <w:t>администрации Усть-Ярульского сельсовета</w:t>
      </w:r>
      <w:r>
        <w:rPr>
          <w:i/>
          <w:sz w:val="28"/>
          <w:szCs w:val="28"/>
        </w:rPr>
        <w:t xml:space="preserve"> </w:t>
      </w:r>
      <w:r>
        <w:rPr>
          <w:sz w:val="28"/>
          <w:szCs w:val="28"/>
        </w:rPr>
        <w:t xml:space="preserve"> (далее - заявители).</w:t>
      </w:r>
    </w:p>
    <w:p w:rsidR="00C40357" w:rsidRDefault="00C40357" w:rsidP="00C40357">
      <w:pPr>
        <w:autoSpaceDE w:val="0"/>
        <w:autoSpaceDN w:val="0"/>
        <w:adjustRightInd w:val="0"/>
        <w:ind w:firstLine="540"/>
        <w:jc w:val="both"/>
        <w:outlineLvl w:val="1"/>
        <w:rPr>
          <w:sz w:val="28"/>
          <w:szCs w:val="28"/>
        </w:rPr>
      </w:pPr>
      <w:r>
        <w:rPr>
          <w:sz w:val="28"/>
          <w:szCs w:val="28"/>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40357" w:rsidRDefault="00C40357" w:rsidP="00C40357">
      <w:pPr>
        <w:autoSpaceDE w:val="0"/>
        <w:autoSpaceDN w:val="0"/>
        <w:adjustRightInd w:val="0"/>
        <w:ind w:firstLine="540"/>
        <w:jc w:val="both"/>
        <w:outlineLvl w:val="1"/>
        <w:rPr>
          <w:sz w:val="28"/>
          <w:szCs w:val="28"/>
        </w:rPr>
      </w:pPr>
      <w:r>
        <w:rPr>
          <w:sz w:val="28"/>
          <w:szCs w:val="28"/>
        </w:rPr>
        <w:t>2.4. Результатом предоставления муниципальной услуги являются:</w:t>
      </w:r>
    </w:p>
    <w:p w:rsidR="00C40357" w:rsidRDefault="00C40357" w:rsidP="00C40357">
      <w:pPr>
        <w:autoSpaceDE w:val="0"/>
        <w:autoSpaceDN w:val="0"/>
        <w:adjustRightInd w:val="0"/>
        <w:ind w:firstLine="540"/>
        <w:jc w:val="both"/>
        <w:outlineLvl w:val="1"/>
        <w:rPr>
          <w:bCs/>
          <w:sz w:val="28"/>
          <w:szCs w:val="28"/>
        </w:rPr>
      </w:pPr>
      <w:r>
        <w:rPr>
          <w:bCs/>
          <w:sz w:val="28"/>
          <w:szCs w:val="28"/>
        </w:rPr>
        <w:t xml:space="preserve">- выдача документов </w:t>
      </w:r>
      <w:r w:rsidR="00A90873">
        <w:rPr>
          <w:bCs/>
          <w:sz w:val="28"/>
          <w:szCs w:val="28"/>
        </w:rPr>
        <w:t>-</w:t>
      </w:r>
      <w:r>
        <w:rPr>
          <w:bCs/>
          <w:i/>
          <w:sz w:val="28"/>
          <w:szCs w:val="28"/>
        </w:rPr>
        <w:t xml:space="preserve"> </w:t>
      </w:r>
      <w:r w:rsidRPr="00A90873">
        <w:rPr>
          <w:bCs/>
          <w:sz w:val="28"/>
          <w:szCs w:val="28"/>
        </w:rPr>
        <w:t>выписки из домовой книги</w:t>
      </w:r>
      <w:r w:rsidR="00A90873">
        <w:rPr>
          <w:bCs/>
          <w:i/>
          <w:sz w:val="28"/>
          <w:szCs w:val="28"/>
        </w:rPr>
        <w:t>;</w:t>
      </w:r>
    </w:p>
    <w:p w:rsidR="00C40357" w:rsidRDefault="00A90873" w:rsidP="00C40357">
      <w:pPr>
        <w:autoSpaceDE w:val="0"/>
        <w:autoSpaceDN w:val="0"/>
        <w:adjustRightInd w:val="0"/>
        <w:ind w:firstLine="540"/>
        <w:jc w:val="both"/>
        <w:outlineLvl w:val="1"/>
        <w:rPr>
          <w:sz w:val="28"/>
          <w:szCs w:val="28"/>
        </w:rPr>
      </w:pPr>
      <w:r>
        <w:rPr>
          <w:bCs/>
          <w:sz w:val="28"/>
          <w:szCs w:val="28"/>
        </w:rPr>
        <w:t>- отказ в выдаче документов -</w:t>
      </w:r>
      <w:r w:rsidR="00C40357">
        <w:rPr>
          <w:bCs/>
          <w:i/>
          <w:sz w:val="28"/>
          <w:szCs w:val="28"/>
        </w:rPr>
        <w:t xml:space="preserve"> </w:t>
      </w:r>
      <w:r w:rsidR="00C40357" w:rsidRPr="00A90873">
        <w:rPr>
          <w:bCs/>
          <w:sz w:val="28"/>
          <w:szCs w:val="28"/>
        </w:rPr>
        <w:t>выписки из домовой книги</w:t>
      </w:r>
      <w:r w:rsidR="00C40357">
        <w:rPr>
          <w:bCs/>
          <w:sz w:val="28"/>
          <w:szCs w:val="28"/>
        </w:rPr>
        <w:t>.</w:t>
      </w:r>
    </w:p>
    <w:p w:rsidR="00C40357" w:rsidRDefault="00C40357" w:rsidP="00C40357">
      <w:pPr>
        <w:autoSpaceDE w:val="0"/>
        <w:autoSpaceDN w:val="0"/>
        <w:adjustRightInd w:val="0"/>
        <w:ind w:firstLine="540"/>
        <w:jc w:val="both"/>
        <w:outlineLvl w:val="1"/>
        <w:rPr>
          <w:bCs/>
          <w:sz w:val="28"/>
          <w:szCs w:val="28"/>
        </w:rPr>
      </w:pPr>
      <w:r>
        <w:rPr>
          <w:sz w:val="28"/>
          <w:szCs w:val="28"/>
        </w:rPr>
        <w:t xml:space="preserve"> 2.5. </w:t>
      </w:r>
      <w:r>
        <w:rPr>
          <w:bCs/>
          <w:sz w:val="28"/>
          <w:szCs w:val="28"/>
        </w:rPr>
        <w:t xml:space="preserve">Срок предоставления муниципальной услуги составляет не более </w:t>
      </w:r>
      <w:r w:rsidR="00FB70DC">
        <w:rPr>
          <w:bCs/>
          <w:sz w:val="28"/>
          <w:szCs w:val="28"/>
        </w:rPr>
        <w:t>14</w:t>
      </w:r>
      <w:r>
        <w:rPr>
          <w:bCs/>
          <w:sz w:val="28"/>
          <w:szCs w:val="28"/>
        </w:rPr>
        <w:t xml:space="preserve"> дней со дня письменного обращения заявителя по почте или в день обращения при личном устном обращении.</w:t>
      </w:r>
    </w:p>
    <w:p w:rsidR="00C40357" w:rsidRDefault="00C40357" w:rsidP="00C40357">
      <w:pPr>
        <w:autoSpaceDE w:val="0"/>
        <w:autoSpaceDN w:val="0"/>
        <w:adjustRightInd w:val="0"/>
        <w:ind w:firstLine="540"/>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C40357" w:rsidRDefault="00C40357" w:rsidP="00C40357">
      <w:pPr>
        <w:autoSpaceDE w:val="0"/>
        <w:autoSpaceDN w:val="0"/>
        <w:adjustRightInd w:val="0"/>
        <w:ind w:firstLine="540"/>
        <w:jc w:val="both"/>
        <w:outlineLvl w:val="1"/>
        <w:rPr>
          <w:sz w:val="28"/>
          <w:szCs w:val="28"/>
        </w:rPr>
      </w:pPr>
      <w:r>
        <w:rPr>
          <w:sz w:val="28"/>
          <w:szCs w:val="28"/>
        </w:rPr>
        <w:t xml:space="preserve">- </w:t>
      </w:r>
      <w:hyperlink r:id="rId8" w:history="1">
        <w:r>
          <w:rPr>
            <w:rStyle w:val="a3"/>
            <w:color w:val="auto"/>
            <w:sz w:val="28"/>
            <w:szCs w:val="28"/>
            <w:u w:val="none"/>
          </w:rPr>
          <w:t>Конституция</w:t>
        </w:r>
      </w:hyperlink>
      <w:r>
        <w:rPr>
          <w:sz w:val="28"/>
          <w:szCs w:val="28"/>
        </w:rPr>
        <w:t xml:space="preserve">  Российской Федерации;</w:t>
      </w:r>
    </w:p>
    <w:p w:rsidR="00C40357" w:rsidRDefault="00C40357" w:rsidP="00C40357">
      <w:pPr>
        <w:autoSpaceDE w:val="0"/>
        <w:autoSpaceDN w:val="0"/>
        <w:adjustRightInd w:val="0"/>
        <w:ind w:firstLine="540"/>
        <w:jc w:val="both"/>
        <w:outlineLvl w:val="1"/>
        <w:rPr>
          <w:sz w:val="28"/>
          <w:szCs w:val="28"/>
        </w:rPr>
      </w:pPr>
      <w:r>
        <w:rPr>
          <w:sz w:val="28"/>
          <w:szCs w:val="28"/>
        </w:rPr>
        <w:t xml:space="preserve">- Жилищный </w:t>
      </w:r>
      <w:hyperlink r:id="rId9" w:history="1">
        <w:r>
          <w:rPr>
            <w:rStyle w:val="a3"/>
            <w:color w:val="auto"/>
            <w:sz w:val="28"/>
            <w:szCs w:val="28"/>
            <w:u w:val="none"/>
          </w:rPr>
          <w:t>кодекс</w:t>
        </w:r>
      </w:hyperlink>
      <w:r>
        <w:rPr>
          <w:sz w:val="28"/>
          <w:szCs w:val="28"/>
        </w:rPr>
        <w:t xml:space="preserve">  Российской Федерации;</w:t>
      </w:r>
    </w:p>
    <w:p w:rsidR="00C40357" w:rsidRDefault="00C40357" w:rsidP="00C40357">
      <w:pPr>
        <w:autoSpaceDE w:val="0"/>
        <w:autoSpaceDN w:val="0"/>
        <w:adjustRightInd w:val="0"/>
        <w:ind w:firstLine="540"/>
        <w:jc w:val="both"/>
        <w:outlineLvl w:val="1"/>
        <w:rPr>
          <w:sz w:val="28"/>
          <w:szCs w:val="28"/>
        </w:rPr>
      </w:pPr>
      <w:r>
        <w:rPr>
          <w:sz w:val="28"/>
          <w:szCs w:val="28"/>
        </w:rPr>
        <w:t xml:space="preserve">- Федеральный  </w:t>
      </w:r>
      <w:hyperlink r:id="rId10" w:history="1">
        <w:r>
          <w:rPr>
            <w:rStyle w:val="a3"/>
            <w:color w:val="auto"/>
            <w:sz w:val="28"/>
            <w:szCs w:val="28"/>
            <w:u w:val="none"/>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C40357" w:rsidRDefault="00C40357" w:rsidP="00C40357">
      <w:pPr>
        <w:autoSpaceDE w:val="0"/>
        <w:autoSpaceDN w:val="0"/>
        <w:adjustRightInd w:val="0"/>
        <w:ind w:firstLine="540"/>
        <w:jc w:val="both"/>
        <w:outlineLvl w:val="1"/>
        <w:rPr>
          <w:bCs/>
          <w:sz w:val="28"/>
          <w:szCs w:val="28"/>
        </w:rPr>
      </w:pPr>
      <w:r>
        <w:rPr>
          <w:bCs/>
          <w:sz w:val="28"/>
          <w:szCs w:val="28"/>
        </w:rPr>
        <w:t xml:space="preserve">- Федеральный </w:t>
      </w:r>
      <w:hyperlink r:id="rId11" w:history="1">
        <w:r>
          <w:rPr>
            <w:rStyle w:val="a3"/>
            <w:bCs/>
            <w:color w:val="auto"/>
            <w:sz w:val="28"/>
            <w:szCs w:val="28"/>
            <w:u w:val="none"/>
          </w:rPr>
          <w:t>закон</w:t>
        </w:r>
      </w:hyperlink>
      <w:r>
        <w:rPr>
          <w:bCs/>
          <w:sz w:val="28"/>
          <w:szCs w:val="28"/>
        </w:rPr>
        <w:t xml:space="preserve">  от 27.07.2006 № 152-ФЗ «О персональных данных»;</w:t>
      </w:r>
    </w:p>
    <w:p w:rsidR="00C40357" w:rsidRDefault="00C40357" w:rsidP="00C40357">
      <w:pPr>
        <w:autoSpaceDE w:val="0"/>
        <w:autoSpaceDN w:val="0"/>
        <w:adjustRightInd w:val="0"/>
        <w:ind w:firstLine="540"/>
        <w:jc w:val="both"/>
        <w:outlineLvl w:val="1"/>
        <w:rPr>
          <w:bCs/>
          <w:sz w:val="28"/>
          <w:szCs w:val="28"/>
        </w:rPr>
      </w:pPr>
      <w:r>
        <w:rPr>
          <w:bCs/>
          <w:sz w:val="28"/>
          <w:szCs w:val="28"/>
        </w:rPr>
        <w:t xml:space="preserve">- Федеральный </w:t>
      </w:r>
      <w:hyperlink r:id="rId12" w:history="1">
        <w:r>
          <w:rPr>
            <w:rStyle w:val="a3"/>
            <w:bCs/>
            <w:color w:val="auto"/>
            <w:sz w:val="28"/>
            <w:szCs w:val="28"/>
            <w:u w:val="none"/>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C40357" w:rsidRDefault="00C40357" w:rsidP="00C40357">
      <w:pPr>
        <w:autoSpaceDE w:val="0"/>
        <w:autoSpaceDN w:val="0"/>
        <w:adjustRightInd w:val="0"/>
        <w:ind w:firstLine="540"/>
        <w:jc w:val="both"/>
        <w:outlineLvl w:val="2"/>
        <w:rPr>
          <w:sz w:val="28"/>
          <w:szCs w:val="28"/>
        </w:rPr>
      </w:pPr>
      <w:r>
        <w:rPr>
          <w:sz w:val="28"/>
          <w:szCs w:val="28"/>
        </w:rPr>
        <w:t xml:space="preserve">- Федеральный закон  от 27.07.2010 № 210-ФЗ «Об </w:t>
      </w:r>
      <w:r>
        <w:rPr>
          <w:bCs/>
          <w:sz w:val="28"/>
          <w:szCs w:val="28"/>
        </w:rPr>
        <w:t>организации предоставления государственных и муниципальных услуг»</w:t>
      </w:r>
      <w:r>
        <w:rPr>
          <w:sz w:val="28"/>
          <w:szCs w:val="28"/>
        </w:rPr>
        <w:t>.</w:t>
      </w:r>
    </w:p>
    <w:p w:rsidR="00C40357" w:rsidRDefault="00C40357" w:rsidP="00C40357">
      <w:pPr>
        <w:autoSpaceDE w:val="0"/>
        <w:autoSpaceDN w:val="0"/>
        <w:adjustRightInd w:val="0"/>
        <w:ind w:firstLine="540"/>
        <w:jc w:val="both"/>
        <w:outlineLvl w:val="2"/>
        <w:rPr>
          <w:i/>
          <w:sz w:val="28"/>
          <w:szCs w:val="28"/>
        </w:rPr>
      </w:pPr>
      <w:r>
        <w:rPr>
          <w:sz w:val="28"/>
          <w:szCs w:val="28"/>
        </w:rPr>
        <w:t xml:space="preserve">- </w:t>
      </w:r>
      <w:hyperlink r:id="rId13" w:history="1">
        <w:r>
          <w:rPr>
            <w:rStyle w:val="a3"/>
            <w:color w:val="auto"/>
            <w:sz w:val="28"/>
            <w:szCs w:val="28"/>
            <w:u w:val="none"/>
          </w:rPr>
          <w:t>Устав</w:t>
        </w:r>
      </w:hyperlink>
      <w:r>
        <w:rPr>
          <w:sz w:val="28"/>
          <w:szCs w:val="28"/>
        </w:rPr>
        <w:t xml:space="preserve"> </w:t>
      </w:r>
      <w:r w:rsidR="00A90873" w:rsidRPr="00A90873">
        <w:rPr>
          <w:sz w:val="28"/>
          <w:szCs w:val="28"/>
        </w:rPr>
        <w:t>Усть-Ярульского сельсовета</w:t>
      </w:r>
      <w:r>
        <w:rPr>
          <w:i/>
          <w:sz w:val="28"/>
          <w:szCs w:val="28"/>
        </w:rPr>
        <w:t>.</w:t>
      </w:r>
    </w:p>
    <w:p w:rsidR="00C40357" w:rsidRDefault="00C40357" w:rsidP="00C40357">
      <w:pPr>
        <w:autoSpaceDE w:val="0"/>
        <w:autoSpaceDN w:val="0"/>
        <w:adjustRightInd w:val="0"/>
        <w:ind w:firstLine="540"/>
        <w:jc w:val="both"/>
        <w:outlineLvl w:val="1"/>
        <w:rPr>
          <w:bCs/>
          <w:sz w:val="28"/>
          <w:szCs w:val="28"/>
        </w:rPr>
      </w:pPr>
      <w:r>
        <w:rPr>
          <w:bCs/>
          <w:sz w:val="28"/>
          <w:szCs w:val="28"/>
        </w:rPr>
        <w:t>2.7. Исчерпывающий перечень документов, необходимых для предоставления муниципальной услуги (далее - документы).</w:t>
      </w:r>
    </w:p>
    <w:p w:rsidR="00C40357" w:rsidRPr="00A90873" w:rsidRDefault="00C40357" w:rsidP="00C40357">
      <w:pPr>
        <w:autoSpaceDE w:val="0"/>
        <w:autoSpaceDN w:val="0"/>
        <w:adjustRightInd w:val="0"/>
        <w:ind w:firstLine="540"/>
        <w:jc w:val="both"/>
        <w:outlineLvl w:val="2"/>
        <w:rPr>
          <w:sz w:val="28"/>
          <w:szCs w:val="28"/>
        </w:rPr>
      </w:pPr>
      <w:r w:rsidRPr="00A90873">
        <w:rPr>
          <w:sz w:val="28"/>
          <w:szCs w:val="28"/>
        </w:rPr>
        <w:t xml:space="preserve">- заявление (приложение № 1); </w:t>
      </w:r>
    </w:p>
    <w:p w:rsidR="00C40357" w:rsidRPr="00A90873" w:rsidRDefault="00A90873" w:rsidP="00C40357">
      <w:pPr>
        <w:autoSpaceDE w:val="0"/>
        <w:autoSpaceDN w:val="0"/>
        <w:adjustRightInd w:val="0"/>
        <w:ind w:firstLine="540"/>
        <w:jc w:val="both"/>
        <w:outlineLvl w:val="2"/>
        <w:rPr>
          <w:sz w:val="28"/>
          <w:szCs w:val="28"/>
        </w:rPr>
      </w:pPr>
      <w:r>
        <w:rPr>
          <w:sz w:val="28"/>
          <w:szCs w:val="28"/>
        </w:rPr>
        <w:t xml:space="preserve">- </w:t>
      </w:r>
      <w:r w:rsidR="00C40357" w:rsidRPr="00A90873">
        <w:rPr>
          <w:sz w:val="28"/>
          <w:szCs w:val="28"/>
        </w:rPr>
        <w:t>правоустанавливающие документы на недвижимость (жилое помещение);</w:t>
      </w:r>
    </w:p>
    <w:p w:rsidR="00C40357" w:rsidRPr="00A90873" w:rsidRDefault="00C40357" w:rsidP="00C40357">
      <w:pPr>
        <w:autoSpaceDE w:val="0"/>
        <w:autoSpaceDN w:val="0"/>
        <w:adjustRightInd w:val="0"/>
        <w:ind w:firstLine="540"/>
        <w:jc w:val="both"/>
        <w:outlineLvl w:val="2"/>
        <w:rPr>
          <w:sz w:val="28"/>
          <w:szCs w:val="28"/>
        </w:rPr>
      </w:pPr>
      <w:r w:rsidRPr="00A90873">
        <w:rPr>
          <w:sz w:val="28"/>
          <w:szCs w:val="28"/>
        </w:rPr>
        <w:t>- паспорт владельца недвижимости (жилое помещение).</w:t>
      </w:r>
    </w:p>
    <w:p w:rsidR="00C40357" w:rsidRDefault="00C40357" w:rsidP="00C40357">
      <w:pPr>
        <w:autoSpaceDE w:val="0"/>
        <w:autoSpaceDN w:val="0"/>
        <w:adjustRightInd w:val="0"/>
        <w:ind w:firstLine="540"/>
        <w:jc w:val="both"/>
        <w:outlineLvl w:val="1"/>
        <w:rPr>
          <w:sz w:val="28"/>
          <w:szCs w:val="28"/>
        </w:rPr>
      </w:pPr>
      <w:r>
        <w:rPr>
          <w:sz w:val="28"/>
          <w:szCs w:val="28"/>
        </w:rPr>
        <w:t>Требовать от заявителей документы, не предусмотренные данным пунктом административного регламента, не допускается.</w:t>
      </w:r>
    </w:p>
    <w:p w:rsidR="00C40357" w:rsidRDefault="00C40357" w:rsidP="00C40357">
      <w:pPr>
        <w:autoSpaceDE w:val="0"/>
        <w:autoSpaceDN w:val="0"/>
        <w:adjustRightInd w:val="0"/>
        <w:ind w:firstLine="540"/>
        <w:jc w:val="both"/>
        <w:outlineLvl w:val="1"/>
        <w:rPr>
          <w:sz w:val="28"/>
          <w:szCs w:val="28"/>
        </w:rPr>
      </w:pPr>
      <w:r>
        <w:rPr>
          <w:bCs/>
          <w:sz w:val="28"/>
          <w:szCs w:val="28"/>
        </w:rPr>
        <w:t>2.8.</w:t>
      </w:r>
      <w:r>
        <w:rPr>
          <w:sz w:val="28"/>
          <w:szCs w:val="28"/>
        </w:rPr>
        <w:t xml:space="preserve"> Администрация самостоятельно запрашивает документы, указанные в </w:t>
      </w:r>
      <w:hyperlink r:id="rId14" w:history="1">
        <w:r w:rsidRPr="00A90873">
          <w:rPr>
            <w:rStyle w:val="a3"/>
            <w:color w:val="auto"/>
            <w:sz w:val="28"/>
            <w:szCs w:val="28"/>
            <w:u w:val="none"/>
          </w:rPr>
          <w:t>абзаце  третьем</w:t>
        </w:r>
      </w:hyperlink>
      <w:r w:rsidRPr="00A90873">
        <w:rPr>
          <w:sz w:val="28"/>
          <w:szCs w:val="28"/>
        </w:rPr>
        <w:t xml:space="preserve"> пункта 2.7.</w:t>
      </w:r>
      <w:r>
        <w:rPr>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C40357" w:rsidRDefault="00C40357" w:rsidP="00C40357">
      <w:pPr>
        <w:autoSpaceDE w:val="0"/>
        <w:autoSpaceDN w:val="0"/>
        <w:adjustRightInd w:val="0"/>
        <w:ind w:firstLine="540"/>
        <w:jc w:val="both"/>
        <w:outlineLvl w:val="1"/>
        <w:rPr>
          <w:sz w:val="28"/>
          <w:szCs w:val="28"/>
        </w:rPr>
      </w:pPr>
      <w:r>
        <w:rPr>
          <w:sz w:val="28"/>
          <w:szCs w:val="28"/>
        </w:rPr>
        <w:t>2.9. Запрещено требовать от заявителя:</w:t>
      </w:r>
    </w:p>
    <w:p w:rsidR="00C40357" w:rsidRDefault="00C40357" w:rsidP="00C40357">
      <w:pPr>
        <w:autoSpaceDE w:val="0"/>
        <w:autoSpaceDN w:val="0"/>
        <w:adjustRightInd w:val="0"/>
        <w:ind w:firstLine="540"/>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0357" w:rsidRDefault="00C40357" w:rsidP="00C40357">
      <w:pPr>
        <w:autoSpaceDE w:val="0"/>
        <w:autoSpaceDN w:val="0"/>
        <w:adjustRightInd w:val="0"/>
        <w:ind w:firstLine="540"/>
        <w:jc w:val="both"/>
        <w:outlineLvl w:val="1"/>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3"/>
            <w:color w:val="auto"/>
            <w:sz w:val="28"/>
            <w:szCs w:val="28"/>
            <w:u w:val="none"/>
          </w:rPr>
          <w:t>части</w:t>
        </w:r>
        <w:proofErr w:type="gramEnd"/>
        <w:r>
          <w:rPr>
            <w:rStyle w:val="a3"/>
            <w:color w:val="auto"/>
            <w:sz w:val="28"/>
            <w:szCs w:val="28"/>
            <w:u w:val="none"/>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C40357" w:rsidRDefault="00C40357" w:rsidP="00C40357">
      <w:pPr>
        <w:autoSpaceDE w:val="0"/>
        <w:autoSpaceDN w:val="0"/>
        <w:adjustRightInd w:val="0"/>
        <w:ind w:firstLine="540"/>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Pr>
            <w:rStyle w:val="a3"/>
            <w:color w:val="auto"/>
            <w:sz w:val="28"/>
            <w:szCs w:val="28"/>
            <w:u w:val="none"/>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C40357" w:rsidRDefault="00C40357" w:rsidP="00C40357">
      <w:pPr>
        <w:autoSpaceDE w:val="0"/>
        <w:autoSpaceDN w:val="0"/>
        <w:adjustRightInd w:val="0"/>
        <w:ind w:firstLine="540"/>
        <w:jc w:val="both"/>
        <w:outlineLvl w:val="1"/>
        <w:rPr>
          <w:sz w:val="28"/>
          <w:szCs w:val="28"/>
        </w:rPr>
      </w:pPr>
      <w:r>
        <w:rPr>
          <w:sz w:val="28"/>
          <w:szCs w:val="28"/>
        </w:rPr>
        <w:t xml:space="preserve">2.10. Исчерпывающий перечень оснований для отказа в приёме письменного заявления: </w:t>
      </w:r>
    </w:p>
    <w:p w:rsidR="00C40357" w:rsidRPr="00A90873" w:rsidRDefault="00C40357" w:rsidP="00C40357">
      <w:pPr>
        <w:autoSpaceDE w:val="0"/>
        <w:autoSpaceDN w:val="0"/>
        <w:adjustRightInd w:val="0"/>
        <w:ind w:firstLine="540"/>
        <w:jc w:val="both"/>
        <w:outlineLvl w:val="1"/>
        <w:rPr>
          <w:sz w:val="28"/>
          <w:szCs w:val="28"/>
        </w:rPr>
      </w:pPr>
      <w:r w:rsidRPr="00A90873">
        <w:rPr>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C40357" w:rsidRDefault="00C40357" w:rsidP="00C40357">
      <w:pPr>
        <w:autoSpaceDE w:val="0"/>
        <w:autoSpaceDN w:val="0"/>
        <w:adjustRightInd w:val="0"/>
        <w:ind w:firstLine="540"/>
        <w:jc w:val="both"/>
        <w:outlineLvl w:val="1"/>
        <w:rPr>
          <w:sz w:val="28"/>
          <w:szCs w:val="28"/>
        </w:rPr>
      </w:pPr>
      <w:r>
        <w:rPr>
          <w:sz w:val="28"/>
          <w:szCs w:val="28"/>
        </w:rPr>
        <w:t>2.11. Исчерпывающий перечень оснований для отказа в предоставлении муниципальной услуги:</w:t>
      </w:r>
    </w:p>
    <w:p w:rsidR="00C40357" w:rsidRPr="00A90873" w:rsidRDefault="00C40357" w:rsidP="00C40357">
      <w:pPr>
        <w:autoSpaceDE w:val="0"/>
        <w:autoSpaceDN w:val="0"/>
        <w:adjustRightInd w:val="0"/>
        <w:ind w:firstLine="540"/>
        <w:jc w:val="both"/>
        <w:outlineLvl w:val="1"/>
        <w:rPr>
          <w:bCs/>
          <w:sz w:val="28"/>
          <w:szCs w:val="28"/>
        </w:rPr>
      </w:pPr>
      <w:r w:rsidRPr="00A90873">
        <w:rPr>
          <w:bCs/>
          <w:sz w:val="28"/>
          <w:szCs w:val="28"/>
        </w:rPr>
        <w:t>- обращение гражданина, который в соответствии с настоящим регламентом не может быть получателем муниципальной услуги;</w:t>
      </w:r>
    </w:p>
    <w:p w:rsidR="00C40357" w:rsidRPr="00A90873" w:rsidRDefault="00C40357" w:rsidP="00C40357">
      <w:pPr>
        <w:autoSpaceDE w:val="0"/>
        <w:autoSpaceDN w:val="0"/>
        <w:adjustRightInd w:val="0"/>
        <w:ind w:firstLine="540"/>
        <w:jc w:val="both"/>
        <w:outlineLvl w:val="1"/>
        <w:rPr>
          <w:sz w:val="28"/>
          <w:szCs w:val="28"/>
        </w:rPr>
      </w:pPr>
      <w:r w:rsidRPr="00A90873">
        <w:rPr>
          <w:sz w:val="28"/>
          <w:szCs w:val="28"/>
        </w:rPr>
        <w:t xml:space="preserve">- не представлены документы, указанные в </w:t>
      </w:r>
      <w:hyperlink r:id="rId17" w:history="1">
        <w:r w:rsidRPr="00A90873">
          <w:rPr>
            <w:rStyle w:val="a3"/>
            <w:color w:val="auto"/>
            <w:sz w:val="28"/>
            <w:szCs w:val="28"/>
            <w:u w:val="none"/>
          </w:rPr>
          <w:t>пункте 2.7</w:t>
        </w:r>
      </w:hyperlink>
      <w:r w:rsidRPr="00A90873">
        <w:rPr>
          <w:sz w:val="28"/>
          <w:szCs w:val="28"/>
        </w:rPr>
        <w:t xml:space="preserve"> настоящего регламента.</w:t>
      </w:r>
    </w:p>
    <w:p w:rsidR="00C40357" w:rsidRDefault="00C40357" w:rsidP="00C40357">
      <w:pPr>
        <w:autoSpaceDE w:val="0"/>
        <w:autoSpaceDN w:val="0"/>
        <w:adjustRightInd w:val="0"/>
        <w:ind w:firstLine="540"/>
        <w:jc w:val="both"/>
        <w:outlineLvl w:val="1"/>
        <w:rPr>
          <w:i/>
          <w:sz w:val="28"/>
          <w:szCs w:val="28"/>
        </w:rPr>
      </w:pPr>
      <w:r>
        <w:rPr>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A90873">
        <w:rPr>
          <w:iCs/>
          <w:sz w:val="28"/>
          <w:szCs w:val="28"/>
        </w:rPr>
        <w:t xml:space="preserve">в </w:t>
      </w:r>
      <w:hyperlink r:id="rId18" w:history="1">
        <w:r w:rsidRPr="00A90873">
          <w:rPr>
            <w:rStyle w:val="a3"/>
            <w:color w:val="auto"/>
            <w:sz w:val="28"/>
            <w:szCs w:val="28"/>
            <w:u w:val="none"/>
          </w:rPr>
          <w:t>абзаце третьем</w:t>
        </w:r>
      </w:hyperlink>
      <w:r w:rsidRPr="00A90873">
        <w:rPr>
          <w:sz w:val="28"/>
          <w:szCs w:val="28"/>
        </w:rPr>
        <w:t xml:space="preserve"> пункта  2.7.</w:t>
      </w:r>
      <w:r>
        <w:rPr>
          <w:iCs/>
          <w:sz w:val="28"/>
          <w:szCs w:val="28"/>
        </w:rPr>
        <w:t xml:space="preserve"> настоящего Административного регламента.</w:t>
      </w:r>
    </w:p>
    <w:p w:rsidR="00C40357" w:rsidRDefault="00C40357" w:rsidP="00C40357">
      <w:pPr>
        <w:autoSpaceDE w:val="0"/>
        <w:autoSpaceDN w:val="0"/>
        <w:adjustRightInd w:val="0"/>
        <w:ind w:firstLine="540"/>
        <w:jc w:val="both"/>
        <w:outlineLvl w:val="1"/>
        <w:rPr>
          <w:sz w:val="28"/>
          <w:szCs w:val="28"/>
        </w:rPr>
      </w:pPr>
      <w:r>
        <w:rPr>
          <w:bCs/>
          <w:sz w:val="28"/>
          <w:szCs w:val="28"/>
        </w:rPr>
        <w:t xml:space="preserve">2.12. </w:t>
      </w:r>
      <w:r>
        <w:rPr>
          <w:sz w:val="28"/>
          <w:szCs w:val="28"/>
        </w:rPr>
        <w:t>Муниципальная услуга предоставляется бесплатно.</w:t>
      </w:r>
    </w:p>
    <w:p w:rsidR="00C40357" w:rsidRDefault="00C40357" w:rsidP="00C40357">
      <w:pPr>
        <w:autoSpaceDE w:val="0"/>
        <w:autoSpaceDN w:val="0"/>
        <w:adjustRightInd w:val="0"/>
        <w:ind w:firstLine="540"/>
        <w:jc w:val="both"/>
        <w:outlineLvl w:val="1"/>
        <w:rPr>
          <w:bCs/>
          <w:sz w:val="28"/>
          <w:szCs w:val="28"/>
        </w:rPr>
      </w:pPr>
      <w:r>
        <w:rPr>
          <w:bCs/>
          <w:sz w:val="28"/>
          <w:szCs w:val="28"/>
        </w:rPr>
        <w:t>2.13. М</w:t>
      </w:r>
      <w:r>
        <w:rPr>
          <w:sz w:val="28"/>
          <w:szCs w:val="28"/>
        </w:rPr>
        <w:t xml:space="preserve">аксимальный срок ожидания в очереди при подаче запроса о предоставлении муниципальной услуги </w:t>
      </w:r>
      <w:r w:rsidR="00FB70DC">
        <w:rPr>
          <w:bCs/>
          <w:sz w:val="28"/>
          <w:szCs w:val="28"/>
        </w:rPr>
        <w:t>составляет не более 15</w:t>
      </w:r>
      <w:r>
        <w:rPr>
          <w:bCs/>
          <w:sz w:val="28"/>
          <w:szCs w:val="28"/>
        </w:rPr>
        <w:t xml:space="preserve"> минут.</w:t>
      </w:r>
    </w:p>
    <w:p w:rsidR="00C40357" w:rsidRDefault="00C40357" w:rsidP="00C40357">
      <w:pPr>
        <w:autoSpaceDE w:val="0"/>
        <w:autoSpaceDN w:val="0"/>
        <w:adjustRightInd w:val="0"/>
        <w:ind w:firstLine="540"/>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sidR="00A90873">
        <w:rPr>
          <w:bCs/>
          <w:sz w:val="28"/>
          <w:szCs w:val="28"/>
        </w:rPr>
        <w:t xml:space="preserve"> сос</w:t>
      </w:r>
      <w:r w:rsidR="00FB70DC">
        <w:rPr>
          <w:bCs/>
          <w:sz w:val="28"/>
          <w:szCs w:val="28"/>
        </w:rPr>
        <w:t>тавляет не более 14</w:t>
      </w:r>
      <w:r w:rsidR="00A90873">
        <w:rPr>
          <w:bCs/>
          <w:sz w:val="28"/>
          <w:szCs w:val="28"/>
        </w:rPr>
        <w:t xml:space="preserve"> дней</w:t>
      </w:r>
      <w:r>
        <w:rPr>
          <w:bCs/>
          <w:sz w:val="28"/>
          <w:szCs w:val="28"/>
        </w:rPr>
        <w:t>.</w:t>
      </w:r>
    </w:p>
    <w:p w:rsidR="00C40357" w:rsidRDefault="00C40357" w:rsidP="00C40357">
      <w:pPr>
        <w:autoSpaceDE w:val="0"/>
        <w:autoSpaceDN w:val="0"/>
        <w:adjustRightInd w:val="0"/>
        <w:ind w:firstLine="540"/>
        <w:jc w:val="both"/>
        <w:outlineLvl w:val="1"/>
        <w:rPr>
          <w:sz w:val="28"/>
          <w:szCs w:val="28"/>
        </w:rPr>
      </w:pPr>
      <w:r>
        <w:rPr>
          <w:bCs/>
          <w:sz w:val="28"/>
          <w:szCs w:val="28"/>
        </w:rPr>
        <w:t xml:space="preserve">2.14. </w:t>
      </w:r>
      <w:r>
        <w:rPr>
          <w:sz w:val="28"/>
          <w:szCs w:val="28"/>
        </w:rPr>
        <w:t xml:space="preserve">Срок регистрации запроса заявителя о предоставлении муниципальной услуги </w:t>
      </w:r>
      <w:r w:rsidR="00FB70DC">
        <w:rPr>
          <w:bCs/>
          <w:sz w:val="28"/>
          <w:szCs w:val="28"/>
        </w:rPr>
        <w:t>составляет не более 1 дня</w:t>
      </w:r>
      <w:r>
        <w:rPr>
          <w:bCs/>
          <w:sz w:val="28"/>
          <w:szCs w:val="28"/>
        </w:rPr>
        <w:t>.</w:t>
      </w:r>
    </w:p>
    <w:p w:rsidR="00C40357" w:rsidRDefault="00C40357" w:rsidP="00C40357">
      <w:pPr>
        <w:autoSpaceDE w:val="0"/>
        <w:autoSpaceDN w:val="0"/>
        <w:adjustRightInd w:val="0"/>
        <w:ind w:firstLine="540"/>
        <w:jc w:val="both"/>
        <w:outlineLvl w:val="1"/>
        <w:rPr>
          <w:sz w:val="28"/>
          <w:szCs w:val="28"/>
        </w:rPr>
      </w:pPr>
      <w:r>
        <w:rPr>
          <w:bCs/>
          <w:sz w:val="28"/>
          <w:szCs w:val="28"/>
        </w:rPr>
        <w:t xml:space="preserve">2.15. </w:t>
      </w:r>
      <w:r>
        <w:rPr>
          <w:sz w:val="28"/>
          <w:szCs w:val="28"/>
        </w:rPr>
        <w:t>Требования к помещениям, в которых предоставляется муниципальная услуга:</w:t>
      </w:r>
    </w:p>
    <w:p w:rsidR="00C40357" w:rsidRDefault="00C40357" w:rsidP="00C40357">
      <w:pPr>
        <w:autoSpaceDE w:val="0"/>
        <w:autoSpaceDN w:val="0"/>
        <w:adjustRightInd w:val="0"/>
        <w:ind w:firstLine="540"/>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w:t>
      </w:r>
      <w:r>
        <w:rPr>
          <w:sz w:val="28"/>
          <w:szCs w:val="28"/>
        </w:rPr>
        <w:lastRenderedPageBreak/>
        <w:t>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40357" w:rsidRDefault="00C40357" w:rsidP="00C40357">
      <w:pPr>
        <w:autoSpaceDE w:val="0"/>
        <w:autoSpaceDN w:val="0"/>
        <w:adjustRightInd w:val="0"/>
        <w:ind w:firstLine="540"/>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40357" w:rsidRDefault="00C40357" w:rsidP="00C40357">
      <w:pPr>
        <w:autoSpaceDE w:val="0"/>
        <w:autoSpaceDN w:val="0"/>
        <w:adjustRightInd w:val="0"/>
        <w:ind w:firstLine="540"/>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C40357" w:rsidRDefault="00C40357" w:rsidP="00C40357">
      <w:pPr>
        <w:autoSpaceDE w:val="0"/>
        <w:autoSpaceDN w:val="0"/>
        <w:adjustRightInd w:val="0"/>
        <w:ind w:firstLine="540"/>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C40357" w:rsidRDefault="00C40357" w:rsidP="00C40357">
      <w:pPr>
        <w:autoSpaceDE w:val="0"/>
        <w:autoSpaceDN w:val="0"/>
        <w:adjustRightInd w:val="0"/>
        <w:ind w:firstLine="540"/>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40357" w:rsidRDefault="00C40357" w:rsidP="00C40357">
      <w:pPr>
        <w:autoSpaceDE w:val="0"/>
        <w:autoSpaceDN w:val="0"/>
        <w:adjustRightInd w:val="0"/>
        <w:ind w:firstLine="540"/>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C40357" w:rsidRDefault="00C40357" w:rsidP="00C4035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40357" w:rsidRDefault="00C40357" w:rsidP="00C4035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40357" w:rsidRDefault="00C40357" w:rsidP="00C4035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C40357" w:rsidRDefault="00C40357" w:rsidP="00C4035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40357" w:rsidRDefault="00C40357" w:rsidP="00C40357">
      <w:pPr>
        <w:pStyle w:val="ConsPlusNormal"/>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40357" w:rsidRDefault="00C40357" w:rsidP="00C40357">
      <w:pPr>
        <w:pStyle w:val="ConsPlusNormal"/>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40357" w:rsidRDefault="00C40357" w:rsidP="00C40357">
      <w:pPr>
        <w:pStyle w:val="ConsPlusNormal"/>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40357" w:rsidRDefault="00C40357" w:rsidP="00C40357">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w:t>
      </w:r>
      <w:r>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40357" w:rsidRDefault="00C40357" w:rsidP="00C40357">
      <w:pPr>
        <w:autoSpaceDE w:val="0"/>
        <w:autoSpaceDN w:val="0"/>
        <w:adjustRightInd w:val="0"/>
        <w:ind w:firstLine="720"/>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C40357" w:rsidRDefault="00C40357" w:rsidP="00C40357">
      <w:pPr>
        <w:autoSpaceDE w:val="0"/>
        <w:autoSpaceDN w:val="0"/>
        <w:adjustRightInd w:val="0"/>
        <w:ind w:firstLine="720"/>
        <w:jc w:val="both"/>
        <w:outlineLvl w:val="1"/>
        <w:rPr>
          <w:sz w:val="28"/>
          <w:szCs w:val="28"/>
        </w:rPr>
      </w:pPr>
      <w:r>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C40357" w:rsidRDefault="00C40357" w:rsidP="00C40357">
      <w:pPr>
        <w:autoSpaceDE w:val="0"/>
        <w:autoSpaceDN w:val="0"/>
        <w:adjustRightInd w:val="0"/>
        <w:ind w:firstLine="720"/>
        <w:jc w:val="both"/>
        <w:outlineLvl w:val="1"/>
        <w:rPr>
          <w:sz w:val="28"/>
          <w:szCs w:val="28"/>
        </w:rPr>
      </w:pPr>
      <w:r>
        <w:rPr>
          <w:sz w:val="28"/>
          <w:szCs w:val="2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40357" w:rsidRDefault="00C40357" w:rsidP="00C40357">
      <w:pPr>
        <w:autoSpaceDE w:val="0"/>
        <w:autoSpaceDN w:val="0"/>
        <w:adjustRightInd w:val="0"/>
        <w:ind w:firstLine="540"/>
        <w:jc w:val="both"/>
        <w:outlineLvl w:val="1"/>
        <w:rPr>
          <w:sz w:val="28"/>
          <w:szCs w:val="28"/>
        </w:rPr>
      </w:pPr>
      <w:r>
        <w:rPr>
          <w:sz w:val="28"/>
          <w:szCs w:val="28"/>
        </w:rPr>
        <w:t>2.16. На информационном стенде в администрации размещаются следующие информационные материалы:</w:t>
      </w:r>
    </w:p>
    <w:p w:rsidR="00C40357" w:rsidRDefault="00C40357" w:rsidP="00C40357">
      <w:pPr>
        <w:autoSpaceDE w:val="0"/>
        <w:autoSpaceDN w:val="0"/>
        <w:adjustRightInd w:val="0"/>
        <w:ind w:firstLine="540"/>
        <w:jc w:val="both"/>
        <w:outlineLvl w:val="1"/>
        <w:rPr>
          <w:sz w:val="28"/>
          <w:szCs w:val="28"/>
        </w:rPr>
      </w:pPr>
      <w:r>
        <w:rPr>
          <w:sz w:val="28"/>
          <w:szCs w:val="28"/>
        </w:rPr>
        <w:t>- сведения о перечне предоставляемых муниципальных услуг;</w:t>
      </w:r>
    </w:p>
    <w:p w:rsidR="00C40357" w:rsidRDefault="00C40357" w:rsidP="00C40357">
      <w:pPr>
        <w:autoSpaceDE w:val="0"/>
        <w:autoSpaceDN w:val="0"/>
        <w:adjustRightInd w:val="0"/>
        <w:ind w:firstLine="540"/>
        <w:jc w:val="both"/>
        <w:outlineLvl w:val="1"/>
        <w:rPr>
          <w:sz w:val="28"/>
          <w:szCs w:val="28"/>
        </w:rPr>
      </w:pPr>
      <w:r>
        <w:rPr>
          <w:sz w:val="28"/>
          <w:szCs w:val="28"/>
        </w:rPr>
        <w:t>- перечень предоставляемых муниципальных услуг, образцы документов (справок).</w:t>
      </w:r>
    </w:p>
    <w:p w:rsidR="00C40357" w:rsidRPr="00FB70DC" w:rsidRDefault="00C40357" w:rsidP="00C40357">
      <w:pPr>
        <w:autoSpaceDE w:val="0"/>
        <w:autoSpaceDN w:val="0"/>
        <w:adjustRightInd w:val="0"/>
        <w:ind w:firstLine="540"/>
        <w:jc w:val="both"/>
        <w:outlineLvl w:val="1"/>
        <w:rPr>
          <w:sz w:val="28"/>
          <w:szCs w:val="28"/>
        </w:rPr>
      </w:pPr>
      <w:r w:rsidRPr="00FB70DC">
        <w:rPr>
          <w:sz w:val="28"/>
          <w:szCs w:val="28"/>
        </w:rPr>
        <w:t>- образец заполнения заявления;</w:t>
      </w:r>
    </w:p>
    <w:p w:rsidR="00C40357" w:rsidRDefault="00C40357" w:rsidP="00C40357">
      <w:pPr>
        <w:autoSpaceDE w:val="0"/>
        <w:autoSpaceDN w:val="0"/>
        <w:adjustRightInd w:val="0"/>
        <w:ind w:firstLine="540"/>
        <w:jc w:val="both"/>
        <w:outlineLvl w:val="1"/>
        <w:rPr>
          <w:sz w:val="28"/>
          <w:szCs w:val="28"/>
        </w:rPr>
      </w:pPr>
      <w:r>
        <w:rPr>
          <w:sz w:val="28"/>
          <w:szCs w:val="28"/>
        </w:rPr>
        <w:t xml:space="preserve">- адрес, номера телефонов и факса, график работы, </w:t>
      </w:r>
      <w:r w:rsidRPr="00FB70DC">
        <w:rPr>
          <w:sz w:val="28"/>
          <w:szCs w:val="28"/>
        </w:rPr>
        <w:t xml:space="preserve">адрес электронной почты </w:t>
      </w:r>
      <w:r w:rsidR="00FB70DC">
        <w:rPr>
          <w:sz w:val="28"/>
          <w:szCs w:val="28"/>
        </w:rPr>
        <w:t>администрации</w:t>
      </w:r>
      <w:r>
        <w:rPr>
          <w:sz w:val="28"/>
          <w:szCs w:val="28"/>
        </w:rPr>
        <w:t>;</w:t>
      </w:r>
    </w:p>
    <w:p w:rsidR="00C40357" w:rsidRDefault="00C40357" w:rsidP="00C40357">
      <w:pPr>
        <w:autoSpaceDE w:val="0"/>
        <w:autoSpaceDN w:val="0"/>
        <w:adjustRightInd w:val="0"/>
        <w:ind w:firstLine="540"/>
        <w:jc w:val="both"/>
        <w:outlineLvl w:val="1"/>
        <w:rPr>
          <w:sz w:val="28"/>
          <w:szCs w:val="28"/>
        </w:rPr>
      </w:pPr>
      <w:r>
        <w:rPr>
          <w:sz w:val="28"/>
          <w:szCs w:val="28"/>
        </w:rPr>
        <w:t>- административный регламент;</w:t>
      </w:r>
    </w:p>
    <w:p w:rsidR="00C40357" w:rsidRDefault="00C40357" w:rsidP="00C40357">
      <w:pPr>
        <w:autoSpaceDE w:val="0"/>
        <w:autoSpaceDN w:val="0"/>
        <w:adjustRightInd w:val="0"/>
        <w:ind w:firstLine="540"/>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C40357" w:rsidRDefault="00C40357" w:rsidP="00C40357">
      <w:pPr>
        <w:autoSpaceDE w:val="0"/>
        <w:autoSpaceDN w:val="0"/>
        <w:adjustRightInd w:val="0"/>
        <w:ind w:firstLine="540"/>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40357" w:rsidRDefault="00C40357" w:rsidP="00C40357">
      <w:pPr>
        <w:autoSpaceDE w:val="0"/>
        <w:autoSpaceDN w:val="0"/>
        <w:adjustRightInd w:val="0"/>
        <w:ind w:firstLine="540"/>
        <w:jc w:val="both"/>
        <w:outlineLvl w:val="1"/>
        <w:rPr>
          <w:sz w:val="28"/>
          <w:szCs w:val="28"/>
        </w:rPr>
      </w:pPr>
      <w:r>
        <w:rPr>
          <w:sz w:val="28"/>
          <w:szCs w:val="28"/>
        </w:rPr>
        <w:t>- перечень оснований для отказа в предоставлении муниципальной услуги;</w:t>
      </w:r>
    </w:p>
    <w:p w:rsidR="00C40357" w:rsidRDefault="00C40357" w:rsidP="00C40357">
      <w:pPr>
        <w:autoSpaceDE w:val="0"/>
        <w:autoSpaceDN w:val="0"/>
        <w:adjustRightInd w:val="0"/>
        <w:ind w:firstLine="540"/>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C40357" w:rsidRDefault="00C40357" w:rsidP="00C40357">
      <w:pPr>
        <w:autoSpaceDE w:val="0"/>
        <w:autoSpaceDN w:val="0"/>
        <w:adjustRightInd w:val="0"/>
        <w:ind w:firstLine="540"/>
        <w:jc w:val="both"/>
        <w:outlineLvl w:val="1"/>
        <w:rPr>
          <w:sz w:val="28"/>
          <w:szCs w:val="28"/>
        </w:rPr>
      </w:pPr>
      <w:r>
        <w:rPr>
          <w:sz w:val="28"/>
          <w:szCs w:val="28"/>
        </w:rPr>
        <w:t>- необходимая оперативная информация о предоставлении муниципальной услуги.</w:t>
      </w:r>
    </w:p>
    <w:p w:rsidR="00C40357" w:rsidRPr="00FB70DC" w:rsidRDefault="00C40357" w:rsidP="00C40357">
      <w:pPr>
        <w:autoSpaceDE w:val="0"/>
        <w:autoSpaceDN w:val="0"/>
        <w:adjustRightInd w:val="0"/>
        <w:ind w:firstLine="540"/>
        <w:jc w:val="both"/>
        <w:outlineLvl w:val="1"/>
        <w:rPr>
          <w:sz w:val="28"/>
          <w:szCs w:val="28"/>
        </w:rPr>
      </w:pPr>
      <w:r w:rsidRPr="00FB70DC">
        <w:rPr>
          <w:sz w:val="28"/>
          <w:szCs w:val="28"/>
        </w:rPr>
        <w:t xml:space="preserve">- описание процедуры предоставления муниципальной услуги в текстовом виде и в виде </w:t>
      </w:r>
      <w:hyperlink r:id="rId19" w:history="1">
        <w:r w:rsidRPr="00FB70DC">
          <w:rPr>
            <w:rStyle w:val="a3"/>
            <w:color w:val="auto"/>
            <w:sz w:val="28"/>
            <w:szCs w:val="28"/>
            <w:u w:val="none"/>
          </w:rPr>
          <w:t>блок-схемы</w:t>
        </w:r>
      </w:hyperlink>
      <w:r w:rsidRPr="00FB70DC">
        <w:rPr>
          <w:sz w:val="28"/>
          <w:szCs w:val="28"/>
        </w:rPr>
        <w:t>;</w:t>
      </w:r>
    </w:p>
    <w:p w:rsidR="00C40357" w:rsidRDefault="00C40357" w:rsidP="00C40357">
      <w:pPr>
        <w:autoSpaceDE w:val="0"/>
        <w:autoSpaceDN w:val="0"/>
        <w:adjustRightInd w:val="0"/>
        <w:ind w:firstLine="540"/>
        <w:jc w:val="both"/>
        <w:outlineLvl w:val="1"/>
        <w:rPr>
          <w:sz w:val="28"/>
          <w:szCs w:val="28"/>
        </w:rPr>
      </w:pPr>
      <w:r>
        <w:rPr>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40357" w:rsidRDefault="00C40357" w:rsidP="00C40357">
      <w:pPr>
        <w:autoSpaceDE w:val="0"/>
        <w:autoSpaceDN w:val="0"/>
        <w:adjustRightInd w:val="0"/>
        <w:ind w:firstLine="540"/>
        <w:jc w:val="both"/>
        <w:outlineLvl w:val="1"/>
        <w:rPr>
          <w:sz w:val="28"/>
          <w:szCs w:val="28"/>
        </w:rPr>
      </w:pPr>
      <w:r>
        <w:rPr>
          <w:sz w:val="28"/>
          <w:szCs w:val="28"/>
        </w:rPr>
        <w:t>2.17. Показателями доступности и качества муниципальной услуги являются:</w:t>
      </w:r>
    </w:p>
    <w:p w:rsidR="00C40357" w:rsidRDefault="00C40357" w:rsidP="00C40357">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40357" w:rsidRPr="00FB70DC" w:rsidRDefault="00C40357" w:rsidP="00C40357">
      <w:pPr>
        <w:autoSpaceDE w:val="0"/>
        <w:autoSpaceDN w:val="0"/>
        <w:adjustRightInd w:val="0"/>
        <w:ind w:firstLine="540"/>
        <w:jc w:val="both"/>
        <w:outlineLvl w:val="1"/>
        <w:rPr>
          <w:iCs/>
          <w:sz w:val="28"/>
          <w:szCs w:val="28"/>
        </w:rPr>
      </w:pPr>
      <w:r w:rsidRPr="00FB70DC">
        <w:rPr>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C40357" w:rsidRDefault="00C40357" w:rsidP="00C40357">
      <w:pPr>
        <w:autoSpaceDE w:val="0"/>
        <w:autoSpaceDN w:val="0"/>
        <w:adjustRightInd w:val="0"/>
        <w:ind w:firstLine="540"/>
        <w:jc w:val="both"/>
        <w:outlineLvl w:val="1"/>
        <w:rPr>
          <w:sz w:val="28"/>
          <w:szCs w:val="28"/>
        </w:rPr>
      </w:pPr>
    </w:p>
    <w:p w:rsidR="00C40357" w:rsidRDefault="00C40357" w:rsidP="00C40357">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0357" w:rsidRDefault="00C40357" w:rsidP="00C40357">
      <w:pPr>
        <w:autoSpaceDE w:val="0"/>
        <w:autoSpaceDN w:val="0"/>
        <w:adjustRightInd w:val="0"/>
        <w:jc w:val="center"/>
        <w:outlineLvl w:val="1"/>
        <w:rPr>
          <w:b/>
          <w:sz w:val="28"/>
          <w:szCs w:val="28"/>
        </w:rPr>
      </w:pPr>
    </w:p>
    <w:p w:rsidR="00C40357" w:rsidRDefault="00C40357" w:rsidP="00C40357">
      <w:pPr>
        <w:autoSpaceDE w:val="0"/>
        <w:autoSpaceDN w:val="0"/>
        <w:adjustRightInd w:val="0"/>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C40357" w:rsidRDefault="00C40357" w:rsidP="00C40357">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w:t>
      </w:r>
    </w:p>
    <w:p w:rsidR="00C40357" w:rsidRDefault="00C40357" w:rsidP="00C40357">
      <w:pPr>
        <w:autoSpaceDE w:val="0"/>
        <w:autoSpaceDN w:val="0"/>
        <w:adjustRightInd w:val="0"/>
        <w:ind w:firstLine="540"/>
        <w:jc w:val="both"/>
        <w:outlineLvl w:val="1"/>
        <w:rPr>
          <w:bCs/>
          <w:sz w:val="28"/>
          <w:szCs w:val="28"/>
        </w:rPr>
      </w:pPr>
      <w:r>
        <w:rPr>
          <w:bCs/>
          <w:sz w:val="28"/>
          <w:szCs w:val="28"/>
        </w:rPr>
        <w:t>- ответ на письменное обращение.</w:t>
      </w:r>
    </w:p>
    <w:p w:rsidR="00C40357" w:rsidRDefault="00C40357" w:rsidP="00C40357">
      <w:pPr>
        <w:autoSpaceDE w:val="0"/>
        <w:autoSpaceDN w:val="0"/>
        <w:adjustRightInd w:val="0"/>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C40357" w:rsidRDefault="00C40357" w:rsidP="00C40357">
      <w:pPr>
        <w:autoSpaceDE w:val="0"/>
        <w:autoSpaceDN w:val="0"/>
        <w:adjustRightInd w:val="0"/>
        <w:ind w:firstLine="540"/>
        <w:jc w:val="both"/>
        <w:outlineLvl w:val="1"/>
        <w:rPr>
          <w:sz w:val="28"/>
          <w:szCs w:val="28"/>
        </w:rPr>
      </w:pPr>
      <w:r>
        <w:rPr>
          <w:sz w:val="28"/>
          <w:szCs w:val="28"/>
        </w:rPr>
        <w:t>- посредством личного обращения;</w:t>
      </w:r>
    </w:p>
    <w:p w:rsidR="00C40357" w:rsidRDefault="00C40357" w:rsidP="00C40357">
      <w:pPr>
        <w:autoSpaceDE w:val="0"/>
        <w:autoSpaceDN w:val="0"/>
        <w:adjustRightInd w:val="0"/>
        <w:ind w:firstLine="540"/>
        <w:jc w:val="both"/>
        <w:outlineLvl w:val="1"/>
        <w:rPr>
          <w:sz w:val="28"/>
          <w:szCs w:val="28"/>
        </w:rPr>
      </w:pPr>
      <w:r>
        <w:rPr>
          <w:sz w:val="28"/>
          <w:szCs w:val="28"/>
        </w:rPr>
        <w:t>- обращения по телефону;</w:t>
      </w:r>
    </w:p>
    <w:p w:rsidR="00C40357" w:rsidRDefault="00C40357" w:rsidP="00C40357">
      <w:pPr>
        <w:autoSpaceDE w:val="0"/>
        <w:autoSpaceDN w:val="0"/>
        <w:adjustRightInd w:val="0"/>
        <w:ind w:firstLine="540"/>
        <w:jc w:val="both"/>
        <w:outlineLvl w:val="1"/>
        <w:rPr>
          <w:sz w:val="28"/>
          <w:szCs w:val="28"/>
        </w:rPr>
      </w:pPr>
      <w:r>
        <w:rPr>
          <w:sz w:val="28"/>
          <w:szCs w:val="28"/>
        </w:rPr>
        <w:t>- посредством письменных обращений по почте;</w:t>
      </w:r>
    </w:p>
    <w:p w:rsidR="00C40357" w:rsidRDefault="00C40357" w:rsidP="00C40357">
      <w:pPr>
        <w:autoSpaceDE w:val="0"/>
        <w:autoSpaceDN w:val="0"/>
        <w:adjustRightInd w:val="0"/>
        <w:ind w:firstLine="540"/>
        <w:jc w:val="both"/>
        <w:outlineLvl w:val="1"/>
        <w:rPr>
          <w:sz w:val="28"/>
          <w:szCs w:val="28"/>
        </w:rPr>
      </w:pPr>
      <w:r>
        <w:rPr>
          <w:sz w:val="28"/>
          <w:szCs w:val="28"/>
        </w:rPr>
        <w:t>- посредством обращений по электронной почте.</w:t>
      </w:r>
    </w:p>
    <w:p w:rsidR="00C40357" w:rsidRDefault="00C40357" w:rsidP="00C40357">
      <w:pPr>
        <w:autoSpaceDE w:val="0"/>
        <w:autoSpaceDN w:val="0"/>
        <w:adjustRightInd w:val="0"/>
        <w:jc w:val="both"/>
        <w:outlineLvl w:val="1"/>
        <w:rPr>
          <w:sz w:val="28"/>
          <w:szCs w:val="28"/>
        </w:rPr>
      </w:pPr>
      <w:r>
        <w:rPr>
          <w:sz w:val="28"/>
          <w:szCs w:val="28"/>
        </w:rPr>
        <w:t>3.3. Основными требованиями к консультации заявителей являются:</w:t>
      </w:r>
    </w:p>
    <w:p w:rsidR="00C40357" w:rsidRDefault="00C40357" w:rsidP="00C40357">
      <w:pPr>
        <w:autoSpaceDE w:val="0"/>
        <w:autoSpaceDN w:val="0"/>
        <w:adjustRightInd w:val="0"/>
        <w:ind w:firstLine="540"/>
        <w:jc w:val="both"/>
        <w:outlineLvl w:val="1"/>
        <w:rPr>
          <w:sz w:val="28"/>
          <w:szCs w:val="28"/>
        </w:rPr>
      </w:pPr>
      <w:r>
        <w:rPr>
          <w:sz w:val="28"/>
          <w:szCs w:val="28"/>
        </w:rPr>
        <w:t>- актуальность;</w:t>
      </w:r>
    </w:p>
    <w:p w:rsidR="00C40357" w:rsidRDefault="00C40357" w:rsidP="00C40357">
      <w:pPr>
        <w:autoSpaceDE w:val="0"/>
        <w:autoSpaceDN w:val="0"/>
        <w:adjustRightInd w:val="0"/>
        <w:ind w:firstLine="540"/>
        <w:jc w:val="both"/>
        <w:outlineLvl w:val="1"/>
        <w:rPr>
          <w:sz w:val="28"/>
          <w:szCs w:val="28"/>
        </w:rPr>
      </w:pPr>
      <w:r>
        <w:rPr>
          <w:sz w:val="28"/>
          <w:szCs w:val="28"/>
        </w:rPr>
        <w:t>- своевременность;</w:t>
      </w:r>
    </w:p>
    <w:p w:rsidR="00C40357" w:rsidRDefault="00C40357" w:rsidP="00C40357">
      <w:pPr>
        <w:autoSpaceDE w:val="0"/>
        <w:autoSpaceDN w:val="0"/>
        <w:adjustRightInd w:val="0"/>
        <w:ind w:firstLine="540"/>
        <w:jc w:val="both"/>
        <w:outlineLvl w:val="1"/>
        <w:rPr>
          <w:sz w:val="28"/>
          <w:szCs w:val="28"/>
        </w:rPr>
      </w:pPr>
      <w:r>
        <w:rPr>
          <w:sz w:val="28"/>
          <w:szCs w:val="28"/>
        </w:rPr>
        <w:t>- четкость в изложении материала;</w:t>
      </w:r>
    </w:p>
    <w:p w:rsidR="00C40357" w:rsidRDefault="00C40357" w:rsidP="00C40357">
      <w:pPr>
        <w:autoSpaceDE w:val="0"/>
        <w:autoSpaceDN w:val="0"/>
        <w:adjustRightInd w:val="0"/>
        <w:ind w:firstLine="540"/>
        <w:jc w:val="both"/>
        <w:outlineLvl w:val="1"/>
        <w:rPr>
          <w:sz w:val="28"/>
          <w:szCs w:val="28"/>
        </w:rPr>
      </w:pPr>
      <w:r>
        <w:rPr>
          <w:sz w:val="28"/>
          <w:szCs w:val="28"/>
        </w:rPr>
        <w:t>- полнота консультирования;</w:t>
      </w:r>
    </w:p>
    <w:p w:rsidR="00C40357" w:rsidRDefault="00C40357" w:rsidP="00C40357">
      <w:pPr>
        <w:autoSpaceDE w:val="0"/>
        <w:autoSpaceDN w:val="0"/>
        <w:adjustRightInd w:val="0"/>
        <w:ind w:firstLine="540"/>
        <w:jc w:val="both"/>
        <w:outlineLvl w:val="1"/>
        <w:rPr>
          <w:sz w:val="28"/>
          <w:szCs w:val="28"/>
        </w:rPr>
      </w:pPr>
      <w:r>
        <w:rPr>
          <w:sz w:val="28"/>
          <w:szCs w:val="28"/>
        </w:rPr>
        <w:t>- наглядность форм подачи материала;</w:t>
      </w:r>
    </w:p>
    <w:p w:rsidR="00C40357" w:rsidRDefault="00C40357" w:rsidP="00C40357">
      <w:pPr>
        <w:autoSpaceDE w:val="0"/>
        <w:autoSpaceDN w:val="0"/>
        <w:adjustRightInd w:val="0"/>
        <w:ind w:firstLine="540"/>
        <w:jc w:val="both"/>
        <w:outlineLvl w:val="1"/>
        <w:rPr>
          <w:sz w:val="28"/>
          <w:szCs w:val="28"/>
        </w:rPr>
      </w:pPr>
      <w:r>
        <w:rPr>
          <w:sz w:val="28"/>
          <w:szCs w:val="28"/>
        </w:rPr>
        <w:t>- удобство и доступность.</w:t>
      </w:r>
    </w:p>
    <w:p w:rsidR="00C40357" w:rsidRDefault="00C40357" w:rsidP="00C40357">
      <w:pPr>
        <w:autoSpaceDE w:val="0"/>
        <w:autoSpaceDN w:val="0"/>
        <w:adjustRightInd w:val="0"/>
        <w:jc w:val="both"/>
        <w:outlineLvl w:val="1"/>
        <w:rPr>
          <w:bCs/>
          <w:sz w:val="28"/>
          <w:szCs w:val="28"/>
        </w:rPr>
      </w:pPr>
      <w:r>
        <w:rPr>
          <w:bCs/>
          <w:sz w:val="28"/>
          <w:szCs w:val="28"/>
        </w:rPr>
        <w:t xml:space="preserve">3.4. Требования к форме и характеру взаимодействия специалиста </w:t>
      </w:r>
      <w:r w:rsidR="00FB70DC" w:rsidRPr="00FB70DC">
        <w:rPr>
          <w:bCs/>
          <w:sz w:val="28"/>
          <w:szCs w:val="28"/>
        </w:rPr>
        <w:t>администрации</w:t>
      </w:r>
      <w:r w:rsidRPr="00FB70DC">
        <w:rPr>
          <w:bCs/>
          <w:sz w:val="28"/>
          <w:szCs w:val="28"/>
        </w:rPr>
        <w:t xml:space="preserve"> </w:t>
      </w:r>
      <w:r>
        <w:rPr>
          <w:bCs/>
          <w:sz w:val="28"/>
          <w:szCs w:val="28"/>
        </w:rPr>
        <w:t>с заявителями:</w:t>
      </w:r>
    </w:p>
    <w:p w:rsidR="00C40357" w:rsidRDefault="00C40357" w:rsidP="00C40357">
      <w:pPr>
        <w:autoSpaceDE w:val="0"/>
        <w:autoSpaceDN w:val="0"/>
        <w:adjustRightInd w:val="0"/>
        <w:ind w:firstLine="540"/>
        <w:jc w:val="both"/>
        <w:outlineLvl w:val="1"/>
        <w:rPr>
          <w:bCs/>
          <w:sz w:val="28"/>
          <w:szCs w:val="28"/>
        </w:rPr>
      </w:pPr>
      <w:r>
        <w:rPr>
          <w:bCs/>
          <w:sz w:val="28"/>
          <w:szCs w:val="28"/>
        </w:rPr>
        <w:t xml:space="preserve">при личном обращении заявителей специалист </w:t>
      </w:r>
      <w:r w:rsidR="00FB70DC">
        <w:rPr>
          <w:bCs/>
          <w:sz w:val="28"/>
          <w:szCs w:val="28"/>
        </w:rPr>
        <w:t>администрации</w:t>
      </w:r>
      <w:r>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40357" w:rsidRDefault="00C40357" w:rsidP="00C40357">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w:t>
      </w:r>
      <w:r>
        <w:rPr>
          <w:bCs/>
          <w:sz w:val="28"/>
          <w:szCs w:val="28"/>
        </w:rPr>
        <w:lastRenderedPageBreak/>
        <w:t xml:space="preserve">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C40357" w:rsidRDefault="00C40357" w:rsidP="00C40357">
      <w:pPr>
        <w:autoSpaceDE w:val="0"/>
        <w:autoSpaceDN w:val="0"/>
        <w:adjustRightInd w:val="0"/>
        <w:ind w:firstLine="540"/>
        <w:jc w:val="both"/>
        <w:outlineLvl w:val="1"/>
        <w:rPr>
          <w:sz w:val="28"/>
          <w:szCs w:val="28"/>
        </w:rPr>
      </w:pPr>
      <w:r>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C40357" w:rsidRDefault="00C40357" w:rsidP="00C40357">
      <w:pPr>
        <w:autoSpaceDE w:val="0"/>
        <w:autoSpaceDN w:val="0"/>
        <w:adjustRightInd w:val="0"/>
        <w:ind w:firstLine="540"/>
        <w:jc w:val="both"/>
        <w:outlineLvl w:val="1"/>
        <w:rPr>
          <w:sz w:val="28"/>
          <w:szCs w:val="28"/>
        </w:rPr>
      </w:pPr>
      <w:r>
        <w:rPr>
          <w:sz w:val="28"/>
          <w:szCs w:val="28"/>
        </w:rPr>
        <w:t>3.6. Ответ на письменное обращение о процедуре предоставления муниципальной услу</w:t>
      </w:r>
      <w:r w:rsidR="00964518">
        <w:rPr>
          <w:sz w:val="28"/>
          <w:szCs w:val="28"/>
        </w:rPr>
        <w:t>ги предоставляется в течение 14</w:t>
      </w:r>
      <w:r>
        <w:rPr>
          <w:sz w:val="28"/>
          <w:szCs w:val="28"/>
        </w:rPr>
        <w:t xml:space="preserve"> календарных дней со дня регистрации этого обращения.</w:t>
      </w:r>
    </w:p>
    <w:p w:rsidR="00C40357" w:rsidRDefault="00C40357" w:rsidP="00C40357">
      <w:pPr>
        <w:autoSpaceDE w:val="0"/>
        <w:autoSpaceDN w:val="0"/>
        <w:adjustRightInd w:val="0"/>
        <w:ind w:firstLine="540"/>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C40357" w:rsidRDefault="00C40357" w:rsidP="00C40357">
      <w:pPr>
        <w:autoSpaceDE w:val="0"/>
        <w:autoSpaceDN w:val="0"/>
        <w:adjustRightInd w:val="0"/>
        <w:ind w:firstLine="540"/>
        <w:jc w:val="both"/>
        <w:outlineLvl w:val="1"/>
        <w:rPr>
          <w:bCs/>
          <w:sz w:val="28"/>
          <w:szCs w:val="28"/>
        </w:rPr>
      </w:pPr>
      <w:r>
        <w:rPr>
          <w:bCs/>
          <w:sz w:val="28"/>
          <w:szCs w:val="28"/>
        </w:rPr>
        <w:t>3.7.1. При направлении документов по почте:</w:t>
      </w:r>
    </w:p>
    <w:p w:rsidR="00C40357" w:rsidRDefault="00C40357" w:rsidP="00C40357">
      <w:pPr>
        <w:autoSpaceDE w:val="0"/>
        <w:autoSpaceDN w:val="0"/>
        <w:adjustRightInd w:val="0"/>
        <w:ind w:firstLine="540"/>
        <w:jc w:val="both"/>
        <w:outlineLvl w:val="1"/>
        <w:rPr>
          <w:bCs/>
          <w:sz w:val="28"/>
          <w:szCs w:val="28"/>
        </w:rPr>
      </w:pPr>
      <w:r>
        <w:rPr>
          <w:bCs/>
          <w:sz w:val="28"/>
          <w:szCs w:val="28"/>
        </w:rPr>
        <w:t xml:space="preserve">- приём, регистрация заявления и приложенных копий документов от заявителя, направление документов в </w:t>
      </w:r>
      <w:r w:rsidR="00964518">
        <w:rPr>
          <w:bCs/>
          <w:sz w:val="28"/>
          <w:szCs w:val="28"/>
        </w:rPr>
        <w:t>администрацию</w:t>
      </w:r>
      <w:r>
        <w:rPr>
          <w:bCs/>
          <w:sz w:val="28"/>
          <w:szCs w:val="28"/>
        </w:rPr>
        <w:t xml:space="preserve"> для предоставления муниципальной услуги;</w:t>
      </w:r>
    </w:p>
    <w:p w:rsidR="00C40357" w:rsidRDefault="00C40357" w:rsidP="00C40357">
      <w:pPr>
        <w:autoSpaceDE w:val="0"/>
        <w:autoSpaceDN w:val="0"/>
        <w:adjustRightInd w:val="0"/>
        <w:ind w:firstLine="540"/>
        <w:jc w:val="both"/>
        <w:outlineLvl w:val="1"/>
        <w:rPr>
          <w:bCs/>
          <w:sz w:val="28"/>
          <w:szCs w:val="28"/>
        </w:rPr>
      </w:pPr>
      <w:r>
        <w:rPr>
          <w:bCs/>
          <w:sz w:val="28"/>
          <w:szCs w:val="28"/>
        </w:rPr>
        <w:t>- подготовка ответа и направление его по почте заявителю.</w:t>
      </w:r>
    </w:p>
    <w:p w:rsidR="00C40357" w:rsidRDefault="00C40357" w:rsidP="00C40357">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964518">
        <w:rPr>
          <w:bCs/>
          <w:sz w:val="28"/>
          <w:szCs w:val="28"/>
        </w:rPr>
        <w:t>1 дня</w:t>
      </w:r>
      <w:r>
        <w:rPr>
          <w:bCs/>
          <w:sz w:val="28"/>
          <w:szCs w:val="28"/>
        </w:rPr>
        <w:t>.</w:t>
      </w:r>
    </w:p>
    <w:p w:rsidR="00C40357" w:rsidRDefault="00C40357" w:rsidP="00C40357">
      <w:pPr>
        <w:autoSpaceDE w:val="0"/>
        <w:autoSpaceDN w:val="0"/>
        <w:adjustRightInd w:val="0"/>
        <w:ind w:firstLine="540"/>
        <w:jc w:val="both"/>
        <w:outlineLvl w:val="1"/>
        <w:rPr>
          <w:bCs/>
          <w:sz w:val="28"/>
          <w:szCs w:val="28"/>
        </w:rPr>
      </w:pPr>
      <w:r>
        <w:rPr>
          <w:bCs/>
          <w:sz w:val="28"/>
          <w:szCs w:val="28"/>
        </w:rPr>
        <w:t>3.7.2. При личном обращении заявителя:</w:t>
      </w:r>
    </w:p>
    <w:p w:rsidR="00C40357" w:rsidRDefault="00C40357" w:rsidP="00C40357">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C40357" w:rsidRDefault="00C40357" w:rsidP="00C40357">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C40357" w:rsidRDefault="00C40357" w:rsidP="00C40357">
      <w:pPr>
        <w:autoSpaceDE w:val="0"/>
        <w:autoSpaceDN w:val="0"/>
        <w:adjustRightInd w:val="0"/>
        <w:ind w:firstLine="540"/>
        <w:jc w:val="both"/>
        <w:outlineLvl w:val="1"/>
        <w:rPr>
          <w:bCs/>
          <w:sz w:val="28"/>
          <w:szCs w:val="28"/>
        </w:rPr>
      </w:pPr>
      <w:r>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964518" w:rsidRPr="00964518">
        <w:rPr>
          <w:bCs/>
          <w:sz w:val="28"/>
          <w:szCs w:val="28"/>
        </w:rPr>
        <w:t>15</w:t>
      </w:r>
      <w:r w:rsidR="00964518">
        <w:rPr>
          <w:bCs/>
          <w:i/>
          <w:sz w:val="28"/>
          <w:szCs w:val="28"/>
        </w:rPr>
        <w:t xml:space="preserve"> </w:t>
      </w:r>
      <w:r>
        <w:rPr>
          <w:bCs/>
          <w:sz w:val="28"/>
          <w:szCs w:val="28"/>
        </w:rPr>
        <w:t>минут.</w:t>
      </w:r>
    </w:p>
    <w:p w:rsidR="00C40357" w:rsidRDefault="00C40357" w:rsidP="00C40357">
      <w:pPr>
        <w:autoSpaceDE w:val="0"/>
        <w:autoSpaceDN w:val="0"/>
        <w:adjustRightInd w:val="0"/>
        <w:ind w:firstLine="540"/>
        <w:jc w:val="both"/>
        <w:outlineLvl w:val="1"/>
        <w:rPr>
          <w:sz w:val="28"/>
          <w:szCs w:val="28"/>
        </w:rPr>
      </w:pPr>
      <w:r>
        <w:rPr>
          <w:sz w:val="28"/>
          <w:szCs w:val="28"/>
        </w:rPr>
        <w:t xml:space="preserve">3.7.3. Ответственный исполнитель в случае, указанном в </w:t>
      </w:r>
      <w:hyperlink r:id="rId20" w:history="1">
        <w:r>
          <w:rPr>
            <w:rStyle w:val="a3"/>
            <w:color w:val="auto"/>
            <w:sz w:val="28"/>
            <w:szCs w:val="28"/>
            <w:u w:val="none"/>
          </w:rPr>
          <w:t>пункте</w:t>
        </w:r>
      </w:hyperlink>
      <w:r>
        <w:rPr>
          <w:sz w:val="28"/>
          <w:szCs w:val="28"/>
        </w:rPr>
        <w:t xml:space="preserve"> 2.8. настоящего Административного регламента, не позднее 2 дней со дня получения заявления и документов от </w:t>
      </w:r>
      <w:r w:rsidRPr="00964518">
        <w:rPr>
          <w:sz w:val="28"/>
          <w:szCs w:val="28"/>
        </w:rPr>
        <w:t xml:space="preserve">руководителя </w:t>
      </w:r>
      <w:r>
        <w:rPr>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C40357" w:rsidRDefault="00C40357" w:rsidP="00C40357">
      <w:pPr>
        <w:autoSpaceDE w:val="0"/>
        <w:autoSpaceDN w:val="0"/>
        <w:adjustRightInd w:val="0"/>
        <w:ind w:firstLine="540"/>
        <w:jc w:val="both"/>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C40357" w:rsidRDefault="00C40357" w:rsidP="00C40357">
      <w:pPr>
        <w:autoSpaceDE w:val="0"/>
        <w:autoSpaceDN w:val="0"/>
        <w:adjustRightInd w:val="0"/>
        <w:jc w:val="center"/>
        <w:outlineLvl w:val="1"/>
        <w:rPr>
          <w:sz w:val="28"/>
          <w:szCs w:val="28"/>
        </w:rPr>
      </w:pPr>
    </w:p>
    <w:p w:rsidR="00C40357" w:rsidRDefault="00C40357" w:rsidP="00C40357">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C40357" w:rsidRDefault="00C40357" w:rsidP="00C40357">
      <w:pPr>
        <w:autoSpaceDE w:val="0"/>
        <w:autoSpaceDN w:val="0"/>
        <w:adjustRightInd w:val="0"/>
        <w:jc w:val="both"/>
        <w:outlineLvl w:val="1"/>
        <w:rPr>
          <w:sz w:val="28"/>
          <w:szCs w:val="28"/>
        </w:rPr>
      </w:pPr>
    </w:p>
    <w:p w:rsidR="00C40357" w:rsidRDefault="00C40357" w:rsidP="00C40357">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w:t>
      </w:r>
      <w:r w:rsidR="00964518">
        <w:rPr>
          <w:sz w:val="28"/>
          <w:szCs w:val="28"/>
        </w:rPr>
        <w:t>главой Усть-Ярульского сельсовета</w:t>
      </w:r>
      <w:r>
        <w:rPr>
          <w:sz w:val="28"/>
          <w:szCs w:val="28"/>
        </w:rPr>
        <w:t xml:space="preserve"> и включает в себя проведение проверок соблюдения и исполнения </w:t>
      </w:r>
      <w:r>
        <w:rPr>
          <w:sz w:val="28"/>
          <w:szCs w:val="28"/>
        </w:rPr>
        <w:lastRenderedPageBreak/>
        <w:t>ответственными лицами (специалистами) действующего законодательства, а также положений Регламента.</w:t>
      </w:r>
    </w:p>
    <w:p w:rsidR="00C40357" w:rsidRDefault="00C40357" w:rsidP="00C40357">
      <w:pPr>
        <w:autoSpaceDE w:val="0"/>
        <w:autoSpaceDN w:val="0"/>
        <w:adjustRightInd w:val="0"/>
        <w:ind w:firstLine="720"/>
        <w:jc w:val="both"/>
        <w:outlineLvl w:val="1"/>
        <w:rPr>
          <w:sz w:val="28"/>
          <w:szCs w:val="28"/>
        </w:rPr>
      </w:pPr>
      <w:r>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40357" w:rsidRDefault="00C40357" w:rsidP="00C40357">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40357" w:rsidRDefault="00C40357" w:rsidP="00C40357">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40357" w:rsidRDefault="00C40357" w:rsidP="00C40357">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40357" w:rsidRDefault="00C40357" w:rsidP="00C40357">
      <w:pPr>
        <w:autoSpaceDE w:val="0"/>
        <w:autoSpaceDN w:val="0"/>
        <w:adjustRightInd w:val="0"/>
        <w:jc w:val="both"/>
        <w:outlineLvl w:val="1"/>
        <w:rPr>
          <w:sz w:val="28"/>
          <w:szCs w:val="28"/>
        </w:rPr>
      </w:pPr>
    </w:p>
    <w:p w:rsidR="00C40357" w:rsidRDefault="00C40357" w:rsidP="00C40357">
      <w:pPr>
        <w:widowControl w:val="0"/>
        <w:autoSpaceDE w:val="0"/>
        <w:autoSpaceDN w:val="0"/>
        <w:adjustRightInd w:val="0"/>
        <w:ind w:firstLine="709"/>
        <w:jc w:val="center"/>
        <w:outlineLvl w:val="1"/>
        <w:rPr>
          <w:b/>
          <w:sz w:val="28"/>
          <w:szCs w:val="28"/>
        </w:rPr>
      </w:pPr>
      <w:r>
        <w:rPr>
          <w:b/>
          <w:sz w:val="28"/>
          <w:szCs w:val="28"/>
        </w:rPr>
        <w:t xml:space="preserve">5. </w:t>
      </w:r>
      <w:r>
        <w:rPr>
          <w:rFonts w:eastAsia="Calibri"/>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40357" w:rsidRDefault="00C40357" w:rsidP="00C40357">
      <w:pPr>
        <w:widowControl w:val="0"/>
        <w:autoSpaceDE w:val="0"/>
        <w:autoSpaceDN w:val="0"/>
        <w:adjustRightInd w:val="0"/>
        <w:ind w:firstLine="709"/>
        <w:jc w:val="center"/>
        <w:rPr>
          <w:b/>
          <w:sz w:val="28"/>
          <w:szCs w:val="28"/>
        </w:rPr>
      </w:pPr>
    </w:p>
    <w:p w:rsidR="00C40357" w:rsidRDefault="00C40357" w:rsidP="00C40357">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40357" w:rsidRDefault="00C40357" w:rsidP="00C40357">
      <w:pPr>
        <w:autoSpaceDE w:val="0"/>
        <w:autoSpaceDN w:val="0"/>
        <w:adjustRightInd w:val="0"/>
        <w:ind w:firstLine="540"/>
        <w:jc w:val="both"/>
        <w:rPr>
          <w:sz w:val="28"/>
          <w:szCs w:val="28"/>
        </w:rPr>
      </w:pPr>
      <w:r>
        <w:rPr>
          <w:sz w:val="28"/>
          <w:szCs w:val="28"/>
        </w:rPr>
        <w:tab/>
        <w:t>1) нарушение срока регистрации запроса заявителя о предоставлении муниципальной услуги, комплексного запроса;</w:t>
      </w:r>
    </w:p>
    <w:p w:rsidR="00C40357" w:rsidRDefault="00C40357" w:rsidP="00C40357">
      <w:pPr>
        <w:autoSpaceDE w:val="0"/>
        <w:autoSpaceDN w:val="0"/>
        <w:adjustRightInd w:val="0"/>
        <w:ind w:firstLine="540"/>
        <w:jc w:val="both"/>
        <w:rPr>
          <w:sz w:val="28"/>
          <w:szCs w:val="28"/>
        </w:rPr>
      </w:pPr>
      <w:r>
        <w:rPr>
          <w:sz w:val="28"/>
          <w:szCs w:val="28"/>
        </w:rPr>
        <w:tab/>
        <w:t>2) нарушение срока предоставления муниципальной услуги.</w:t>
      </w:r>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p>
    <w:p w:rsidR="00C40357" w:rsidRDefault="00C40357" w:rsidP="00C40357">
      <w:pPr>
        <w:autoSpaceDE w:val="0"/>
        <w:autoSpaceDN w:val="0"/>
        <w:adjustRightInd w:val="0"/>
        <w:ind w:firstLine="540"/>
        <w:jc w:val="both"/>
        <w:rPr>
          <w:sz w:val="28"/>
          <w:szCs w:val="28"/>
        </w:rPr>
      </w:pPr>
      <w:r>
        <w:rPr>
          <w:sz w:val="28"/>
          <w:szCs w:val="28"/>
        </w:rPr>
        <w:tab/>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C40357" w:rsidRDefault="00C40357" w:rsidP="00C40357">
      <w:pPr>
        <w:autoSpaceDE w:val="0"/>
        <w:autoSpaceDN w:val="0"/>
        <w:adjustRightInd w:val="0"/>
        <w:ind w:firstLine="540"/>
        <w:jc w:val="both"/>
        <w:rPr>
          <w:sz w:val="28"/>
          <w:szCs w:val="28"/>
        </w:rPr>
      </w:pPr>
      <w:r>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0357" w:rsidRDefault="00C40357" w:rsidP="00C40357">
      <w:pPr>
        <w:autoSpaceDE w:val="0"/>
        <w:autoSpaceDN w:val="0"/>
        <w:adjustRightInd w:val="0"/>
        <w:jc w:val="both"/>
        <w:rPr>
          <w:sz w:val="28"/>
          <w:szCs w:val="28"/>
        </w:rPr>
      </w:pPr>
      <w:r>
        <w:rPr>
          <w:sz w:val="28"/>
          <w:szCs w:val="28"/>
        </w:rPr>
        <w:tab/>
      </w:r>
      <w:proofErr w:type="gramStart"/>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eastAsia="Calibri"/>
          <w:sz w:val="28"/>
          <w:szCs w:val="28"/>
        </w:rPr>
        <w:t xml:space="preserve">законами и иными </w:t>
      </w:r>
      <w:r>
        <w:rPr>
          <w:sz w:val="28"/>
          <w:szCs w:val="28"/>
        </w:rPr>
        <w:t>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p>
    <w:p w:rsidR="00C40357" w:rsidRDefault="00C40357" w:rsidP="00C40357">
      <w:pPr>
        <w:autoSpaceDE w:val="0"/>
        <w:autoSpaceDN w:val="0"/>
        <w:adjustRightInd w:val="0"/>
        <w:ind w:firstLine="540"/>
        <w:jc w:val="both"/>
        <w:rPr>
          <w:sz w:val="28"/>
          <w:szCs w:val="28"/>
        </w:rPr>
      </w:pPr>
      <w:r>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0357" w:rsidRDefault="00C40357" w:rsidP="00C40357">
      <w:pPr>
        <w:autoSpaceDE w:val="0"/>
        <w:autoSpaceDN w:val="0"/>
        <w:adjustRightInd w:val="0"/>
        <w:jc w:val="both"/>
        <w:rPr>
          <w:rFonts w:eastAsia="Calibri"/>
          <w:sz w:val="28"/>
          <w:szCs w:val="28"/>
        </w:rPr>
      </w:pPr>
      <w:r>
        <w:rPr>
          <w:sz w:val="28"/>
          <w:szCs w:val="28"/>
        </w:rPr>
        <w:tab/>
      </w: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работника многофункционального центра,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Pr>
          <w:sz w:val="28"/>
          <w:szCs w:val="28"/>
        </w:rPr>
        <w:t xml:space="preserve"> исправлений.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40357" w:rsidRDefault="00C40357" w:rsidP="00C40357">
      <w:pPr>
        <w:autoSpaceDE w:val="0"/>
        <w:autoSpaceDN w:val="0"/>
        <w:adjustRightInd w:val="0"/>
        <w:ind w:firstLine="708"/>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C40357" w:rsidRDefault="00C40357" w:rsidP="00C40357">
      <w:pPr>
        <w:autoSpaceDE w:val="0"/>
        <w:autoSpaceDN w:val="0"/>
        <w:adjustRightInd w:val="0"/>
        <w:ind w:firstLine="709"/>
        <w:jc w:val="both"/>
        <w:rPr>
          <w:rFonts w:eastAsia="Calibri"/>
          <w:sz w:val="28"/>
          <w:szCs w:val="28"/>
        </w:rPr>
      </w:pPr>
      <w:proofErr w:type="gramStart"/>
      <w:r>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rFonts w:eastAsia="Calibri"/>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40357" w:rsidRDefault="00C40357" w:rsidP="00C40357">
      <w:pPr>
        <w:autoSpaceDE w:val="0"/>
        <w:autoSpaceDN w:val="0"/>
        <w:adjustRightInd w:val="0"/>
        <w:ind w:firstLine="709"/>
        <w:jc w:val="both"/>
        <w:rPr>
          <w:rFonts w:eastAsia="Calibri"/>
          <w:sz w:val="28"/>
          <w:szCs w:val="28"/>
        </w:rPr>
      </w:pPr>
      <w:proofErr w:type="gramStart"/>
      <w:r>
        <w:rPr>
          <w:rFonts w:eastAsia="Calibri"/>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eastAsia="Calibri"/>
          <w:color w:val="0000FF"/>
          <w:sz w:val="28"/>
          <w:szCs w:val="28"/>
        </w:rPr>
        <w:t>пунктом 4 части 1 статьи 7</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r>
        <w:rPr>
          <w:rFonts w:eastAsia="Calibri"/>
          <w:sz w:val="28"/>
          <w:szCs w:val="28"/>
        </w:rPr>
        <w:t xml:space="preserve"> </w:t>
      </w:r>
      <w:proofErr w:type="gramStart"/>
      <w:r>
        <w:rPr>
          <w:rFonts w:eastAsia="Calibri"/>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rFonts w:eastAsia="Calibri"/>
          <w:color w:val="0000FF"/>
          <w:sz w:val="28"/>
          <w:szCs w:val="28"/>
        </w:rPr>
        <w:t>частью 1.3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C40357" w:rsidRDefault="00C40357" w:rsidP="00C40357">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C40357" w:rsidRDefault="00C40357" w:rsidP="00C40357">
      <w:pPr>
        <w:autoSpaceDE w:val="0"/>
        <w:autoSpaceDN w:val="0"/>
        <w:adjustRightInd w:val="0"/>
        <w:ind w:firstLine="709"/>
        <w:jc w:val="both"/>
        <w:rPr>
          <w:sz w:val="28"/>
          <w:szCs w:val="28"/>
        </w:rPr>
      </w:pPr>
      <w:r>
        <w:rPr>
          <w:sz w:val="28"/>
          <w:szCs w:val="28"/>
        </w:rPr>
        <w:t xml:space="preserve">5.3. </w:t>
      </w:r>
      <w:proofErr w:type="gramStart"/>
      <w:r>
        <w:rPr>
          <w:sz w:val="28"/>
          <w:szCs w:val="28"/>
        </w:rPr>
        <w:t>Жалоба подается в письменной форме на бумажном носителе, в электронной форме в орган, предоставляющий муниципальную услугу</w:t>
      </w:r>
      <w:r>
        <w:rPr>
          <w:rFonts w:eastAsia="Calibri"/>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w:t>
      </w:r>
      <w:proofErr w:type="gramEnd"/>
      <w:r>
        <w:rPr>
          <w:sz w:val="28"/>
          <w:szCs w:val="28"/>
        </w:rPr>
        <w:t xml:space="preserve"> Жалобы на решения </w:t>
      </w:r>
      <w:r>
        <w:rPr>
          <w:rFonts w:eastAsia="Calibri"/>
          <w:sz w:val="28"/>
          <w:szCs w:val="28"/>
        </w:rPr>
        <w:t>и действия (бездействие) руководителя</w:t>
      </w:r>
      <w:r>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Pr>
          <w:rFonts w:eastAsia="Calibri"/>
          <w:sz w:val="28"/>
          <w:szCs w:val="28"/>
        </w:rPr>
        <w:lastRenderedPageBreak/>
        <w:t xml:space="preserve">нормативным правовым актом субъекта Российской Федерации. Жалобы на решения и действия (бездействие) работников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40357" w:rsidRDefault="00C40357" w:rsidP="00C40357">
      <w:pPr>
        <w:autoSpaceDE w:val="0"/>
        <w:autoSpaceDN w:val="0"/>
        <w:adjustRightInd w:val="0"/>
        <w:ind w:firstLine="709"/>
        <w:jc w:val="both"/>
        <w:rPr>
          <w:sz w:val="28"/>
          <w:szCs w:val="28"/>
        </w:rPr>
      </w:pPr>
      <w:r>
        <w:rPr>
          <w:sz w:val="28"/>
          <w:szCs w:val="28"/>
        </w:rPr>
        <w:t xml:space="preserve">5.4. </w:t>
      </w:r>
      <w:r>
        <w:rPr>
          <w:iCs/>
          <w:sz w:val="28"/>
          <w:szCs w:val="28"/>
        </w:rPr>
        <w:t xml:space="preserve">Жалоба </w:t>
      </w:r>
      <w:r>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xml:space="preserve">, а также может быть принята при личном приеме заявителя. </w:t>
      </w:r>
      <w:r>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eastAsia="Calibri"/>
          <w:sz w:val="28"/>
          <w:szCs w:val="28"/>
        </w:rPr>
        <w:t xml:space="preserve">Жалоба на решения и действия (бездействие)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eastAsia="Calibri"/>
          <w:sz w:val="28"/>
          <w:szCs w:val="28"/>
        </w:rPr>
        <w:t xml:space="preserve"> при личном приеме заявителя.</w:t>
      </w:r>
    </w:p>
    <w:p w:rsidR="00C40357" w:rsidRDefault="00C40357" w:rsidP="00C40357">
      <w:pPr>
        <w:autoSpaceDE w:val="0"/>
        <w:autoSpaceDN w:val="0"/>
        <w:adjustRightInd w:val="0"/>
        <w:ind w:firstLine="540"/>
        <w:jc w:val="both"/>
        <w:rPr>
          <w:iCs/>
          <w:sz w:val="28"/>
          <w:szCs w:val="28"/>
        </w:rPr>
      </w:pPr>
      <w:r>
        <w:rPr>
          <w:iCs/>
          <w:sz w:val="28"/>
          <w:szCs w:val="28"/>
        </w:rPr>
        <w:t>5.5. Жалоба должна содержать:</w:t>
      </w:r>
    </w:p>
    <w:p w:rsidR="00C40357" w:rsidRDefault="00C40357" w:rsidP="00C40357">
      <w:pPr>
        <w:autoSpaceDE w:val="0"/>
        <w:autoSpaceDN w:val="0"/>
        <w:adjustRightInd w:val="0"/>
        <w:ind w:firstLine="567"/>
        <w:jc w:val="both"/>
        <w:rPr>
          <w:iCs/>
          <w:sz w:val="28"/>
          <w:szCs w:val="28"/>
        </w:rPr>
      </w:pPr>
      <w:r>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Pr>
          <w:rFonts w:eastAsia="Calibri"/>
          <w:sz w:val="28"/>
          <w:szCs w:val="28"/>
        </w:rPr>
        <w:t xml:space="preserve">многофункционального центра, его руководителя и (или) работника,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iCs/>
          <w:sz w:val="28"/>
          <w:szCs w:val="28"/>
        </w:rPr>
        <w:t xml:space="preserve"> решения и действия (бездействие) которых обжалуются;</w:t>
      </w:r>
    </w:p>
    <w:p w:rsidR="00C40357" w:rsidRDefault="00C40357" w:rsidP="00C40357">
      <w:pPr>
        <w:autoSpaceDE w:val="0"/>
        <w:autoSpaceDN w:val="0"/>
        <w:adjustRightInd w:val="0"/>
        <w:ind w:firstLine="567"/>
        <w:jc w:val="both"/>
        <w:rPr>
          <w:iCs/>
          <w:sz w:val="28"/>
          <w:szCs w:val="28"/>
        </w:rPr>
      </w:pPr>
      <w:proofErr w:type="gramStart"/>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0357" w:rsidRDefault="00C40357" w:rsidP="00C40357">
      <w:pPr>
        <w:autoSpaceDE w:val="0"/>
        <w:autoSpaceDN w:val="0"/>
        <w:adjustRightInd w:val="0"/>
        <w:ind w:firstLine="567"/>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Pr>
          <w:rFonts w:eastAsia="Calibri"/>
          <w:sz w:val="28"/>
          <w:szCs w:val="28"/>
        </w:rPr>
        <w:t xml:space="preserve">, многофункционального центра, работника многофункционального центра, </w:t>
      </w:r>
      <w:r>
        <w:rPr>
          <w:rFonts w:eastAsia="Calibri"/>
          <w:sz w:val="28"/>
          <w:szCs w:val="28"/>
        </w:rPr>
        <w:lastRenderedPageBreak/>
        <w:t xml:space="preserve">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Pr>
          <w:iCs/>
          <w:sz w:val="28"/>
          <w:szCs w:val="28"/>
        </w:rPr>
        <w:t>;</w:t>
      </w:r>
    </w:p>
    <w:p w:rsidR="00C40357" w:rsidRDefault="00C40357" w:rsidP="00C40357">
      <w:pPr>
        <w:autoSpaceDE w:val="0"/>
        <w:autoSpaceDN w:val="0"/>
        <w:adjustRightInd w:val="0"/>
        <w:ind w:firstLine="567"/>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Pr>
          <w:rFonts w:eastAsia="Calibri"/>
          <w:sz w:val="28"/>
          <w:szCs w:val="28"/>
        </w:rPr>
        <w:t xml:space="preserve">, многофункционального центра, работника многофункционального центра, организаций,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Pr>
          <w:iCs/>
          <w:sz w:val="28"/>
          <w:szCs w:val="28"/>
        </w:rPr>
        <w:t>. Заявителем могут быть представлены документы (при наличии), подтверждающие доводы заявителя, либо их копии.</w:t>
      </w:r>
    </w:p>
    <w:p w:rsidR="00C40357" w:rsidRDefault="00C40357" w:rsidP="00C40357">
      <w:pPr>
        <w:autoSpaceDE w:val="0"/>
        <w:autoSpaceDN w:val="0"/>
        <w:adjustRightInd w:val="0"/>
        <w:ind w:firstLine="567"/>
        <w:jc w:val="both"/>
        <w:rPr>
          <w:rFonts w:eastAsia="Calibri"/>
          <w:sz w:val="28"/>
          <w:szCs w:val="28"/>
        </w:rPr>
      </w:pPr>
      <w:r>
        <w:rPr>
          <w:iCs/>
          <w:sz w:val="28"/>
          <w:szCs w:val="28"/>
        </w:rPr>
        <w:t xml:space="preserve">5.6. </w:t>
      </w:r>
      <w:proofErr w:type="gramStart"/>
      <w:r>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rFonts w:eastAsia="Calibri"/>
          <w:sz w:val="28"/>
          <w:szCs w:val="28"/>
        </w:rPr>
        <w:t xml:space="preserve">, предусмотренных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0357" w:rsidRDefault="00C40357" w:rsidP="00C40357">
      <w:pPr>
        <w:autoSpaceDE w:val="0"/>
        <w:autoSpaceDN w:val="0"/>
        <w:adjustRightInd w:val="0"/>
        <w:ind w:firstLine="540"/>
        <w:jc w:val="both"/>
        <w:rPr>
          <w:iCs/>
          <w:sz w:val="28"/>
          <w:szCs w:val="28"/>
        </w:rPr>
      </w:pPr>
      <w:r>
        <w:rPr>
          <w:iCs/>
          <w:sz w:val="28"/>
          <w:szCs w:val="28"/>
        </w:rPr>
        <w:t xml:space="preserve">5.7. По результатам рассмотрения жалобы </w:t>
      </w:r>
      <w:r>
        <w:rPr>
          <w:sz w:val="28"/>
          <w:szCs w:val="28"/>
        </w:rPr>
        <w:t>принимается</w:t>
      </w:r>
      <w:r>
        <w:rPr>
          <w:iCs/>
          <w:sz w:val="28"/>
          <w:szCs w:val="28"/>
        </w:rPr>
        <w:t xml:space="preserve"> одно из следующих решений:</w:t>
      </w:r>
    </w:p>
    <w:p w:rsidR="00C40357" w:rsidRDefault="00C40357" w:rsidP="00C40357">
      <w:pPr>
        <w:autoSpaceDE w:val="0"/>
        <w:autoSpaceDN w:val="0"/>
        <w:adjustRightInd w:val="0"/>
        <w:ind w:firstLine="540"/>
        <w:jc w:val="both"/>
        <w:rPr>
          <w:iCs/>
          <w:sz w:val="28"/>
          <w:szCs w:val="28"/>
        </w:rPr>
      </w:pPr>
      <w:proofErr w:type="gramStart"/>
      <w:r>
        <w:rPr>
          <w:i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40357" w:rsidRDefault="00C40357" w:rsidP="00C40357">
      <w:pPr>
        <w:autoSpaceDE w:val="0"/>
        <w:autoSpaceDN w:val="0"/>
        <w:adjustRightInd w:val="0"/>
        <w:ind w:firstLine="540"/>
        <w:jc w:val="both"/>
        <w:rPr>
          <w:iCs/>
          <w:sz w:val="28"/>
          <w:szCs w:val="28"/>
        </w:rPr>
      </w:pPr>
      <w:r>
        <w:rPr>
          <w:iCs/>
          <w:sz w:val="28"/>
          <w:szCs w:val="28"/>
        </w:rPr>
        <w:t>2) в удовлетворении жалобы отказывается.</w:t>
      </w:r>
    </w:p>
    <w:p w:rsidR="00C40357" w:rsidRDefault="00C40357" w:rsidP="00C40357">
      <w:pPr>
        <w:autoSpaceDE w:val="0"/>
        <w:autoSpaceDN w:val="0"/>
        <w:adjustRightInd w:val="0"/>
        <w:ind w:firstLine="540"/>
        <w:jc w:val="both"/>
        <w:rPr>
          <w:iCs/>
          <w:sz w:val="28"/>
          <w:szCs w:val="28"/>
        </w:rPr>
      </w:pPr>
      <w:r>
        <w:rPr>
          <w:iCs/>
          <w:sz w:val="28"/>
          <w:szCs w:val="28"/>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357" w:rsidRDefault="00C40357" w:rsidP="00C40357">
      <w:pPr>
        <w:autoSpaceDE w:val="0"/>
        <w:autoSpaceDN w:val="0"/>
        <w:adjustRightInd w:val="0"/>
        <w:ind w:firstLine="567"/>
        <w:jc w:val="both"/>
        <w:rPr>
          <w:rFonts w:eastAsia="Calibri"/>
          <w:sz w:val="28"/>
          <w:szCs w:val="28"/>
        </w:rPr>
      </w:pPr>
      <w:r>
        <w:rPr>
          <w:iCs/>
          <w:sz w:val="28"/>
          <w:szCs w:val="28"/>
        </w:rPr>
        <w:t>5.9.</w:t>
      </w:r>
      <w:r>
        <w:rPr>
          <w:rFonts w:eastAsia="Calibri"/>
          <w:sz w:val="28"/>
          <w:szCs w:val="28"/>
        </w:rPr>
        <w:t xml:space="preserve"> </w:t>
      </w:r>
      <w:proofErr w:type="gramStart"/>
      <w:r>
        <w:rPr>
          <w:rFonts w:eastAsia="Calibri"/>
          <w:sz w:val="28"/>
          <w:szCs w:val="28"/>
        </w:rPr>
        <w:t xml:space="preserve">В случае признания жалобы подлежащей удовлетворению в ответе заявителю, указанном в </w:t>
      </w:r>
      <w:r>
        <w:rPr>
          <w:iCs/>
          <w:sz w:val="28"/>
          <w:szCs w:val="28"/>
        </w:rPr>
        <w:t>пункте 5.8 настоящего Административного регламента</w:t>
      </w:r>
      <w:r>
        <w:rPr>
          <w:rFonts w:eastAsia="Calibri"/>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w:t>
      </w:r>
      <w:r>
        <w:rPr>
          <w:rFonts w:eastAsia="Calibri"/>
          <w:sz w:val="28"/>
          <w:szCs w:val="28"/>
        </w:rPr>
        <w:lastRenderedPageBreak/>
        <w:t xml:space="preserve">центром либо организацией, предусмотренной </w:t>
      </w:r>
      <w:r>
        <w:rPr>
          <w:rFonts w:eastAsia="Calibri"/>
          <w:color w:val="0000FF"/>
          <w:sz w:val="28"/>
          <w:szCs w:val="28"/>
        </w:rPr>
        <w:t>частью 1.1 статьи 16</w:t>
      </w:r>
      <w:r>
        <w:rPr>
          <w:rFonts w:eastAsia="Calibri"/>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Pr>
          <w:rFonts w:eastAsia="Calibri"/>
          <w:sz w:val="28"/>
          <w:szCs w:val="28"/>
        </w:rPr>
        <w:t xml:space="preserve"> муниципальной услуги, а также приносятся извинения за доставленные </w:t>
      </w:r>
      <w:proofErr w:type="gramStart"/>
      <w:r>
        <w:rPr>
          <w:rFonts w:eastAsia="Calibri"/>
          <w:sz w:val="28"/>
          <w:szCs w:val="28"/>
        </w:rPr>
        <w:t>неудобства</w:t>
      </w:r>
      <w:proofErr w:type="gramEnd"/>
      <w:r>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0357" w:rsidRDefault="00C40357" w:rsidP="00C40357">
      <w:pPr>
        <w:autoSpaceDE w:val="0"/>
        <w:autoSpaceDN w:val="0"/>
        <w:adjustRightInd w:val="0"/>
        <w:ind w:firstLine="540"/>
        <w:jc w:val="both"/>
        <w:rPr>
          <w:iCs/>
          <w:sz w:val="28"/>
          <w:szCs w:val="28"/>
        </w:rPr>
      </w:pPr>
      <w:r>
        <w:rPr>
          <w:iCs/>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40357" w:rsidRDefault="00C40357" w:rsidP="00C40357">
      <w:pPr>
        <w:widowControl w:val="0"/>
        <w:autoSpaceDE w:val="0"/>
        <w:autoSpaceDN w:val="0"/>
        <w:adjustRightInd w:val="0"/>
        <w:ind w:firstLine="567"/>
        <w:jc w:val="both"/>
        <w:rPr>
          <w:sz w:val="28"/>
          <w:szCs w:val="28"/>
        </w:rPr>
      </w:pPr>
      <w:r>
        <w:rPr>
          <w:iCs/>
          <w:sz w:val="28"/>
          <w:szCs w:val="28"/>
        </w:rPr>
        <w:t xml:space="preserve">5.11. В случае установления в ходе или по результатам </w:t>
      </w:r>
      <w:proofErr w:type="gramStart"/>
      <w:r>
        <w:rPr>
          <w:iCs/>
          <w:sz w:val="28"/>
          <w:szCs w:val="28"/>
        </w:rPr>
        <w:t>рассмотрения жалобы признаков состава административного правонарушения</w:t>
      </w:r>
      <w:proofErr w:type="gramEnd"/>
      <w:r>
        <w:rPr>
          <w:iCs/>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C40357" w:rsidRDefault="00C40357" w:rsidP="00C40357">
      <w:pPr>
        <w:widowControl w:val="0"/>
        <w:autoSpaceDE w:val="0"/>
        <w:autoSpaceDN w:val="0"/>
        <w:adjustRightInd w:val="0"/>
        <w:ind w:firstLine="709"/>
        <w:jc w:val="both"/>
        <w:rPr>
          <w:sz w:val="28"/>
          <w:szCs w:val="28"/>
        </w:rPr>
      </w:pPr>
    </w:p>
    <w:p w:rsidR="00C40357" w:rsidRDefault="00C40357" w:rsidP="00C40357">
      <w:pPr>
        <w:pStyle w:val="ConsPlusNonformat"/>
        <w:jc w:val="both"/>
        <w:rPr>
          <w:rFonts w:ascii="Times New Roman" w:hAnsi="Times New Roman" w:cs="Times New Roman"/>
          <w:i/>
          <w:sz w:val="28"/>
          <w:szCs w:val="28"/>
        </w:rPr>
      </w:pPr>
    </w:p>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 w:rsidR="00C40357" w:rsidRDefault="00C40357" w:rsidP="00C40357">
      <w:pPr>
        <w:autoSpaceDE w:val="0"/>
        <w:autoSpaceDN w:val="0"/>
        <w:adjustRightInd w:val="0"/>
        <w:jc w:val="right"/>
        <w:outlineLvl w:val="1"/>
        <w:rPr>
          <w:sz w:val="28"/>
          <w:szCs w:val="28"/>
        </w:rPr>
      </w:pPr>
    </w:p>
    <w:p w:rsidR="00C40357" w:rsidRDefault="00C40357" w:rsidP="00C40357">
      <w:pPr>
        <w:autoSpaceDE w:val="0"/>
        <w:autoSpaceDN w:val="0"/>
        <w:adjustRightInd w:val="0"/>
        <w:jc w:val="right"/>
        <w:outlineLvl w:val="1"/>
        <w:rPr>
          <w:sz w:val="28"/>
          <w:szCs w:val="28"/>
        </w:rPr>
      </w:pPr>
    </w:p>
    <w:p w:rsidR="000E1F20" w:rsidRDefault="000E1F20" w:rsidP="00C40357">
      <w:pPr>
        <w:autoSpaceDE w:val="0"/>
        <w:autoSpaceDN w:val="0"/>
        <w:adjustRightInd w:val="0"/>
        <w:jc w:val="right"/>
        <w:outlineLvl w:val="1"/>
        <w:rPr>
          <w:sz w:val="28"/>
          <w:szCs w:val="28"/>
        </w:rPr>
      </w:pPr>
    </w:p>
    <w:p w:rsidR="00C40357" w:rsidRDefault="00C40357" w:rsidP="00C40357">
      <w:pPr>
        <w:autoSpaceDE w:val="0"/>
        <w:autoSpaceDN w:val="0"/>
        <w:adjustRightInd w:val="0"/>
        <w:jc w:val="right"/>
        <w:outlineLvl w:val="1"/>
        <w:rPr>
          <w:sz w:val="28"/>
          <w:szCs w:val="28"/>
        </w:rPr>
      </w:pPr>
      <w:r>
        <w:rPr>
          <w:sz w:val="28"/>
          <w:szCs w:val="28"/>
        </w:rPr>
        <w:lastRenderedPageBreak/>
        <w:t xml:space="preserve">Приложение </w:t>
      </w:r>
      <w:r w:rsidR="000E1F20">
        <w:rPr>
          <w:sz w:val="28"/>
          <w:szCs w:val="28"/>
        </w:rPr>
        <w:t>№1</w:t>
      </w:r>
      <w:bookmarkStart w:id="0" w:name="_GoBack"/>
      <w:bookmarkEnd w:id="0"/>
    </w:p>
    <w:p w:rsidR="00C40357" w:rsidRDefault="00C40357" w:rsidP="00C40357">
      <w:pPr>
        <w:autoSpaceDE w:val="0"/>
        <w:autoSpaceDN w:val="0"/>
        <w:adjustRightInd w:val="0"/>
        <w:jc w:val="right"/>
        <w:outlineLvl w:val="1"/>
        <w:rPr>
          <w:sz w:val="28"/>
          <w:szCs w:val="28"/>
        </w:rPr>
      </w:pPr>
      <w:r>
        <w:rPr>
          <w:sz w:val="28"/>
          <w:szCs w:val="28"/>
        </w:rPr>
        <w:t>к административному регламенту</w:t>
      </w:r>
    </w:p>
    <w:p w:rsidR="00C40357" w:rsidRDefault="00C40357" w:rsidP="00C40357">
      <w:pPr>
        <w:autoSpaceDE w:val="0"/>
        <w:autoSpaceDN w:val="0"/>
        <w:adjustRightInd w:val="0"/>
        <w:jc w:val="both"/>
        <w:outlineLvl w:val="1"/>
        <w:rPr>
          <w:sz w:val="28"/>
          <w:szCs w:val="28"/>
        </w:rPr>
      </w:pPr>
    </w:p>
    <w:p w:rsidR="00C40357" w:rsidRDefault="00C40357" w:rsidP="00C40357">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Главе администрации </w:t>
      </w:r>
    </w:p>
    <w:p w:rsidR="00C40357" w:rsidRPr="000E1F20" w:rsidRDefault="000E1F20" w:rsidP="000E1F20">
      <w:pPr>
        <w:autoSpaceDE w:val="0"/>
        <w:autoSpaceDN w:val="0"/>
        <w:adjustRightInd w:val="0"/>
        <w:ind w:left="3540"/>
        <w:jc w:val="both"/>
        <w:rPr>
          <w:iCs/>
          <w:sz w:val="28"/>
          <w:szCs w:val="28"/>
        </w:rPr>
      </w:pPr>
      <w:r>
        <w:rPr>
          <w:i/>
          <w:iCs/>
          <w:sz w:val="28"/>
          <w:szCs w:val="28"/>
        </w:rPr>
        <w:t xml:space="preserve">      </w:t>
      </w:r>
      <w:r>
        <w:rPr>
          <w:iCs/>
          <w:sz w:val="28"/>
          <w:szCs w:val="28"/>
        </w:rPr>
        <w:t>Усть-Ярульского сельсовета</w:t>
      </w:r>
    </w:p>
    <w:p w:rsidR="00C40357" w:rsidRDefault="00C40357" w:rsidP="00C40357">
      <w:pPr>
        <w:autoSpaceDE w:val="0"/>
        <w:autoSpaceDN w:val="0"/>
        <w:adjustRightInd w:val="0"/>
        <w:ind w:left="3540"/>
        <w:jc w:val="both"/>
        <w:rPr>
          <w:sz w:val="28"/>
          <w:szCs w:val="28"/>
        </w:rPr>
      </w:pPr>
      <w:r>
        <w:rPr>
          <w:sz w:val="28"/>
          <w:szCs w:val="28"/>
        </w:rPr>
        <w:t xml:space="preserve">        _____________________________________</w:t>
      </w:r>
    </w:p>
    <w:p w:rsidR="00C40357" w:rsidRDefault="00C40357" w:rsidP="00C40357">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от гр. ________________________________</w:t>
      </w:r>
    </w:p>
    <w:p w:rsidR="00C40357" w:rsidRDefault="00C40357" w:rsidP="00C40357">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(Ф.И.О., проживающег</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ей) по адресу: ___,</w:t>
      </w:r>
    </w:p>
    <w:p w:rsidR="00C40357" w:rsidRDefault="00C40357" w:rsidP="00C40357">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паспорт: серия, номер, кем и когда выдан)</w:t>
      </w:r>
    </w:p>
    <w:p w:rsidR="00C40357" w:rsidRDefault="00C40357" w:rsidP="00C40357">
      <w:pPr>
        <w:pStyle w:val="ConsPlusNonformat"/>
        <w:rPr>
          <w:rFonts w:ascii="Times New Roman" w:hAnsi="Times New Roman" w:cs="Times New Roman"/>
          <w:sz w:val="28"/>
          <w:szCs w:val="28"/>
        </w:rPr>
      </w:pPr>
    </w:p>
    <w:p w:rsidR="00C40357" w:rsidRDefault="00C40357" w:rsidP="00C40357">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C40357" w:rsidRDefault="00C40357" w:rsidP="00C40357"/>
    <w:p w:rsidR="00C40357" w:rsidRDefault="00C40357" w:rsidP="00C40357"/>
    <w:p w:rsidR="00C40357" w:rsidRDefault="00C40357" w:rsidP="00C40357">
      <w:pPr>
        <w:pStyle w:val="ConsPlusNonformat"/>
        <w:rPr>
          <w:rFonts w:ascii="Times New Roman" w:hAnsi="Times New Roman" w:cs="Times New Roman"/>
          <w:sz w:val="28"/>
          <w:szCs w:val="28"/>
        </w:rPr>
      </w:pPr>
      <w:r>
        <w:rPr>
          <w:rFonts w:ascii="Times New Roman" w:hAnsi="Times New Roman" w:cs="Times New Roman"/>
          <w:sz w:val="28"/>
          <w:szCs w:val="28"/>
        </w:rPr>
        <w:t xml:space="preserve">          Прошу </w:t>
      </w:r>
      <w:proofErr w:type="gramStart"/>
      <w:r>
        <w:rPr>
          <w:rFonts w:ascii="Times New Roman" w:hAnsi="Times New Roman" w:cs="Times New Roman"/>
          <w:sz w:val="28"/>
          <w:szCs w:val="28"/>
        </w:rPr>
        <w:t xml:space="preserve">предоставить мне </w:t>
      </w:r>
      <w:r>
        <w:rPr>
          <w:rFonts w:ascii="Times New Roman" w:hAnsi="Times New Roman" w:cs="Times New Roman"/>
          <w:i/>
          <w:sz w:val="28"/>
          <w:szCs w:val="28"/>
        </w:rPr>
        <w:t>справку</w:t>
      </w:r>
      <w:proofErr w:type="gramEnd"/>
      <w:r>
        <w:rPr>
          <w:rFonts w:ascii="Times New Roman" w:hAnsi="Times New Roman" w:cs="Times New Roman"/>
          <w:i/>
          <w:sz w:val="28"/>
          <w:szCs w:val="28"/>
        </w:rPr>
        <w:t xml:space="preserve"> (выписку, копию и т.д.)</w:t>
      </w:r>
    </w:p>
    <w:p w:rsidR="00C40357" w:rsidRDefault="00C40357" w:rsidP="00C4035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w:t>
      </w:r>
    </w:p>
    <w:p w:rsidR="00C40357" w:rsidRDefault="00C40357" w:rsidP="00C40357">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C40357" w:rsidRDefault="00C40357" w:rsidP="00C40357">
      <w:pPr>
        <w:pStyle w:val="ConsPlusNonformat"/>
        <w:rPr>
          <w:rFonts w:ascii="Times New Roman" w:hAnsi="Times New Roman" w:cs="Times New Roman"/>
          <w:sz w:val="28"/>
          <w:szCs w:val="28"/>
        </w:rPr>
      </w:pPr>
      <w:r>
        <w:rPr>
          <w:rFonts w:ascii="Times New Roman" w:hAnsi="Times New Roman" w:cs="Times New Roman"/>
          <w:sz w:val="28"/>
          <w:szCs w:val="28"/>
        </w:rPr>
        <w:t xml:space="preserve">    Примечание:</w:t>
      </w:r>
    </w:p>
    <w:p w:rsidR="00C40357" w:rsidRDefault="00C40357" w:rsidP="00C40357">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C40357" w:rsidRDefault="00C40357" w:rsidP="00C40357">
      <w:pPr>
        <w:pStyle w:val="ConsPlusNonformat"/>
        <w:rPr>
          <w:rFonts w:ascii="Times New Roman" w:hAnsi="Times New Roman" w:cs="Times New Roman"/>
          <w:sz w:val="28"/>
          <w:szCs w:val="28"/>
        </w:rPr>
      </w:pPr>
    </w:p>
    <w:p w:rsidR="00C40357" w:rsidRDefault="00C40357" w:rsidP="00C40357">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                     </w:t>
      </w:r>
      <w:r>
        <w:rPr>
          <w:rFonts w:ascii="Times New Roman" w:hAnsi="Times New Roman" w:cs="Times New Roman"/>
        </w:rPr>
        <w:t xml:space="preserve"> </w:t>
      </w:r>
      <w:r>
        <w:rPr>
          <w:rFonts w:ascii="Times New Roman" w:hAnsi="Times New Roman" w:cs="Times New Roman"/>
          <w:sz w:val="28"/>
          <w:szCs w:val="28"/>
        </w:rPr>
        <w:t xml:space="preserve">      _____________ /___________________/</w:t>
      </w:r>
    </w:p>
    <w:p w:rsidR="00C40357" w:rsidRDefault="00C40357" w:rsidP="00C40357">
      <w:pPr>
        <w:pStyle w:val="ConsPlusNonformat"/>
        <w:rPr>
          <w:rFonts w:ascii="Times New Roman" w:hAnsi="Times New Roman" w:cs="Times New Roman"/>
        </w:rPr>
      </w:pPr>
      <w:r>
        <w:rPr>
          <w:rFonts w:ascii="Times New Roman" w:hAnsi="Times New Roman" w:cs="Times New Roman"/>
        </w:rPr>
        <w:t xml:space="preserve">                             дата                                                        подпись заявителя         фамилия, инициалы</w:t>
      </w:r>
    </w:p>
    <w:p w:rsidR="00C40357" w:rsidRDefault="00C40357" w:rsidP="00C40357">
      <w:pPr>
        <w:pStyle w:val="ConsPlusNonformat"/>
        <w:rPr>
          <w:rFonts w:ascii="Times New Roman" w:hAnsi="Times New Roman" w:cs="Times New Roman"/>
        </w:rPr>
      </w:pPr>
      <w:r>
        <w:rPr>
          <w:rFonts w:ascii="Times New Roman" w:hAnsi="Times New Roman" w:cs="Times New Roman"/>
          <w:sz w:val="28"/>
          <w:szCs w:val="28"/>
        </w:rPr>
        <w:t xml:space="preserve">    </w:t>
      </w:r>
    </w:p>
    <w:p w:rsidR="00C40357" w:rsidRDefault="00C40357" w:rsidP="00C40357">
      <w:pPr>
        <w:rPr>
          <w:sz w:val="28"/>
          <w:szCs w:val="28"/>
        </w:rPr>
      </w:pPr>
    </w:p>
    <w:p w:rsidR="00C40357" w:rsidRDefault="00C40357" w:rsidP="00C40357"/>
    <w:p w:rsidR="001D0A8E" w:rsidRDefault="001D0A8E"/>
    <w:sectPr w:rsidR="001D0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E32AD"/>
    <w:multiLevelType w:val="hybridMultilevel"/>
    <w:tmpl w:val="4D5ADFB4"/>
    <w:lvl w:ilvl="0" w:tplc="5524D3E4">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E173C1F"/>
    <w:multiLevelType w:val="hybridMultilevel"/>
    <w:tmpl w:val="4D5ADFB4"/>
    <w:lvl w:ilvl="0" w:tplc="5524D3E4">
      <w:start w:val="1"/>
      <w:numFmt w:val="decimal"/>
      <w:lvlText w:val="%1."/>
      <w:lvlJc w:val="left"/>
      <w:pPr>
        <w:ind w:left="1740" w:hanging="12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00"/>
    <w:rsid w:val="000E1F20"/>
    <w:rsid w:val="001D0A8E"/>
    <w:rsid w:val="00213468"/>
    <w:rsid w:val="00734900"/>
    <w:rsid w:val="00941F29"/>
    <w:rsid w:val="00964518"/>
    <w:rsid w:val="00A90873"/>
    <w:rsid w:val="00C042CC"/>
    <w:rsid w:val="00C40357"/>
    <w:rsid w:val="00FB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357"/>
    <w:rPr>
      <w:color w:val="0000FF" w:themeColor="hyperlink"/>
      <w:u w:val="single"/>
    </w:rPr>
  </w:style>
  <w:style w:type="paragraph" w:customStyle="1" w:styleId="ConsPlusTitle">
    <w:name w:val="ConsPlusTitle"/>
    <w:rsid w:val="00C403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C403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403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2134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357"/>
    <w:rPr>
      <w:color w:val="0000FF" w:themeColor="hyperlink"/>
      <w:u w:val="single"/>
    </w:rPr>
  </w:style>
  <w:style w:type="paragraph" w:customStyle="1" w:styleId="ConsPlusTitle">
    <w:name w:val="ConsPlusTitle"/>
    <w:rsid w:val="00C403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C403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4035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213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7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0664028F5A59A265E807C7D73A84D2053340DA83A110889968E7F0B30468AD27FCA49C1AD76A003E95F93CPFJ7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yarul.bdu.su/" TargetMode="Externa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main?base=MOB;n=132063;fld=134;dst=100206" TargetMode="External"/><Relationship Id="rId2" Type="http://schemas.openxmlformats.org/officeDocument/2006/relationships/styles" Target="styles.xml"/><Relationship Id="rId16" Type="http://schemas.openxmlformats.org/officeDocument/2006/relationships/hyperlink" Target="consultantplus://offline/ref=A5861143EBB1BE7754D08ABAC202E15718308DC0FBB75838661C249D78750A9CEB47C9B346AAF5BDu8R3G" TargetMode="External"/><Relationship Id="rId20" Type="http://schemas.openxmlformats.org/officeDocument/2006/relationships/hyperlink" Target="consultantplus://offline/ref=7EE3CF61C67D68566605E3B0F7E2C9DAD51248D42511FC698B935BA3629B659AC68C9E84990F2B21636BC3wCBE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LAW;n=116691;fld=134" TargetMode="External"/><Relationship Id="rId5" Type="http://schemas.openxmlformats.org/officeDocument/2006/relationships/webSettings" Target="webSettings.xml"/><Relationship Id="rId15" Type="http://schemas.openxmlformats.org/officeDocument/2006/relationships/hyperlink" Target="consultantplus://offline/ref=9FE86437FF3FB578E174B949B81048D0D52BE7864A4565ED32899D9895DAB383EE198290gA74I"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main?base=RLAW123;n=68940;fld=134;dst=100227"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0664028F5A59A265E807C7D73A84D2053340DA83A110889968E7F0B30468AD27FCA49C1AD76A003E95F93CPFJ7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5174</Words>
  <Characters>29496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2020-06-02T03:09:00Z</dcterms:created>
  <dcterms:modified xsi:type="dcterms:W3CDTF">2020-06-02T04:26:00Z</dcterms:modified>
</cp:coreProperties>
</file>