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42" w:rsidRDefault="003251ED" w:rsidP="00801C42">
      <w:pPr>
        <w:pStyle w:val="21"/>
        <w:ind w:left="-900"/>
      </w:pPr>
      <w:r>
        <w:tab/>
      </w:r>
      <w:r>
        <w:tab/>
      </w:r>
      <w:r>
        <w:tab/>
      </w:r>
      <w:r w:rsidR="00801C42">
        <w:t>Периодическое  печатное издание нормативных правовых актов Усть-Ярульского сельсовета, утвержденное решением сессии депутатов Усть-Ярульского  сельского Совета   Ирбейского района от  20.12.2005 г. за № 25</w:t>
      </w:r>
    </w:p>
    <w:p w:rsidR="00801C42" w:rsidRDefault="00801C42" w:rsidP="00801C42">
      <w:pPr>
        <w:ind w:left="-900"/>
        <w:rPr>
          <w:sz w:val="18"/>
          <w:szCs w:val="20"/>
        </w:rPr>
      </w:pPr>
    </w:p>
    <w:p w:rsidR="00801C42" w:rsidRDefault="00801C42" w:rsidP="00801C42">
      <w:pPr>
        <w:ind w:left="-900"/>
        <w:rPr>
          <w:sz w:val="18"/>
          <w:szCs w:val="20"/>
        </w:rPr>
      </w:pPr>
      <w:r>
        <w:rPr>
          <w:sz w:val="18"/>
        </w:rPr>
        <w:t>Газета распространяется бесплатно.</w:t>
      </w:r>
    </w:p>
    <w:p w:rsidR="00801C42" w:rsidRDefault="00C87637" w:rsidP="00801C42">
      <w:pPr>
        <w:rPr>
          <w:sz w:val="4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0.85pt;margin-top:11.25pt;width:399.75pt;height:54pt;z-index:251660288" fillcolor="#06c" strokecolor="#9cf" strokeweight="1.5pt">
            <v:shadow on="t" color="#900"/>
            <v:textpath style="font-family:&quot;Impact&quot;;v-text-kern:t" trim="t" fitpath="t" string="УСТЬ-ЯРУЛЬСКИЙ  ВЕСТНИК"/>
            <w10:wrap anchorx="page"/>
          </v:shape>
        </w:pict>
      </w:r>
    </w:p>
    <w:p w:rsidR="00801C42" w:rsidRDefault="00801C42" w:rsidP="00801C42">
      <w:pPr>
        <w:ind w:left="-900"/>
        <w:jc w:val="center"/>
        <w:rPr>
          <w:sz w:val="40"/>
          <w:szCs w:val="20"/>
        </w:rPr>
      </w:pPr>
    </w:p>
    <w:p w:rsidR="00801C42" w:rsidRDefault="00801C42" w:rsidP="00801C42">
      <w:pPr>
        <w:ind w:left="-900"/>
        <w:rPr>
          <w:sz w:val="20"/>
          <w:szCs w:val="28"/>
        </w:rPr>
      </w:pPr>
    </w:p>
    <w:p w:rsidR="00801C42" w:rsidRDefault="00801C42" w:rsidP="00801C42">
      <w:pPr>
        <w:ind w:left="-900"/>
        <w:rPr>
          <w:sz w:val="20"/>
          <w:szCs w:val="28"/>
        </w:rPr>
      </w:pPr>
    </w:p>
    <w:p w:rsidR="00801C42" w:rsidRDefault="00801C42" w:rsidP="00801C42">
      <w:pPr>
        <w:pStyle w:val="a3"/>
        <w:spacing w:before="0" w:beforeAutospacing="0" w:after="0" w:afterAutospacing="0"/>
        <w:ind w:left="-900"/>
      </w:pPr>
    </w:p>
    <w:p w:rsidR="00801C42" w:rsidRDefault="009E3A36" w:rsidP="00801C42">
      <w:r>
        <w:t>20</w:t>
      </w:r>
      <w:r w:rsidR="002B2D08">
        <w:t>.04</w:t>
      </w:r>
      <w:r w:rsidR="00753204">
        <w:t>.20</w:t>
      </w:r>
      <w:r w:rsidR="005B32AB">
        <w:t>20</w:t>
      </w:r>
      <w:r w:rsidR="00B21F5A">
        <w:t xml:space="preserve"> № </w:t>
      </w:r>
      <w:r>
        <w:t>7</w:t>
      </w:r>
      <w:r w:rsidR="002127DF">
        <w:t xml:space="preserve"> </w:t>
      </w:r>
      <w:r w:rsidR="005B32AB">
        <w:t>(2020</w:t>
      </w:r>
      <w:r w:rsidR="00801C42">
        <w:t xml:space="preserve">) </w:t>
      </w:r>
    </w:p>
    <w:p w:rsidR="00B30567" w:rsidRDefault="00142B71" w:rsidP="00801C42">
      <w:r>
        <w:rPr>
          <w:noProof/>
          <w:szCs w:val="20"/>
        </w:rPr>
        <w:drawing>
          <wp:anchor distT="0" distB="0" distL="114300" distR="114300" simplePos="0" relativeHeight="251662336" behindDoc="0" locked="0" layoutInCell="1" allowOverlap="1" wp14:anchorId="6E361407" wp14:editId="2BAB45E2">
            <wp:simplePos x="0" y="0"/>
            <wp:positionH relativeFrom="column">
              <wp:posOffset>2670175</wp:posOffset>
            </wp:positionH>
            <wp:positionV relativeFrom="paragraph">
              <wp:posOffset>114300</wp:posOffset>
            </wp:positionV>
            <wp:extent cx="579120" cy="704215"/>
            <wp:effectExtent l="0" t="0" r="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pic:spPr>
                </pic:pic>
              </a:graphicData>
            </a:graphic>
            <wp14:sizeRelH relativeFrom="page">
              <wp14:pctWidth>0</wp14:pctWidth>
            </wp14:sizeRelH>
            <wp14:sizeRelV relativeFrom="page">
              <wp14:pctHeight>0</wp14:pctHeight>
            </wp14:sizeRelV>
          </wp:anchor>
        </w:drawing>
      </w:r>
    </w:p>
    <w:p w:rsidR="00142B71" w:rsidRDefault="00142B71" w:rsidP="004C59CA">
      <w:pPr>
        <w:rPr>
          <w:sz w:val="28"/>
          <w:szCs w:val="28"/>
        </w:rPr>
      </w:pPr>
    </w:p>
    <w:tbl>
      <w:tblPr>
        <w:tblpPr w:leftFromText="180" w:rightFromText="180" w:vertAnchor="text" w:horzAnchor="margin" w:tblpY="158"/>
        <w:tblW w:w="0" w:type="auto"/>
        <w:tblLayout w:type="fixed"/>
        <w:tblCellMar>
          <w:left w:w="0" w:type="dxa"/>
          <w:right w:w="0" w:type="dxa"/>
        </w:tblCellMar>
        <w:tblLook w:val="0000" w:firstRow="0" w:lastRow="0" w:firstColumn="0" w:lastColumn="0" w:noHBand="0" w:noVBand="0"/>
      </w:tblPr>
      <w:tblGrid>
        <w:gridCol w:w="9704"/>
      </w:tblGrid>
      <w:tr w:rsidR="00142B71" w:rsidRPr="00142B71" w:rsidTr="00223C43">
        <w:trPr>
          <w:trHeight w:val="405"/>
        </w:trPr>
        <w:tc>
          <w:tcPr>
            <w:tcW w:w="9704" w:type="dxa"/>
            <w:tcBorders>
              <w:top w:val="nil"/>
              <w:left w:val="nil"/>
              <w:bottom w:val="nil"/>
              <w:right w:val="nil"/>
            </w:tcBorders>
            <w:vAlign w:val="bottom"/>
          </w:tcPr>
          <w:p w:rsidR="00142B71" w:rsidRDefault="00142B71" w:rsidP="00142B71">
            <w:pPr>
              <w:jc w:val="center"/>
              <w:rPr>
                <w:sz w:val="32"/>
              </w:rPr>
            </w:pPr>
          </w:p>
          <w:p w:rsidR="00142B71" w:rsidRDefault="00142B71" w:rsidP="00142B71">
            <w:pPr>
              <w:jc w:val="center"/>
              <w:rPr>
                <w:sz w:val="32"/>
              </w:rPr>
            </w:pPr>
          </w:p>
          <w:p w:rsidR="00142B71" w:rsidRPr="00142B71" w:rsidRDefault="00142B71" w:rsidP="00142B71">
            <w:pPr>
              <w:jc w:val="center"/>
              <w:rPr>
                <w:sz w:val="32"/>
              </w:rPr>
            </w:pPr>
            <w:r w:rsidRPr="00142B71">
              <w:rPr>
                <w:sz w:val="32"/>
              </w:rPr>
              <w:t>Администрация Усть-Ярульского сельсовета</w:t>
            </w:r>
          </w:p>
          <w:p w:rsidR="00142B71" w:rsidRPr="00142B71" w:rsidRDefault="00142B71" w:rsidP="00142B71">
            <w:pPr>
              <w:jc w:val="center"/>
              <w:rPr>
                <w:sz w:val="32"/>
              </w:rPr>
            </w:pPr>
            <w:proofErr w:type="spellStart"/>
            <w:r w:rsidRPr="00142B71">
              <w:rPr>
                <w:sz w:val="32"/>
              </w:rPr>
              <w:t>Ирбейского</w:t>
            </w:r>
            <w:proofErr w:type="spellEnd"/>
            <w:r w:rsidRPr="00142B71">
              <w:rPr>
                <w:sz w:val="32"/>
              </w:rPr>
              <w:t xml:space="preserve"> района Красноярского края</w:t>
            </w:r>
          </w:p>
        </w:tc>
      </w:tr>
    </w:tbl>
    <w:p w:rsidR="00142B71" w:rsidRPr="00142B71" w:rsidRDefault="00142B71" w:rsidP="00142B71">
      <w:r w:rsidRPr="00142B71">
        <w:rPr>
          <w:sz w:val="28"/>
          <w:szCs w:val="20"/>
        </w:rPr>
        <w:t xml:space="preserve"> </w:t>
      </w:r>
    </w:p>
    <w:p w:rsidR="00142B71" w:rsidRPr="00142B71" w:rsidRDefault="00142B71" w:rsidP="00142B71">
      <w:pPr>
        <w:tabs>
          <w:tab w:val="left" w:pos="4020"/>
        </w:tabs>
        <w:jc w:val="center"/>
        <w:rPr>
          <w:sz w:val="52"/>
          <w:szCs w:val="52"/>
        </w:rPr>
      </w:pPr>
      <w:r w:rsidRPr="00142B71">
        <w:rPr>
          <w:sz w:val="52"/>
          <w:szCs w:val="52"/>
        </w:rPr>
        <w:t>ПОСТАНОВЛЕНИЕ</w:t>
      </w:r>
    </w:p>
    <w:p w:rsidR="00142B71" w:rsidRPr="00142B71" w:rsidRDefault="00142B71" w:rsidP="00142B71">
      <w:pPr>
        <w:tabs>
          <w:tab w:val="left" w:pos="4020"/>
        </w:tabs>
        <w:jc w:val="center"/>
        <w:rPr>
          <w:b/>
          <w:sz w:val="32"/>
          <w:szCs w:val="32"/>
        </w:rPr>
      </w:pPr>
    </w:p>
    <w:p w:rsidR="009E3A36" w:rsidRPr="009E3A36" w:rsidRDefault="009E3A36" w:rsidP="009E3A36">
      <w:pPr>
        <w:tabs>
          <w:tab w:val="left" w:pos="4020"/>
        </w:tabs>
        <w:rPr>
          <w:sz w:val="28"/>
          <w:szCs w:val="28"/>
        </w:rPr>
      </w:pPr>
      <w:r w:rsidRPr="009E3A36">
        <w:rPr>
          <w:sz w:val="28"/>
          <w:szCs w:val="28"/>
        </w:rPr>
        <w:t xml:space="preserve">06.04.2020г                                   </w:t>
      </w:r>
      <w:proofErr w:type="spellStart"/>
      <w:r w:rsidRPr="009E3A36">
        <w:rPr>
          <w:sz w:val="28"/>
          <w:szCs w:val="28"/>
        </w:rPr>
        <w:t>с</w:t>
      </w:r>
      <w:proofErr w:type="gramStart"/>
      <w:r w:rsidRPr="009E3A36">
        <w:rPr>
          <w:sz w:val="28"/>
          <w:szCs w:val="28"/>
        </w:rPr>
        <w:t>.У</w:t>
      </w:r>
      <w:proofErr w:type="gramEnd"/>
      <w:r w:rsidRPr="009E3A36">
        <w:rPr>
          <w:sz w:val="28"/>
          <w:szCs w:val="28"/>
        </w:rPr>
        <w:t>сть-Яруль</w:t>
      </w:r>
      <w:proofErr w:type="spellEnd"/>
      <w:r w:rsidRPr="009E3A36">
        <w:rPr>
          <w:sz w:val="28"/>
          <w:szCs w:val="28"/>
        </w:rPr>
        <w:t xml:space="preserve">                                  №09 -</w:t>
      </w:r>
      <w:proofErr w:type="spellStart"/>
      <w:r w:rsidRPr="009E3A36">
        <w:rPr>
          <w:sz w:val="28"/>
          <w:szCs w:val="28"/>
        </w:rPr>
        <w:t>пг</w:t>
      </w:r>
      <w:proofErr w:type="spellEnd"/>
      <w:r w:rsidRPr="009E3A36">
        <w:rPr>
          <w:sz w:val="28"/>
          <w:szCs w:val="28"/>
        </w:rPr>
        <w:t xml:space="preserve"> </w:t>
      </w:r>
    </w:p>
    <w:p w:rsidR="009E3A36" w:rsidRPr="009E3A36" w:rsidRDefault="009E3A36" w:rsidP="009E3A36">
      <w:pPr>
        <w:tabs>
          <w:tab w:val="left" w:pos="4020"/>
        </w:tabs>
        <w:rPr>
          <w:sz w:val="28"/>
          <w:szCs w:val="28"/>
        </w:rPr>
      </w:pPr>
    </w:p>
    <w:p w:rsidR="009E3A36" w:rsidRPr="009E3A36" w:rsidRDefault="009E3A36" w:rsidP="009E3A36">
      <w:pPr>
        <w:tabs>
          <w:tab w:val="left" w:pos="4020"/>
        </w:tabs>
        <w:rPr>
          <w:b/>
          <w:sz w:val="28"/>
          <w:szCs w:val="28"/>
        </w:rPr>
      </w:pPr>
      <w:r w:rsidRPr="009E3A36">
        <w:rPr>
          <w:b/>
          <w:sz w:val="28"/>
          <w:szCs w:val="28"/>
        </w:rPr>
        <w:t>О запрещении сельскохозяйственных отжигов</w:t>
      </w:r>
    </w:p>
    <w:p w:rsidR="009E3A36" w:rsidRPr="009E3A36" w:rsidRDefault="009E3A36" w:rsidP="009E3A36">
      <w:pPr>
        <w:tabs>
          <w:tab w:val="left" w:pos="4020"/>
        </w:tabs>
        <w:rPr>
          <w:b/>
          <w:sz w:val="28"/>
          <w:szCs w:val="28"/>
        </w:rPr>
      </w:pPr>
    </w:p>
    <w:p w:rsidR="009E3A36" w:rsidRPr="009E3A36" w:rsidRDefault="009E3A36" w:rsidP="009E3A36">
      <w:pPr>
        <w:tabs>
          <w:tab w:val="left" w:pos="4020"/>
        </w:tabs>
        <w:rPr>
          <w:sz w:val="28"/>
          <w:szCs w:val="28"/>
        </w:rPr>
      </w:pPr>
      <w:r w:rsidRPr="009E3A36">
        <w:rPr>
          <w:sz w:val="28"/>
          <w:szCs w:val="28"/>
        </w:rPr>
        <w:t>Руководствуясь Федеральным  законом от 21.12.1994г 8 № 69-ФЗ «О пожарной безопасности в Российской Федерации»</w:t>
      </w:r>
    </w:p>
    <w:p w:rsidR="009E3A36" w:rsidRPr="009E3A36" w:rsidRDefault="009E3A36" w:rsidP="009E3A36">
      <w:pPr>
        <w:tabs>
          <w:tab w:val="left" w:pos="4020"/>
        </w:tabs>
        <w:rPr>
          <w:sz w:val="28"/>
          <w:szCs w:val="28"/>
        </w:rPr>
      </w:pPr>
      <w:r w:rsidRPr="009E3A36">
        <w:rPr>
          <w:sz w:val="28"/>
          <w:szCs w:val="28"/>
        </w:rPr>
        <w:t>1. Запретить населению Усть-Ярульского сельсовета бесконтрольные отжиги прошлогодней травы на полях и лесу.</w:t>
      </w:r>
    </w:p>
    <w:p w:rsidR="009E3A36" w:rsidRPr="009E3A36" w:rsidRDefault="009E3A36" w:rsidP="009E3A36">
      <w:pPr>
        <w:tabs>
          <w:tab w:val="left" w:pos="4020"/>
        </w:tabs>
        <w:rPr>
          <w:sz w:val="28"/>
          <w:szCs w:val="28"/>
        </w:rPr>
      </w:pPr>
      <w:r w:rsidRPr="009E3A36">
        <w:rPr>
          <w:sz w:val="28"/>
          <w:szCs w:val="28"/>
        </w:rPr>
        <w:t>2. Запретить самовольное выжигание личных покосов, брошенных полей.</w:t>
      </w:r>
    </w:p>
    <w:p w:rsidR="009E3A36" w:rsidRPr="009E3A36" w:rsidRDefault="009E3A36" w:rsidP="009E3A36">
      <w:pPr>
        <w:tabs>
          <w:tab w:val="left" w:pos="4020"/>
        </w:tabs>
        <w:rPr>
          <w:sz w:val="28"/>
          <w:szCs w:val="28"/>
        </w:rPr>
      </w:pPr>
      <w:r w:rsidRPr="009E3A36">
        <w:rPr>
          <w:sz w:val="28"/>
          <w:szCs w:val="28"/>
        </w:rPr>
        <w:t>3. Запретить сжигание мусора в черте населённых пунктов.</w:t>
      </w:r>
    </w:p>
    <w:p w:rsidR="009E3A36" w:rsidRPr="009E3A36" w:rsidRDefault="009E3A36" w:rsidP="009E3A36">
      <w:pPr>
        <w:tabs>
          <w:tab w:val="left" w:pos="4020"/>
        </w:tabs>
        <w:rPr>
          <w:sz w:val="28"/>
          <w:szCs w:val="28"/>
        </w:rPr>
      </w:pPr>
      <w:r w:rsidRPr="009E3A36">
        <w:rPr>
          <w:sz w:val="28"/>
          <w:szCs w:val="28"/>
        </w:rPr>
        <w:t>4. Провести опашку территорий объектов и населенных пунктов, прилегающих к лесным массивам.</w:t>
      </w:r>
    </w:p>
    <w:p w:rsidR="009E3A36" w:rsidRPr="009E3A36" w:rsidRDefault="009E3A36" w:rsidP="009E3A36">
      <w:pPr>
        <w:tabs>
          <w:tab w:val="left" w:pos="4020"/>
        </w:tabs>
        <w:rPr>
          <w:sz w:val="28"/>
          <w:szCs w:val="28"/>
        </w:rPr>
      </w:pPr>
      <w:r w:rsidRPr="009E3A36">
        <w:rPr>
          <w:sz w:val="28"/>
          <w:szCs w:val="28"/>
        </w:rPr>
        <w:t xml:space="preserve">5. </w:t>
      </w:r>
      <w:proofErr w:type="gramStart"/>
      <w:r w:rsidRPr="009E3A36">
        <w:rPr>
          <w:sz w:val="28"/>
          <w:szCs w:val="28"/>
        </w:rPr>
        <w:t>Контроль за</w:t>
      </w:r>
      <w:proofErr w:type="gramEnd"/>
      <w:r w:rsidRPr="009E3A36">
        <w:rPr>
          <w:sz w:val="28"/>
          <w:szCs w:val="28"/>
        </w:rPr>
        <w:t xml:space="preserve"> исполнением данного постановления оставляю за собой.</w:t>
      </w:r>
    </w:p>
    <w:p w:rsidR="009E3A36" w:rsidRPr="009E3A36" w:rsidRDefault="009E3A36" w:rsidP="009E3A36">
      <w:pPr>
        <w:tabs>
          <w:tab w:val="left" w:pos="4020"/>
        </w:tabs>
        <w:rPr>
          <w:sz w:val="28"/>
          <w:szCs w:val="20"/>
        </w:rPr>
      </w:pPr>
      <w:r w:rsidRPr="009E3A36">
        <w:rPr>
          <w:sz w:val="28"/>
          <w:szCs w:val="28"/>
        </w:rPr>
        <w:t>6.</w:t>
      </w:r>
      <w:r w:rsidRPr="009E3A36">
        <w:rPr>
          <w:sz w:val="28"/>
          <w:szCs w:val="20"/>
        </w:rPr>
        <w:t xml:space="preserve"> Постановление вступает в силу со дня, следующего за днем  опубликования в печатном издании « </w:t>
      </w:r>
      <w:proofErr w:type="spellStart"/>
      <w:r w:rsidRPr="009E3A36">
        <w:rPr>
          <w:sz w:val="28"/>
          <w:szCs w:val="20"/>
        </w:rPr>
        <w:t>Усть-Ярульский</w:t>
      </w:r>
      <w:proofErr w:type="spellEnd"/>
      <w:r w:rsidRPr="009E3A36">
        <w:rPr>
          <w:sz w:val="28"/>
          <w:szCs w:val="20"/>
        </w:rPr>
        <w:t xml:space="preserve"> вестник»</w:t>
      </w:r>
    </w:p>
    <w:p w:rsidR="009E3A36" w:rsidRPr="009E3A36" w:rsidRDefault="009E3A36" w:rsidP="009E3A36">
      <w:pPr>
        <w:tabs>
          <w:tab w:val="left" w:pos="4020"/>
        </w:tabs>
        <w:rPr>
          <w:sz w:val="28"/>
          <w:szCs w:val="20"/>
        </w:rPr>
      </w:pPr>
    </w:p>
    <w:p w:rsidR="009E3A36" w:rsidRPr="009E3A36" w:rsidRDefault="009E3A36" w:rsidP="009E3A36">
      <w:pPr>
        <w:tabs>
          <w:tab w:val="left" w:pos="4020"/>
        </w:tabs>
        <w:rPr>
          <w:sz w:val="28"/>
          <w:szCs w:val="20"/>
        </w:rPr>
      </w:pPr>
    </w:p>
    <w:p w:rsidR="009E3A36" w:rsidRPr="009E3A36" w:rsidRDefault="009E3A36" w:rsidP="009E3A36">
      <w:pPr>
        <w:tabs>
          <w:tab w:val="left" w:pos="4020"/>
        </w:tabs>
        <w:rPr>
          <w:sz w:val="28"/>
          <w:szCs w:val="20"/>
        </w:rPr>
      </w:pPr>
    </w:p>
    <w:p w:rsidR="009E3A36" w:rsidRPr="009E3A36" w:rsidRDefault="009E3A36" w:rsidP="009E3A36">
      <w:pPr>
        <w:tabs>
          <w:tab w:val="left" w:pos="4020"/>
        </w:tabs>
        <w:rPr>
          <w:sz w:val="28"/>
          <w:szCs w:val="20"/>
        </w:rPr>
      </w:pPr>
    </w:p>
    <w:p w:rsidR="009E3A36" w:rsidRPr="009E3A36" w:rsidRDefault="009E3A36" w:rsidP="009E3A36">
      <w:pPr>
        <w:tabs>
          <w:tab w:val="left" w:pos="4020"/>
        </w:tabs>
        <w:rPr>
          <w:sz w:val="28"/>
          <w:szCs w:val="28"/>
        </w:rPr>
      </w:pPr>
      <w:r w:rsidRPr="009E3A36">
        <w:rPr>
          <w:sz w:val="28"/>
          <w:szCs w:val="20"/>
        </w:rPr>
        <w:t xml:space="preserve">                     Глава сельсовета_____________________ М.Д. </w:t>
      </w:r>
      <w:proofErr w:type="spellStart"/>
      <w:r w:rsidRPr="009E3A36">
        <w:rPr>
          <w:sz w:val="28"/>
          <w:szCs w:val="20"/>
        </w:rPr>
        <w:t>Дезиндорф</w:t>
      </w:r>
      <w:proofErr w:type="spellEnd"/>
    </w:p>
    <w:p w:rsidR="009E3A36" w:rsidRDefault="009E3A36" w:rsidP="004C0B13">
      <w:pPr>
        <w:tabs>
          <w:tab w:val="left" w:pos="2300"/>
          <w:tab w:val="left" w:pos="9072"/>
        </w:tabs>
        <w:jc w:val="right"/>
        <w:rPr>
          <w:color w:val="000000"/>
          <w:sz w:val="28"/>
          <w:szCs w:val="28"/>
        </w:rPr>
      </w:pPr>
    </w:p>
    <w:p w:rsidR="009E3A36" w:rsidRDefault="009E3A36" w:rsidP="004C0B13">
      <w:pPr>
        <w:tabs>
          <w:tab w:val="left" w:pos="2300"/>
          <w:tab w:val="left" w:pos="9072"/>
        </w:tabs>
        <w:jc w:val="right"/>
        <w:rPr>
          <w:color w:val="000000"/>
          <w:sz w:val="28"/>
          <w:szCs w:val="28"/>
        </w:rPr>
      </w:pPr>
    </w:p>
    <w:p w:rsidR="009E3A36" w:rsidRDefault="009E3A36" w:rsidP="004C0B13">
      <w:pPr>
        <w:tabs>
          <w:tab w:val="left" w:pos="2300"/>
          <w:tab w:val="left" w:pos="9072"/>
        </w:tabs>
        <w:jc w:val="right"/>
        <w:rPr>
          <w:color w:val="000000"/>
          <w:sz w:val="28"/>
          <w:szCs w:val="28"/>
        </w:rPr>
      </w:pPr>
    </w:p>
    <w:p w:rsidR="009E3A36" w:rsidRDefault="009E3A36" w:rsidP="004C0B13">
      <w:pPr>
        <w:tabs>
          <w:tab w:val="left" w:pos="2300"/>
          <w:tab w:val="left" w:pos="9072"/>
        </w:tabs>
        <w:jc w:val="right"/>
        <w:rPr>
          <w:color w:val="000000"/>
          <w:sz w:val="28"/>
          <w:szCs w:val="28"/>
        </w:rPr>
      </w:pPr>
    </w:p>
    <w:p w:rsidR="009E3A36" w:rsidRDefault="009E3A36" w:rsidP="004C0B13">
      <w:pPr>
        <w:tabs>
          <w:tab w:val="left" w:pos="2300"/>
          <w:tab w:val="left" w:pos="9072"/>
        </w:tabs>
        <w:jc w:val="right"/>
        <w:rPr>
          <w:color w:val="000000"/>
          <w:sz w:val="28"/>
          <w:szCs w:val="28"/>
        </w:rPr>
      </w:pPr>
    </w:p>
    <w:p w:rsidR="009E3A36" w:rsidRDefault="009E3A36" w:rsidP="004C0B13">
      <w:pPr>
        <w:tabs>
          <w:tab w:val="left" w:pos="2300"/>
          <w:tab w:val="left" w:pos="9072"/>
        </w:tabs>
        <w:jc w:val="right"/>
        <w:rPr>
          <w:color w:val="000000"/>
          <w:sz w:val="28"/>
          <w:szCs w:val="28"/>
        </w:rPr>
      </w:pPr>
      <w:r>
        <w:rPr>
          <w:noProof/>
          <w:szCs w:val="20"/>
        </w:rPr>
        <w:lastRenderedPageBreak/>
        <w:drawing>
          <wp:anchor distT="0" distB="0" distL="114300" distR="114300" simplePos="0" relativeHeight="251664384" behindDoc="0" locked="0" layoutInCell="1" allowOverlap="1" wp14:anchorId="48777BBC" wp14:editId="2AD2BE2B">
            <wp:simplePos x="0" y="0"/>
            <wp:positionH relativeFrom="column">
              <wp:posOffset>2547620</wp:posOffset>
            </wp:positionH>
            <wp:positionV relativeFrom="paragraph">
              <wp:posOffset>-611505</wp:posOffset>
            </wp:positionV>
            <wp:extent cx="579120" cy="704215"/>
            <wp:effectExtent l="0" t="0" r="0" b="63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1056"/>
        <w:gridCol w:w="1056"/>
        <w:gridCol w:w="1056"/>
        <w:gridCol w:w="696"/>
        <w:gridCol w:w="1056"/>
        <w:gridCol w:w="1056"/>
        <w:gridCol w:w="1056"/>
        <w:gridCol w:w="869"/>
        <w:gridCol w:w="379"/>
        <w:gridCol w:w="1424"/>
      </w:tblGrid>
      <w:tr w:rsidR="009E3A36" w:rsidTr="00130F08">
        <w:trPr>
          <w:trHeight w:val="405"/>
        </w:trPr>
        <w:tc>
          <w:tcPr>
            <w:tcW w:w="9704" w:type="dxa"/>
            <w:gridSpan w:val="10"/>
            <w:tcBorders>
              <w:top w:val="nil"/>
              <w:left w:val="nil"/>
              <w:bottom w:val="nil"/>
              <w:right w:val="nil"/>
            </w:tcBorders>
            <w:vAlign w:val="bottom"/>
          </w:tcPr>
          <w:p w:rsidR="009E3A36" w:rsidRDefault="009E3A36" w:rsidP="00130F08">
            <w:pPr>
              <w:jc w:val="center"/>
              <w:rPr>
                <w:sz w:val="32"/>
              </w:rPr>
            </w:pPr>
            <w:r>
              <w:rPr>
                <w:sz w:val="32"/>
              </w:rPr>
              <w:t>Администрация Усть-Ярульского сельсовета</w:t>
            </w:r>
          </w:p>
          <w:p w:rsidR="009E3A36" w:rsidRDefault="009E3A36" w:rsidP="00130F08">
            <w:pPr>
              <w:jc w:val="center"/>
              <w:rPr>
                <w:sz w:val="32"/>
              </w:rPr>
            </w:pPr>
            <w:proofErr w:type="spellStart"/>
            <w:r>
              <w:rPr>
                <w:sz w:val="32"/>
              </w:rPr>
              <w:t>Ирбейского</w:t>
            </w:r>
            <w:proofErr w:type="spellEnd"/>
            <w:r>
              <w:rPr>
                <w:sz w:val="32"/>
              </w:rPr>
              <w:t xml:space="preserve"> района Красноярского края</w:t>
            </w:r>
          </w:p>
        </w:tc>
      </w:tr>
      <w:tr w:rsidR="009E3A36" w:rsidTr="00130F08">
        <w:trPr>
          <w:trHeight w:val="1059"/>
        </w:trPr>
        <w:tc>
          <w:tcPr>
            <w:tcW w:w="9704" w:type="dxa"/>
            <w:gridSpan w:val="10"/>
            <w:tcBorders>
              <w:top w:val="nil"/>
              <w:left w:val="nil"/>
              <w:bottom w:val="nil"/>
              <w:right w:val="nil"/>
            </w:tcBorders>
            <w:vAlign w:val="bottom"/>
          </w:tcPr>
          <w:p w:rsidR="009E3A36" w:rsidRDefault="009E3A36" w:rsidP="00130F08">
            <w:pPr>
              <w:jc w:val="center"/>
              <w:rPr>
                <w:sz w:val="56"/>
              </w:rPr>
            </w:pPr>
            <w:r>
              <w:rPr>
                <w:rFonts w:hint="eastAsia"/>
                <w:sz w:val="56"/>
              </w:rPr>
              <w:t>ПОСТАНОВЛЕНИЕ</w:t>
            </w:r>
          </w:p>
        </w:tc>
      </w:tr>
      <w:tr w:rsidR="009E3A36" w:rsidTr="00130F08">
        <w:trPr>
          <w:trHeight w:val="375"/>
        </w:trPr>
        <w:tc>
          <w:tcPr>
            <w:tcW w:w="1056" w:type="dxa"/>
            <w:tcBorders>
              <w:top w:val="nil"/>
              <w:left w:val="nil"/>
              <w:bottom w:val="nil"/>
              <w:right w:val="nil"/>
            </w:tcBorders>
            <w:vAlign w:val="bottom"/>
          </w:tcPr>
          <w:p w:rsidR="009E3A36" w:rsidRDefault="009E3A36" w:rsidP="00130F08">
            <w:pPr>
              <w:rPr>
                <w:sz w:val="28"/>
              </w:rPr>
            </w:pPr>
          </w:p>
        </w:tc>
        <w:tc>
          <w:tcPr>
            <w:tcW w:w="1056" w:type="dxa"/>
            <w:tcBorders>
              <w:top w:val="nil"/>
              <w:left w:val="nil"/>
              <w:bottom w:val="nil"/>
              <w:right w:val="nil"/>
            </w:tcBorders>
            <w:vAlign w:val="bottom"/>
          </w:tcPr>
          <w:p w:rsidR="009E3A36" w:rsidRDefault="009E3A36" w:rsidP="00130F08">
            <w:pPr>
              <w:rPr>
                <w:sz w:val="28"/>
              </w:rPr>
            </w:pPr>
          </w:p>
        </w:tc>
        <w:tc>
          <w:tcPr>
            <w:tcW w:w="1056" w:type="dxa"/>
            <w:tcBorders>
              <w:top w:val="nil"/>
              <w:left w:val="nil"/>
              <w:bottom w:val="nil"/>
              <w:right w:val="nil"/>
            </w:tcBorders>
            <w:vAlign w:val="bottom"/>
          </w:tcPr>
          <w:p w:rsidR="009E3A36" w:rsidRDefault="009E3A36" w:rsidP="00130F08">
            <w:pPr>
              <w:rPr>
                <w:sz w:val="28"/>
              </w:rPr>
            </w:pPr>
          </w:p>
        </w:tc>
        <w:tc>
          <w:tcPr>
            <w:tcW w:w="696" w:type="dxa"/>
            <w:tcBorders>
              <w:top w:val="nil"/>
              <w:left w:val="nil"/>
              <w:bottom w:val="nil"/>
              <w:right w:val="nil"/>
            </w:tcBorders>
            <w:vAlign w:val="bottom"/>
          </w:tcPr>
          <w:p w:rsidR="009E3A36" w:rsidRDefault="009E3A36" w:rsidP="00130F08">
            <w:pPr>
              <w:rPr>
                <w:sz w:val="28"/>
              </w:rPr>
            </w:pPr>
          </w:p>
        </w:tc>
        <w:tc>
          <w:tcPr>
            <w:tcW w:w="1056" w:type="dxa"/>
            <w:tcBorders>
              <w:top w:val="nil"/>
              <w:left w:val="nil"/>
              <w:bottom w:val="nil"/>
              <w:right w:val="nil"/>
            </w:tcBorders>
            <w:vAlign w:val="bottom"/>
          </w:tcPr>
          <w:p w:rsidR="009E3A36" w:rsidRDefault="009E3A36" w:rsidP="00130F08">
            <w:pPr>
              <w:rPr>
                <w:sz w:val="28"/>
              </w:rPr>
            </w:pPr>
          </w:p>
        </w:tc>
        <w:tc>
          <w:tcPr>
            <w:tcW w:w="1056" w:type="dxa"/>
            <w:tcBorders>
              <w:top w:val="nil"/>
              <w:left w:val="nil"/>
              <w:bottom w:val="nil"/>
              <w:right w:val="nil"/>
            </w:tcBorders>
            <w:vAlign w:val="bottom"/>
          </w:tcPr>
          <w:p w:rsidR="009E3A36" w:rsidRDefault="009E3A36" w:rsidP="00130F08">
            <w:pPr>
              <w:rPr>
                <w:sz w:val="28"/>
              </w:rPr>
            </w:pPr>
          </w:p>
        </w:tc>
        <w:tc>
          <w:tcPr>
            <w:tcW w:w="1056" w:type="dxa"/>
            <w:tcBorders>
              <w:top w:val="nil"/>
              <w:left w:val="nil"/>
              <w:bottom w:val="nil"/>
              <w:right w:val="nil"/>
            </w:tcBorders>
            <w:vAlign w:val="bottom"/>
          </w:tcPr>
          <w:p w:rsidR="009E3A36" w:rsidRDefault="009E3A36" w:rsidP="00130F08">
            <w:pPr>
              <w:rPr>
                <w:sz w:val="28"/>
              </w:rPr>
            </w:pPr>
          </w:p>
        </w:tc>
        <w:tc>
          <w:tcPr>
            <w:tcW w:w="869" w:type="dxa"/>
            <w:tcBorders>
              <w:top w:val="nil"/>
              <w:left w:val="nil"/>
              <w:bottom w:val="nil"/>
              <w:right w:val="nil"/>
            </w:tcBorders>
            <w:vAlign w:val="bottom"/>
          </w:tcPr>
          <w:p w:rsidR="009E3A36" w:rsidRDefault="009E3A36" w:rsidP="00130F08">
            <w:pPr>
              <w:rPr>
                <w:sz w:val="28"/>
              </w:rPr>
            </w:pPr>
          </w:p>
        </w:tc>
        <w:tc>
          <w:tcPr>
            <w:tcW w:w="379" w:type="dxa"/>
            <w:tcBorders>
              <w:top w:val="nil"/>
              <w:left w:val="nil"/>
              <w:bottom w:val="nil"/>
              <w:right w:val="nil"/>
            </w:tcBorders>
            <w:vAlign w:val="bottom"/>
          </w:tcPr>
          <w:p w:rsidR="009E3A36" w:rsidRDefault="009E3A36" w:rsidP="00130F08">
            <w:pPr>
              <w:rPr>
                <w:sz w:val="28"/>
              </w:rPr>
            </w:pPr>
          </w:p>
        </w:tc>
        <w:tc>
          <w:tcPr>
            <w:tcW w:w="1424" w:type="dxa"/>
            <w:tcBorders>
              <w:top w:val="nil"/>
              <w:left w:val="nil"/>
              <w:bottom w:val="nil"/>
              <w:right w:val="nil"/>
            </w:tcBorders>
            <w:vAlign w:val="bottom"/>
          </w:tcPr>
          <w:p w:rsidR="009E3A36" w:rsidRDefault="009E3A36" w:rsidP="00130F08">
            <w:pPr>
              <w:rPr>
                <w:sz w:val="28"/>
              </w:rPr>
            </w:pPr>
          </w:p>
        </w:tc>
      </w:tr>
      <w:tr w:rsidR="009E3A36" w:rsidTr="00130F08">
        <w:trPr>
          <w:trHeight w:val="375"/>
        </w:trPr>
        <w:tc>
          <w:tcPr>
            <w:tcW w:w="3864" w:type="dxa"/>
            <w:gridSpan w:val="4"/>
            <w:tcBorders>
              <w:top w:val="nil"/>
              <w:left w:val="nil"/>
              <w:bottom w:val="nil"/>
              <w:right w:val="nil"/>
            </w:tcBorders>
            <w:vAlign w:val="center"/>
          </w:tcPr>
          <w:p w:rsidR="009E3A36" w:rsidRDefault="009E3A36" w:rsidP="00130F08">
            <w:pPr>
              <w:rPr>
                <w:sz w:val="28"/>
              </w:rPr>
            </w:pPr>
            <w:r>
              <w:rPr>
                <w:sz w:val="28"/>
              </w:rPr>
              <w:t>13.04.</w:t>
            </w:r>
            <w:r>
              <w:rPr>
                <w:sz w:val="28"/>
              </w:rPr>
              <w:fldChar w:fldCharType="begin"/>
            </w:r>
            <w:r>
              <w:rPr>
                <w:sz w:val="28"/>
              </w:rPr>
              <w:instrText xml:space="preserve"> TIME  \@ "yyyy" </w:instrText>
            </w:r>
            <w:r>
              <w:rPr>
                <w:sz w:val="28"/>
              </w:rPr>
              <w:fldChar w:fldCharType="separate"/>
            </w:r>
            <w:r>
              <w:rPr>
                <w:noProof/>
                <w:sz w:val="28"/>
              </w:rPr>
              <w:t>2020</w:t>
            </w:r>
            <w:r>
              <w:rPr>
                <w:sz w:val="28"/>
              </w:rPr>
              <w:fldChar w:fldCharType="end"/>
            </w:r>
            <w:r>
              <w:rPr>
                <w:sz w:val="28"/>
              </w:rPr>
              <w:t xml:space="preserve">  </w:t>
            </w:r>
          </w:p>
        </w:tc>
        <w:tc>
          <w:tcPr>
            <w:tcW w:w="2112" w:type="dxa"/>
            <w:gridSpan w:val="2"/>
            <w:tcBorders>
              <w:top w:val="nil"/>
              <w:left w:val="nil"/>
              <w:bottom w:val="nil"/>
              <w:right w:val="nil"/>
            </w:tcBorders>
            <w:vAlign w:val="center"/>
          </w:tcPr>
          <w:p w:rsidR="009E3A36" w:rsidRDefault="009E3A36" w:rsidP="00130F08">
            <w:pPr>
              <w:rPr>
                <w:sz w:val="28"/>
              </w:rPr>
            </w:pPr>
            <w:r>
              <w:rPr>
                <w:sz w:val="28"/>
              </w:rPr>
              <w:t xml:space="preserve">   </w:t>
            </w:r>
            <w:r>
              <w:rPr>
                <w:rFonts w:hint="eastAsia"/>
                <w:sz w:val="28"/>
              </w:rPr>
              <w:t>с</w:t>
            </w:r>
            <w:r>
              <w:rPr>
                <w:sz w:val="28"/>
              </w:rPr>
              <w:t xml:space="preserve">. </w:t>
            </w:r>
            <w:proofErr w:type="spellStart"/>
            <w:r>
              <w:rPr>
                <w:sz w:val="28"/>
              </w:rPr>
              <w:t>Усть-Яруль</w:t>
            </w:r>
            <w:proofErr w:type="spellEnd"/>
          </w:p>
        </w:tc>
        <w:tc>
          <w:tcPr>
            <w:tcW w:w="1056" w:type="dxa"/>
            <w:tcBorders>
              <w:top w:val="nil"/>
              <w:left w:val="nil"/>
              <w:bottom w:val="nil"/>
              <w:right w:val="nil"/>
            </w:tcBorders>
            <w:vAlign w:val="center"/>
          </w:tcPr>
          <w:p w:rsidR="009E3A36" w:rsidRDefault="009E3A36" w:rsidP="00130F08">
            <w:pPr>
              <w:rPr>
                <w:sz w:val="28"/>
              </w:rPr>
            </w:pPr>
          </w:p>
        </w:tc>
        <w:tc>
          <w:tcPr>
            <w:tcW w:w="869" w:type="dxa"/>
            <w:tcBorders>
              <w:top w:val="nil"/>
              <w:left w:val="nil"/>
              <w:bottom w:val="nil"/>
              <w:right w:val="nil"/>
            </w:tcBorders>
            <w:vAlign w:val="center"/>
          </w:tcPr>
          <w:p w:rsidR="009E3A36" w:rsidRDefault="009E3A36" w:rsidP="00130F08">
            <w:pPr>
              <w:rPr>
                <w:sz w:val="28"/>
              </w:rPr>
            </w:pPr>
          </w:p>
        </w:tc>
        <w:tc>
          <w:tcPr>
            <w:tcW w:w="379" w:type="dxa"/>
            <w:tcBorders>
              <w:top w:val="nil"/>
              <w:left w:val="nil"/>
              <w:bottom w:val="nil"/>
              <w:right w:val="nil"/>
            </w:tcBorders>
            <w:vAlign w:val="center"/>
          </w:tcPr>
          <w:p w:rsidR="009E3A36" w:rsidRDefault="009E3A36" w:rsidP="00130F08">
            <w:pPr>
              <w:jc w:val="center"/>
              <w:rPr>
                <w:sz w:val="28"/>
              </w:rPr>
            </w:pPr>
          </w:p>
        </w:tc>
        <w:tc>
          <w:tcPr>
            <w:tcW w:w="1424" w:type="dxa"/>
            <w:tcBorders>
              <w:top w:val="nil"/>
              <w:left w:val="nil"/>
              <w:bottom w:val="nil"/>
              <w:right w:val="nil"/>
            </w:tcBorders>
            <w:vAlign w:val="bottom"/>
          </w:tcPr>
          <w:p w:rsidR="009E3A36" w:rsidRDefault="009E3A36" w:rsidP="00130F08">
            <w:pPr>
              <w:rPr>
                <w:rFonts w:ascii="Arial" w:hAnsi="Arial"/>
                <w:sz w:val="20"/>
              </w:rPr>
            </w:pPr>
            <w:r>
              <w:rPr>
                <w:rFonts w:hint="eastAsia"/>
                <w:sz w:val="28"/>
              </w:rPr>
              <w:t>№</w:t>
            </w:r>
            <w:r>
              <w:rPr>
                <w:sz w:val="28"/>
              </w:rPr>
              <w:t xml:space="preserve"> 10-пг</w:t>
            </w:r>
          </w:p>
        </w:tc>
      </w:tr>
    </w:tbl>
    <w:p w:rsidR="009E3A36" w:rsidRDefault="009E3A36" w:rsidP="009E3A36">
      <w:pPr>
        <w:rPr>
          <w:sz w:val="28"/>
        </w:rPr>
      </w:pPr>
    </w:p>
    <w:p w:rsidR="009E3A36" w:rsidRPr="00365E37" w:rsidRDefault="009E3A36" w:rsidP="009E3A36">
      <w:pPr>
        <w:jc w:val="center"/>
      </w:pPr>
      <w:r w:rsidRPr="00365E37">
        <w:t>ОБ УСТАНОВЛЕНИИ НА ТЕРРИТОРИИ УСТЬ-ЯРУЛЬСКОГО СЕЛЬСОВЕТА ОСОБОГО ПРОТИВОПОЖАРНОГО РЕЖИМА</w:t>
      </w:r>
    </w:p>
    <w:p w:rsidR="009E3A36" w:rsidRPr="00365E37" w:rsidRDefault="009E3A36" w:rsidP="009E3A36"/>
    <w:p w:rsidR="009E3A36" w:rsidRPr="002472A9" w:rsidRDefault="009E3A36" w:rsidP="009E3A36">
      <w:pPr>
        <w:jc w:val="both"/>
        <w:rPr>
          <w:sz w:val="28"/>
          <w:szCs w:val="28"/>
        </w:rPr>
      </w:pPr>
      <w:proofErr w:type="gramStart"/>
      <w:r w:rsidRPr="002472A9">
        <w:rPr>
          <w:sz w:val="28"/>
          <w:szCs w:val="28"/>
        </w:rPr>
        <w:t xml:space="preserve">В соответствии со статьей 30 Федерального Закона от 21.12.1994 № 69-ФЗ "О пожарной безопасности", Федеральным Законом от 06.10.2003 № 131-ФЗ "Об общих принципах организации местного самоуправления в Российской Федерации", в </w:t>
      </w:r>
      <w:r>
        <w:rPr>
          <w:sz w:val="28"/>
          <w:szCs w:val="28"/>
        </w:rPr>
        <w:t>связи с повышением пожарной опасности в результате наступления неблагоприятных климатических условий (сухая, ветреная погода), необходимостью стабилизации обстановки с пожарами Администрация</w:t>
      </w:r>
      <w:r w:rsidRPr="002472A9">
        <w:rPr>
          <w:sz w:val="28"/>
          <w:szCs w:val="28"/>
        </w:rPr>
        <w:t xml:space="preserve"> Усть-Ярульского сельсовета </w:t>
      </w:r>
      <w:r w:rsidRPr="00411FF8">
        <w:rPr>
          <w:sz w:val="28"/>
          <w:szCs w:val="28"/>
        </w:rPr>
        <w:t>постановляет</w:t>
      </w:r>
      <w:r w:rsidRPr="002472A9">
        <w:rPr>
          <w:sz w:val="28"/>
          <w:szCs w:val="28"/>
        </w:rPr>
        <w:t>:</w:t>
      </w:r>
      <w:proofErr w:type="gramEnd"/>
    </w:p>
    <w:p w:rsidR="009E3A36" w:rsidRPr="002472A9" w:rsidRDefault="009E3A36" w:rsidP="009E3A36">
      <w:pPr>
        <w:jc w:val="both"/>
        <w:rPr>
          <w:sz w:val="28"/>
          <w:szCs w:val="28"/>
        </w:rPr>
      </w:pPr>
      <w:r w:rsidRPr="002472A9">
        <w:rPr>
          <w:sz w:val="28"/>
          <w:szCs w:val="28"/>
        </w:rPr>
        <w:t>1. Установить на территории Администрации Усть-Ярульского сельсовета  о</w:t>
      </w:r>
      <w:r>
        <w:rPr>
          <w:sz w:val="28"/>
          <w:szCs w:val="28"/>
        </w:rPr>
        <w:t>собый противопожарный режим с 14 апреля 2020</w:t>
      </w:r>
      <w:r w:rsidRPr="002472A9">
        <w:rPr>
          <w:sz w:val="28"/>
          <w:szCs w:val="28"/>
        </w:rPr>
        <w:t xml:space="preserve"> года.</w:t>
      </w:r>
    </w:p>
    <w:p w:rsidR="009E3A36" w:rsidRPr="002472A9" w:rsidRDefault="009E3A36" w:rsidP="009E3A36">
      <w:pPr>
        <w:jc w:val="both"/>
        <w:rPr>
          <w:sz w:val="28"/>
          <w:szCs w:val="28"/>
        </w:rPr>
      </w:pPr>
      <w:r w:rsidRPr="002472A9">
        <w:rPr>
          <w:sz w:val="28"/>
          <w:szCs w:val="28"/>
        </w:rPr>
        <w:t>2. Рекомендовать населению Администрации Усть-Ярульского сельсовета воздержаться от посещения лесов.</w:t>
      </w:r>
    </w:p>
    <w:p w:rsidR="009E3A36" w:rsidRPr="002472A9" w:rsidRDefault="009E3A36" w:rsidP="009E3A36">
      <w:pPr>
        <w:jc w:val="both"/>
        <w:rPr>
          <w:sz w:val="28"/>
          <w:szCs w:val="28"/>
        </w:rPr>
      </w:pPr>
      <w:r w:rsidRPr="002472A9">
        <w:rPr>
          <w:sz w:val="28"/>
          <w:szCs w:val="28"/>
        </w:rPr>
        <w:t>3. Организовать в администрации в указанный период круглосуточное дежурство;</w:t>
      </w:r>
    </w:p>
    <w:p w:rsidR="009E3A36" w:rsidRPr="002472A9" w:rsidRDefault="009E3A36" w:rsidP="009E3A36">
      <w:pPr>
        <w:jc w:val="both"/>
        <w:rPr>
          <w:sz w:val="28"/>
          <w:szCs w:val="28"/>
        </w:rPr>
      </w:pPr>
      <w:r w:rsidRPr="002472A9">
        <w:rPr>
          <w:sz w:val="28"/>
          <w:szCs w:val="28"/>
        </w:rPr>
        <w:t>4. Организовать проведение разъяснительной работы среди населения;</w:t>
      </w:r>
    </w:p>
    <w:p w:rsidR="009E3A36" w:rsidRPr="002472A9" w:rsidRDefault="009E3A36" w:rsidP="009E3A36">
      <w:pPr>
        <w:jc w:val="both"/>
        <w:rPr>
          <w:sz w:val="28"/>
          <w:szCs w:val="28"/>
        </w:rPr>
      </w:pPr>
      <w:r w:rsidRPr="002472A9">
        <w:rPr>
          <w:sz w:val="28"/>
          <w:szCs w:val="28"/>
        </w:rPr>
        <w:t>5. Организовать работу по выявлению нарушений требований пожарной безопасности;</w:t>
      </w:r>
    </w:p>
    <w:p w:rsidR="009E3A36" w:rsidRPr="002472A9" w:rsidRDefault="009E3A36" w:rsidP="009E3A36">
      <w:pPr>
        <w:jc w:val="both"/>
        <w:rPr>
          <w:sz w:val="28"/>
          <w:szCs w:val="28"/>
        </w:rPr>
      </w:pPr>
      <w:r w:rsidRPr="002472A9">
        <w:rPr>
          <w:sz w:val="28"/>
          <w:szCs w:val="28"/>
        </w:rPr>
        <w:t>6. Организовать работу по устройству минерализованных полос в лесах;</w:t>
      </w:r>
    </w:p>
    <w:p w:rsidR="009E3A36" w:rsidRPr="002472A9" w:rsidRDefault="009E3A36" w:rsidP="009E3A36">
      <w:pPr>
        <w:jc w:val="both"/>
        <w:rPr>
          <w:sz w:val="28"/>
          <w:szCs w:val="28"/>
        </w:rPr>
      </w:pPr>
      <w:r w:rsidRPr="002472A9">
        <w:rPr>
          <w:sz w:val="28"/>
          <w:szCs w:val="28"/>
        </w:rPr>
        <w:t>7. Усилить охрану зданий и территорий с целью недопущения возгораний;</w:t>
      </w:r>
    </w:p>
    <w:p w:rsidR="009E3A36" w:rsidRPr="002472A9" w:rsidRDefault="009E3A36" w:rsidP="009E3A36">
      <w:pPr>
        <w:jc w:val="both"/>
        <w:rPr>
          <w:sz w:val="28"/>
          <w:szCs w:val="28"/>
        </w:rPr>
      </w:pPr>
      <w:r w:rsidRPr="002472A9">
        <w:rPr>
          <w:sz w:val="28"/>
          <w:szCs w:val="28"/>
        </w:rPr>
        <w:t>8. Организовать патрулирование наиболее пожароопасных объектов и территорий.</w:t>
      </w:r>
    </w:p>
    <w:p w:rsidR="009E3A36" w:rsidRPr="002472A9" w:rsidRDefault="009E3A36" w:rsidP="009E3A36">
      <w:pPr>
        <w:jc w:val="both"/>
        <w:rPr>
          <w:sz w:val="28"/>
          <w:szCs w:val="28"/>
        </w:rPr>
      </w:pPr>
      <w:r w:rsidRPr="002472A9">
        <w:rPr>
          <w:sz w:val="28"/>
          <w:szCs w:val="28"/>
        </w:rPr>
        <w:t xml:space="preserve">9. </w:t>
      </w:r>
      <w:proofErr w:type="gramStart"/>
      <w:r w:rsidRPr="002472A9">
        <w:rPr>
          <w:sz w:val="28"/>
          <w:szCs w:val="28"/>
        </w:rPr>
        <w:t>Контроль за</w:t>
      </w:r>
      <w:proofErr w:type="gramEnd"/>
      <w:r w:rsidRPr="002472A9">
        <w:rPr>
          <w:sz w:val="28"/>
          <w:szCs w:val="28"/>
        </w:rPr>
        <w:t xml:space="preserve"> выполнением настоящего постановления оставляю за собой.</w:t>
      </w:r>
    </w:p>
    <w:p w:rsidR="009E3A36" w:rsidRPr="00365E37" w:rsidRDefault="009E3A36" w:rsidP="009E3A36">
      <w:pPr>
        <w:jc w:val="both"/>
      </w:pPr>
      <w:r w:rsidRPr="002472A9">
        <w:rPr>
          <w:sz w:val="28"/>
          <w:szCs w:val="28"/>
        </w:rPr>
        <w:t>10. Постановление вступает в силу со дня его официального опубликования в газете</w:t>
      </w:r>
      <w:r w:rsidRPr="00365E37">
        <w:t xml:space="preserve"> </w:t>
      </w:r>
      <w:r w:rsidRPr="002472A9">
        <w:rPr>
          <w:sz w:val="28"/>
          <w:szCs w:val="28"/>
        </w:rPr>
        <w:t>«</w:t>
      </w:r>
      <w:proofErr w:type="spellStart"/>
      <w:r w:rsidRPr="002472A9">
        <w:rPr>
          <w:sz w:val="28"/>
          <w:szCs w:val="28"/>
        </w:rPr>
        <w:t>Усть-Ярульский</w:t>
      </w:r>
      <w:proofErr w:type="spellEnd"/>
      <w:r w:rsidRPr="002472A9">
        <w:rPr>
          <w:sz w:val="28"/>
          <w:szCs w:val="28"/>
        </w:rPr>
        <w:t xml:space="preserve"> вестник»</w:t>
      </w:r>
    </w:p>
    <w:p w:rsidR="009E3A36" w:rsidRDefault="009E3A36" w:rsidP="009E3A36">
      <w:pPr>
        <w:rPr>
          <w:sz w:val="28"/>
        </w:rPr>
      </w:pPr>
    </w:p>
    <w:p w:rsidR="009E3A36" w:rsidRDefault="009E3A36" w:rsidP="009E3A36">
      <w:pPr>
        <w:ind w:firstLine="574"/>
        <w:jc w:val="both"/>
        <w:rPr>
          <w:sz w:val="28"/>
        </w:rPr>
      </w:pPr>
    </w:p>
    <w:p w:rsidR="009E3A36" w:rsidRDefault="009E3A36" w:rsidP="009E3A36">
      <w:pPr>
        <w:jc w:val="both"/>
        <w:rPr>
          <w:sz w:val="28"/>
        </w:rPr>
      </w:pPr>
    </w:p>
    <w:p w:rsidR="009E3A36" w:rsidRDefault="009E3A36" w:rsidP="009E3A36">
      <w:pPr>
        <w:ind w:firstLine="574"/>
        <w:jc w:val="both"/>
        <w:rPr>
          <w:sz w:val="28"/>
        </w:rPr>
      </w:pPr>
    </w:p>
    <w:p w:rsidR="009E3A36" w:rsidRDefault="009E3A36" w:rsidP="009E3A36">
      <w:pPr>
        <w:ind w:left="14"/>
        <w:jc w:val="both"/>
        <w:rPr>
          <w:sz w:val="28"/>
        </w:rPr>
      </w:pPr>
      <w:r>
        <w:rPr>
          <w:sz w:val="28"/>
        </w:rPr>
        <w:t xml:space="preserve">Глава Усть-Ярульского сельсовета        </w:t>
      </w:r>
      <w:r>
        <w:rPr>
          <w:sz w:val="28"/>
        </w:rPr>
        <w:tab/>
      </w:r>
      <w:r>
        <w:rPr>
          <w:sz w:val="28"/>
        </w:rPr>
        <w:tab/>
        <w:t xml:space="preserve">           М.Д. </w:t>
      </w:r>
      <w:proofErr w:type="spellStart"/>
      <w:r>
        <w:rPr>
          <w:sz w:val="28"/>
        </w:rPr>
        <w:t>Дезиндорф</w:t>
      </w:r>
      <w:proofErr w:type="spellEnd"/>
    </w:p>
    <w:p w:rsidR="009E3A36" w:rsidRDefault="009E3A36" w:rsidP="004C0B13">
      <w:pPr>
        <w:tabs>
          <w:tab w:val="left" w:pos="2300"/>
          <w:tab w:val="left" w:pos="9072"/>
        </w:tabs>
        <w:jc w:val="right"/>
        <w:rPr>
          <w:color w:val="000000"/>
          <w:sz w:val="28"/>
          <w:szCs w:val="28"/>
        </w:rPr>
      </w:pPr>
    </w:p>
    <w:p w:rsidR="009E3A36" w:rsidRDefault="009E3A36" w:rsidP="004C0B13">
      <w:pPr>
        <w:tabs>
          <w:tab w:val="left" w:pos="2300"/>
          <w:tab w:val="left" w:pos="9072"/>
        </w:tabs>
        <w:jc w:val="right"/>
        <w:rPr>
          <w:color w:val="000000"/>
          <w:sz w:val="28"/>
          <w:szCs w:val="28"/>
        </w:rPr>
      </w:pPr>
    </w:p>
    <w:p w:rsidR="009E3A36" w:rsidRDefault="009E3A36" w:rsidP="004C0B13">
      <w:pPr>
        <w:tabs>
          <w:tab w:val="left" w:pos="2300"/>
          <w:tab w:val="left" w:pos="9072"/>
        </w:tabs>
        <w:jc w:val="right"/>
        <w:rPr>
          <w:color w:val="000000"/>
          <w:sz w:val="28"/>
          <w:szCs w:val="28"/>
        </w:rPr>
      </w:pPr>
    </w:p>
    <w:p w:rsidR="009E3A36" w:rsidRDefault="009E3A36" w:rsidP="004C0B13">
      <w:pPr>
        <w:tabs>
          <w:tab w:val="left" w:pos="2300"/>
          <w:tab w:val="left" w:pos="9072"/>
        </w:tabs>
        <w:jc w:val="right"/>
        <w:rPr>
          <w:color w:val="000000"/>
          <w:sz w:val="28"/>
          <w:szCs w:val="28"/>
        </w:rPr>
      </w:pPr>
    </w:p>
    <w:tbl>
      <w:tblPr>
        <w:tblW w:w="9639" w:type="dxa"/>
        <w:tblLayout w:type="fixed"/>
        <w:tblCellMar>
          <w:left w:w="0" w:type="dxa"/>
          <w:right w:w="0" w:type="dxa"/>
        </w:tblCellMar>
        <w:tblLook w:val="0000" w:firstRow="0" w:lastRow="0" w:firstColumn="0" w:lastColumn="0" w:noHBand="0" w:noVBand="0"/>
      </w:tblPr>
      <w:tblGrid>
        <w:gridCol w:w="1056"/>
        <w:gridCol w:w="1056"/>
        <w:gridCol w:w="1056"/>
        <w:gridCol w:w="696"/>
        <w:gridCol w:w="1056"/>
        <w:gridCol w:w="1056"/>
        <w:gridCol w:w="1056"/>
        <w:gridCol w:w="869"/>
        <w:gridCol w:w="747"/>
        <w:gridCol w:w="991"/>
      </w:tblGrid>
      <w:tr w:rsidR="009E3A36" w:rsidRPr="009E3A36" w:rsidTr="00130F08">
        <w:trPr>
          <w:trHeight w:val="405"/>
        </w:trPr>
        <w:tc>
          <w:tcPr>
            <w:tcW w:w="9639" w:type="dxa"/>
            <w:gridSpan w:val="10"/>
            <w:tcBorders>
              <w:top w:val="nil"/>
              <w:left w:val="nil"/>
              <w:bottom w:val="nil"/>
              <w:right w:val="nil"/>
            </w:tcBorders>
            <w:noWrap/>
            <w:vAlign w:val="bottom"/>
          </w:tcPr>
          <w:p w:rsidR="009E3A36" w:rsidRDefault="009E3A36" w:rsidP="009E3A36">
            <w:pPr>
              <w:jc w:val="center"/>
              <w:rPr>
                <w:sz w:val="32"/>
              </w:rPr>
            </w:pPr>
            <w:r>
              <w:rPr>
                <w:noProof/>
                <w:szCs w:val="20"/>
              </w:rPr>
              <w:lastRenderedPageBreak/>
              <w:drawing>
                <wp:anchor distT="0" distB="0" distL="114300" distR="114300" simplePos="0" relativeHeight="251666432" behindDoc="0" locked="0" layoutInCell="1" allowOverlap="1" wp14:anchorId="6442A9C3" wp14:editId="6C7792F3">
                  <wp:simplePos x="0" y="0"/>
                  <wp:positionH relativeFrom="column">
                    <wp:posOffset>2700020</wp:posOffset>
                  </wp:positionH>
                  <wp:positionV relativeFrom="paragraph">
                    <wp:posOffset>-459105</wp:posOffset>
                  </wp:positionV>
                  <wp:extent cx="579120" cy="704215"/>
                  <wp:effectExtent l="0" t="0" r="0" b="63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pic:spPr>
                      </pic:pic>
                    </a:graphicData>
                  </a:graphic>
                  <wp14:sizeRelH relativeFrom="page">
                    <wp14:pctWidth>0</wp14:pctWidth>
                  </wp14:sizeRelH>
                  <wp14:sizeRelV relativeFrom="page">
                    <wp14:pctHeight>0</wp14:pctHeight>
                  </wp14:sizeRelV>
                </wp:anchor>
              </w:drawing>
            </w:r>
          </w:p>
          <w:p w:rsidR="009E3A36" w:rsidRDefault="009E3A36" w:rsidP="009E3A36">
            <w:pPr>
              <w:jc w:val="center"/>
              <w:rPr>
                <w:sz w:val="32"/>
              </w:rPr>
            </w:pPr>
          </w:p>
          <w:p w:rsidR="009E3A36" w:rsidRPr="009E3A36" w:rsidRDefault="009E3A36" w:rsidP="009E3A36">
            <w:pPr>
              <w:jc w:val="center"/>
              <w:rPr>
                <w:sz w:val="32"/>
              </w:rPr>
            </w:pPr>
            <w:r w:rsidRPr="009E3A36">
              <w:rPr>
                <w:sz w:val="32"/>
              </w:rPr>
              <w:t>Администрация Усть-Ярульского сельсовета</w:t>
            </w:r>
          </w:p>
          <w:p w:rsidR="009E3A36" w:rsidRPr="009E3A36" w:rsidRDefault="009E3A36" w:rsidP="009E3A36">
            <w:pPr>
              <w:jc w:val="center"/>
              <w:rPr>
                <w:sz w:val="32"/>
                <w:szCs w:val="32"/>
              </w:rPr>
            </w:pPr>
            <w:proofErr w:type="spellStart"/>
            <w:r w:rsidRPr="009E3A36">
              <w:rPr>
                <w:sz w:val="32"/>
              </w:rPr>
              <w:t>Ирбейского</w:t>
            </w:r>
            <w:proofErr w:type="spellEnd"/>
            <w:r w:rsidRPr="009E3A36">
              <w:rPr>
                <w:sz w:val="32"/>
              </w:rPr>
              <w:t xml:space="preserve"> района Красноярского края</w:t>
            </w:r>
          </w:p>
        </w:tc>
      </w:tr>
      <w:tr w:rsidR="009E3A36" w:rsidRPr="009E3A36" w:rsidTr="00130F08">
        <w:trPr>
          <w:trHeight w:val="1059"/>
        </w:trPr>
        <w:tc>
          <w:tcPr>
            <w:tcW w:w="9639" w:type="dxa"/>
            <w:gridSpan w:val="10"/>
            <w:tcBorders>
              <w:top w:val="nil"/>
              <w:left w:val="nil"/>
              <w:bottom w:val="nil"/>
              <w:right w:val="nil"/>
            </w:tcBorders>
            <w:noWrap/>
            <w:vAlign w:val="bottom"/>
          </w:tcPr>
          <w:p w:rsidR="009E3A36" w:rsidRPr="009E3A36" w:rsidRDefault="009E3A36" w:rsidP="009E3A36">
            <w:pPr>
              <w:jc w:val="center"/>
              <w:rPr>
                <w:sz w:val="56"/>
                <w:szCs w:val="56"/>
              </w:rPr>
            </w:pPr>
            <w:r w:rsidRPr="009E3A36">
              <w:rPr>
                <w:rFonts w:hint="eastAsia"/>
                <w:sz w:val="56"/>
                <w:szCs w:val="56"/>
              </w:rPr>
              <w:t>ПОСТАНОВЛЕНИЕ</w:t>
            </w:r>
          </w:p>
        </w:tc>
      </w:tr>
      <w:tr w:rsidR="009E3A36" w:rsidRPr="009E3A36" w:rsidTr="00130F08">
        <w:trPr>
          <w:trHeight w:val="375"/>
        </w:trPr>
        <w:tc>
          <w:tcPr>
            <w:tcW w:w="1056" w:type="dxa"/>
            <w:tcBorders>
              <w:top w:val="nil"/>
              <w:left w:val="nil"/>
              <w:bottom w:val="nil"/>
              <w:right w:val="nil"/>
            </w:tcBorders>
            <w:noWrap/>
            <w:vAlign w:val="bottom"/>
          </w:tcPr>
          <w:p w:rsidR="009E3A36" w:rsidRPr="009E3A36" w:rsidRDefault="009E3A36" w:rsidP="009E3A36">
            <w:pPr>
              <w:rPr>
                <w:sz w:val="28"/>
                <w:szCs w:val="28"/>
              </w:rPr>
            </w:pPr>
          </w:p>
        </w:tc>
        <w:tc>
          <w:tcPr>
            <w:tcW w:w="1056" w:type="dxa"/>
            <w:tcBorders>
              <w:top w:val="nil"/>
              <w:left w:val="nil"/>
              <w:bottom w:val="nil"/>
              <w:right w:val="nil"/>
            </w:tcBorders>
            <w:noWrap/>
            <w:vAlign w:val="bottom"/>
          </w:tcPr>
          <w:p w:rsidR="009E3A36" w:rsidRPr="009E3A36" w:rsidRDefault="009E3A36" w:rsidP="009E3A36">
            <w:pPr>
              <w:rPr>
                <w:sz w:val="28"/>
                <w:szCs w:val="28"/>
              </w:rPr>
            </w:pPr>
          </w:p>
        </w:tc>
        <w:tc>
          <w:tcPr>
            <w:tcW w:w="1056" w:type="dxa"/>
            <w:tcBorders>
              <w:top w:val="nil"/>
              <w:left w:val="nil"/>
              <w:bottom w:val="nil"/>
              <w:right w:val="nil"/>
            </w:tcBorders>
            <w:noWrap/>
            <w:vAlign w:val="bottom"/>
          </w:tcPr>
          <w:p w:rsidR="009E3A36" w:rsidRPr="009E3A36" w:rsidRDefault="009E3A36" w:rsidP="009E3A36">
            <w:pPr>
              <w:rPr>
                <w:sz w:val="28"/>
                <w:szCs w:val="28"/>
              </w:rPr>
            </w:pPr>
          </w:p>
        </w:tc>
        <w:tc>
          <w:tcPr>
            <w:tcW w:w="696" w:type="dxa"/>
            <w:tcBorders>
              <w:top w:val="nil"/>
              <w:left w:val="nil"/>
              <w:bottom w:val="nil"/>
              <w:right w:val="nil"/>
            </w:tcBorders>
            <w:noWrap/>
            <w:vAlign w:val="bottom"/>
          </w:tcPr>
          <w:p w:rsidR="009E3A36" w:rsidRPr="009E3A36" w:rsidRDefault="009E3A36" w:rsidP="009E3A36">
            <w:pPr>
              <w:rPr>
                <w:sz w:val="28"/>
                <w:szCs w:val="28"/>
              </w:rPr>
            </w:pPr>
          </w:p>
        </w:tc>
        <w:tc>
          <w:tcPr>
            <w:tcW w:w="1056" w:type="dxa"/>
            <w:tcBorders>
              <w:top w:val="nil"/>
              <w:left w:val="nil"/>
              <w:bottom w:val="nil"/>
              <w:right w:val="nil"/>
            </w:tcBorders>
            <w:noWrap/>
            <w:vAlign w:val="bottom"/>
          </w:tcPr>
          <w:p w:rsidR="009E3A36" w:rsidRPr="009E3A36" w:rsidRDefault="009E3A36" w:rsidP="009E3A36">
            <w:pPr>
              <w:rPr>
                <w:sz w:val="28"/>
                <w:szCs w:val="28"/>
              </w:rPr>
            </w:pPr>
          </w:p>
        </w:tc>
        <w:tc>
          <w:tcPr>
            <w:tcW w:w="1056" w:type="dxa"/>
            <w:tcBorders>
              <w:top w:val="nil"/>
              <w:left w:val="nil"/>
              <w:bottom w:val="nil"/>
              <w:right w:val="nil"/>
            </w:tcBorders>
            <w:noWrap/>
            <w:vAlign w:val="bottom"/>
          </w:tcPr>
          <w:p w:rsidR="009E3A36" w:rsidRPr="009E3A36" w:rsidRDefault="009E3A36" w:rsidP="009E3A36">
            <w:pPr>
              <w:rPr>
                <w:sz w:val="28"/>
                <w:szCs w:val="28"/>
              </w:rPr>
            </w:pPr>
          </w:p>
        </w:tc>
        <w:tc>
          <w:tcPr>
            <w:tcW w:w="1056" w:type="dxa"/>
            <w:tcBorders>
              <w:top w:val="nil"/>
              <w:left w:val="nil"/>
              <w:bottom w:val="nil"/>
              <w:right w:val="nil"/>
            </w:tcBorders>
            <w:noWrap/>
            <w:vAlign w:val="bottom"/>
          </w:tcPr>
          <w:p w:rsidR="009E3A36" w:rsidRPr="009E3A36" w:rsidRDefault="009E3A36" w:rsidP="009E3A36">
            <w:pPr>
              <w:rPr>
                <w:sz w:val="28"/>
                <w:szCs w:val="28"/>
              </w:rPr>
            </w:pPr>
          </w:p>
        </w:tc>
        <w:tc>
          <w:tcPr>
            <w:tcW w:w="869" w:type="dxa"/>
            <w:tcBorders>
              <w:top w:val="nil"/>
              <w:left w:val="nil"/>
              <w:bottom w:val="nil"/>
              <w:right w:val="nil"/>
            </w:tcBorders>
            <w:noWrap/>
            <w:vAlign w:val="bottom"/>
          </w:tcPr>
          <w:p w:rsidR="009E3A36" w:rsidRPr="009E3A36" w:rsidRDefault="009E3A36" w:rsidP="009E3A36">
            <w:pPr>
              <w:rPr>
                <w:sz w:val="28"/>
                <w:szCs w:val="28"/>
              </w:rPr>
            </w:pPr>
          </w:p>
        </w:tc>
        <w:tc>
          <w:tcPr>
            <w:tcW w:w="747" w:type="dxa"/>
            <w:tcBorders>
              <w:top w:val="nil"/>
              <w:left w:val="nil"/>
              <w:bottom w:val="nil"/>
              <w:right w:val="nil"/>
            </w:tcBorders>
            <w:noWrap/>
            <w:vAlign w:val="bottom"/>
          </w:tcPr>
          <w:p w:rsidR="009E3A36" w:rsidRPr="009E3A36" w:rsidRDefault="009E3A36" w:rsidP="009E3A36">
            <w:pPr>
              <w:rPr>
                <w:sz w:val="28"/>
                <w:szCs w:val="28"/>
              </w:rPr>
            </w:pPr>
          </w:p>
        </w:tc>
        <w:tc>
          <w:tcPr>
            <w:tcW w:w="991" w:type="dxa"/>
            <w:tcBorders>
              <w:top w:val="nil"/>
              <w:left w:val="nil"/>
              <w:bottom w:val="nil"/>
              <w:right w:val="nil"/>
            </w:tcBorders>
            <w:noWrap/>
            <w:vAlign w:val="bottom"/>
          </w:tcPr>
          <w:p w:rsidR="009E3A36" w:rsidRPr="009E3A36" w:rsidRDefault="009E3A36" w:rsidP="009E3A36">
            <w:pPr>
              <w:rPr>
                <w:sz w:val="28"/>
                <w:szCs w:val="28"/>
              </w:rPr>
            </w:pPr>
          </w:p>
        </w:tc>
      </w:tr>
      <w:tr w:rsidR="009E3A36" w:rsidRPr="009E3A36" w:rsidTr="00130F08">
        <w:trPr>
          <w:trHeight w:val="375"/>
        </w:trPr>
        <w:tc>
          <w:tcPr>
            <w:tcW w:w="3864" w:type="dxa"/>
            <w:gridSpan w:val="4"/>
            <w:tcBorders>
              <w:top w:val="nil"/>
              <w:left w:val="nil"/>
              <w:bottom w:val="nil"/>
              <w:right w:val="nil"/>
            </w:tcBorders>
            <w:noWrap/>
            <w:vAlign w:val="center"/>
          </w:tcPr>
          <w:p w:rsidR="009E3A36" w:rsidRPr="009E3A36" w:rsidRDefault="009E3A36" w:rsidP="009E3A36">
            <w:pPr>
              <w:rPr>
                <w:sz w:val="28"/>
                <w:szCs w:val="28"/>
              </w:rPr>
            </w:pPr>
            <w:r w:rsidRPr="009E3A36">
              <w:rPr>
                <w:sz w:val="28"/>
                <w:szCs w:val="28"/>
              </w:rPr>
              <w:t xml:space="preserve"> 16.04.2020 г.</w:t>
            </w:r>
          </w:p>
        </w:tc>
        <w:tc>
          <w:tcPr>
            <w:tcW w:w="2112" w:type="dxa"/>
            <w:gridSpan w:val="2"/>
            <w:tcBorders>
              <w:top w:val="nil"/>
              <w:left w:val="nil"/>
              <w:bottom w:val="nil"/>
              <w:right w:val="nil"/>
            </w:tcBorders>
            <w:noWrap/>
            <w:vAlign w:val="center"/>
          </w:tcPr>
          <w:p w:rsidR="009E3A36" w:rsidRPr="009E3A36" w:rsidRDefault="009E3A36" w:rsidP="009E3A36">
            <w:pPr>
              <w:rPr>
                <w:sz w:val="28"/>
                <w:szCs w:val="28"/>
              </w:rPr>
            </w:pPr>
            <w:r w:rsidRPr="009E3A36">
              <w:rPr>
                <w:sz w:val="28"/>
                <w:szCs w:val="28"/>
              </w:rPr>
              <w:t xml:space="preserve"> </w:t>
            </w:r>
            <w:r w:rsidRPr="009E3A36">
              <w:rPr>
                <w:rFonts w:hint="eastAsia"/>
                <w:sz w:val="28"/>
                <w:szCs w:val="28"/>
              </w:rPr>
              <w:t>с</w:t>
            </w:r>
            <w:r w:rsidRPr="009E3A36">
              <w:rPr>
                <w:sz w:val="28"/>
                <w:szCs w:val="28"/>
              </w:rPr>
              <w:t xml:space="preserve">. </w:t>
            </w:r>
            <w:proofErr w:type="spellStart"/>
            <w:r w:rsidRPr="009E3A36">
              <w:rPr>
                <w:sz w:val="28"/>
                <w:szCs w:val="28"/>
              </w:rPr>
              <w:t>Усть-Яруль</w:t>
            </w:r>
            <w:proofErr w:type="spellEnd"/>
          </w:p>
        </w:tc>
        <w:tc>
          <w:tcPr>
            <w:tcW w:w="1056" w:type="dxa"/>
            <w:tcBorders>
              <w:top w:val="nil"/>
              <w:left w:val="nil"/>
              <w:bottom w:val="nil"/>
              <w:right w:val="nil"/>
            </w:tcBorders>
            <w:noWrap/>
            <w:vAlign w:val="center"/>
          </w:tcPr>
          <w:p w:rsidR="009E3A36" w:rsidRPr="009E3A36" w:rsidRDefault="009E3A36" w:rsidP="009E3A36">
            <w:pPr>
              <w:rPr>
                <w:sz w:val="28"/>
                <w:szCs w:val="28"/>
              </w:rPr>
            </w:pPr>
          </w:p>
        </w:tc>
        <w:tc>
          <w:tcPr>
            <w:tcW w:w="869" w:type="dxa"/>
            <w:tcBorders>
              <w:top w:val="nil"/>
              <w:left w:val="nil"/>
              <w:bottom w:val="nil"/>
              <w:right w:val="nil"/>
            </w:tcBorders>
            <w:noWrap/>
            <w:vAlign w:val="center"/>
          </w:tcPr>
          <w:p w:rsidR="009E3A36" w:rsidRPr="009E3A36" w:rsidRDefault="009E3A36" w:rsidP="009E3A36">
            <w:pPr>
              <w:rPr>
                <w:sz w:val="28"/>
                <w:szCs w:val="28"/>
              </w:rPr>
            </w:pPr>
          </w:p>
        </w:tc>
        <w:tc>
          <w:tcPr>
            <w:tcW w:w="1738" w:type="dxa"/>
            <w:gridSpan w:val="2"/>
            <w:tcBorders>
              <w:top w:val="nil"/>
              <w:left w:val="nil"/>
              <w:bottom w:val="nil"/>
              <w:right w:val="nil"/>
            </w:tcBorders>
            <w:noWrap/>
            <w:vAlign w:val="center"/>
          </w:tcPr>
          <w:p w:rsidR="009E3A36" w:rsidRPr="009E3A36" w:rsidRDefault="009E3A36" w:rsidP="009E3A36">
            <w:pPr>
              <w:rPr>
                <w:rFonts w:ascii="Arial" w:hAnsi="Arial"/>
                <w:sz w:val="20"/>
                <w:szCs w:val="20"/>
              </w:rPr>
            </w:pPr>
            <w:r w:rsidRPr="009E3A36">
              <w:rPr>
                <w:rFonts w:hint="eastAsia"/>
                <w:sz w:val="28"/>
                <w:szCs w:val="28"/>
              </w:rPr>
              <w:t>№</w:t>
            </w:r>
            <w:r w:rsidRPr="009E3A36">
              <w:rPr>
                <w:sz w:val="28"/>
                <w:szCs w:val="28"/>
              </w:rPr>
              <w:t xml:space="preserve"> 11 -</w:t>
            </w:r>
            <w:proofErr w:type="spellStart"/>
            <w:r w:rsidRPr="009E3A36">
              <w:rPr>
                <w:sz w:val="28"/>
                <w:szCs w:val="28"/>
              </w:rPr>
              <w:t>пг</w:t>
            </w:r>
            <w:proofErr w:type="spellEnd"/>
          </w:p>
        </w:tc>
      </w:tr>
    </w:tbl>
    <w:p w:rsidR="009E3A36" w:rsidRPr="009E3A36" w:rsidRDefault="009E3A36" w:rsidP="009E3A36">
      <w:pPr>
        <w:ind w:left="540" w:firstLine="360"/>
        <w:rPr>
          <w:sz w:val="28"/>
        </w:rPr>
      </w:pPr>
    </w:p>
    <w:p w:rsidR="009E3A36" w:rsidRPr="009E3A36" w:rsidRDefault="009E3A36" w:rsidP="009E3A36">
      <w:pPr>
        <w:autoSpaceDE w:val="0"/>
        <w:autoSpaceDN w:val="0"/>
        <w:adjustRightInd w:val="0"/>
        <w:jc w:val="both"/>
        <w:rPr>
          <w:szCs w:val="28"/>
        </w:rPr>
      </w:pPr>
    </w:p>
    <w:p w:rsidR="009E3A36" w:rsidRPr="009E3A36" w:rsidRDefault="009E3A36" w:rsidP="009E3A36">
      <w:pPr>
        <w:autoSpaceDE w:val="0"/>
        <w:autoSpaceDN w:val="0"/>
        <w:adjustRightInd w:val="0"/>
        <w:jc w:val="both"/>
        <w:rPr>
          <w:sz w:val="28"/>
          <w:szCs w:val="28"/>
        </w:rPr>
      </w:pPr>
      <w:r w:rsidRPr="009E3A36">
        <w:rPr>
          <w:sz w:val="28"/>
          <w:szCs w:val="28"/>
        </w:rPr>
        <w:t>Об утверждении перечня должностей муниципальной службы администрации Усть-Ярульского сельсовета,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E3A36" w:rsidRPr="009E3A36" w:rsidRDefault="009E3A36" w:rsidP="009E3A36">
      <w:pPr>
        <w:autoSpaceDE w:val="0"/>
        <w:autoSpaceDN w:val="0"/>
        <w:adjustRightInd w:val="0"/>
        <w:jc w:val="both"/>
        <w:rPr>
          <w:sz w:val="28"/>
          <w:szCs w:val="28"/>
        </w:rPr>
      </w:pPr>
    </w:p>
    <w:p w:rsidR="009E3A36" w:rsidRPr="009E3A36" w:rsidRDefault="009E3A36" w:rsidP="009E3A36">
      <w:pPr>
        <w:ind w:firstLine="567"/>
        <w:jc w:val="both"/>
        <w:rPr>
          <w:sz w:val="28"/>
        </w:rPr>
      </w:pPr>
      <w:proofErr w:type="gramStart"/>
      <w:r w:rsidRPr="009E3A36">
        <w:rPr>
          <w:sz w:val="28"/>
        </w:rPr>
        <w:t xml:space="preserve">В соответствии с Федеральным законом от 25.12.2008 № 273-ФЗ                  «О противодействии коррупции», Федеральным </w:t>
      </w:r>
      <w:hyperlink r:id="rId10" w:history="1">
        <w:r w:rsidRPr="009E3A36">
          <w:rPr>
            <w:sz w:val="28"/>
          </w:rPr>
          <w:t>законом</w:t>
        </w:r>
      </w:hyperlink>
      <w:r w:rsidRPr="009E3A36">
        <w:rPr>
          <w:sz w:val="28"/>
        </w:rPr>
        <w:t xml:space="preserve"> от 03.12.2012                № 230-ФЗ «О контроле за соответствием расходов лиц, замещающих государственные должности, и иных лиц их доходам», Федеральным законом  от 02.03.2007 № 25-ФЗ «О муниципальной службе в Российской Федерации», Законом Красноярского края от 07.07.2009 № 8-3542 «О представлении гражданами, претендующими на замещение должностей муниципальной службы, замещающими должности муниципальной службы</w:t>
      </w:r>
      <w:proofErr w:type="gramEnd"/>
      <w:r w:rsidRPr="009E3A36">
        <w:rPr>
          <w:sz w:val="28"/>
        </w:rPr>
        <w:t xml:space="preserve">,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руководствуясь статьями 38, 42 Устава Усть-Ярульского сельсовета, ПОСТАНОВЛЯЮ: </w:t>
      </w:r>
    </w:p>
    <w:p w:rsidR="009E3A36" w:rsidRPr="009E3A36" w:rsidRDefault="009E3A36" w:rsidP="009E3A36">
      <w:pPr>
        <w:ind w:firstLine="567"/>
        <w:jc w:val="both"/>
        <w:rPr>
          <w:sz w:val="28"/>
        </w:rPr>
      </w:pPr>
      <w:r w:rsidRPr="009E3A36">
        <w:rPr>
          <w:sz w:val="28"/>
        </w:rPr>
        <w:t>1.Утвердить перечень должностей муниципальной службы администрации Усть-Ярульского сельсовета,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согласно приложению.</w:t>
      </w:r>
    </w:p>
    <w:p w:rsidR="009E3A36" w:rsidRPr="009E3A36" w:rsidRDefault="009E3A36" w:rsidP="009E3A36">
      <w:pPr>
        <w:ind w:firstLine="567"/>
        <w:jc w:val="both"/>
        <w:rPr>
          <w:sz w:val="28"/>
          <w:szCs w:val="28"/>
        </w:rPr>
      </w:pPr>
      <w:r w:rsidRPr="009E3A36">
        <w:rPr>
          <w:sz w:val="28"/>
        </w:rPr>
        <w:t xml:space="preserve">2. Постановление применяется к правоотношениям по предоставлению муниципальными служащими администрации Усть-Ярульского сельсовета сведений о доходах, расходах, имуществе и обязательствах имущественного характера за отчетные </w:t>
      </w:r>
      <w:proofErr w:type="gramStart"/>
      <w:r w:rsidRPr="009E3A36">
        <w:rPr>
          <w:sz w:val="28"/>
        </w:rPr>
        <w:t>периоды</w:t>
      </w:r>
      <w:proofErr w:type="gramEnd"/>
      <w:r w:rsidRPr="009E3A36">
        <w:rPr>
          <w:sz w:val="28"/>
        </w:rPr>
        <w:t xml:space="preserve"> начиная с 2019 года.</w:t>
      </w:r>
      <w:r w:rsidRPr="009E3A36">
        <w:rPr>
          <w:sz w:val="28"/>
          <w:szCs w:val="28"/>
        </w:rPr>
        <w:t xml:space="preserve"> </w:t>
      </w:r>
    </w:p>
    <w:p w:rsidR="009E3A36" w:rsidRPr="009E3A36" w:rsidRDefault="009E3A36" w:rsidP="009E3A36">
      <w:pPr>
        <w:ind w:firstLine="567"/>
        <w:jc w:val="both"/>
        <w:rPr>
          <w:sz w:val="28"/>
          <w:szCs w:val="28"/>
        </w:rPr>
      </w:pPr>
      <w:r w:rsidRPr="009E3A36">
        <w:rPr>
          <w:sz w:val="28"/>
        </w:rPr>
        <w:t xml:space="preserve">3. </w:t>
      </w:r>
      <w:r w:rsidRPr="009E3A36">
        <w:rPr>
          <w:sz w:val="28"/>
          <w:szCs w:val="28"/>
        </w:rPr>
        <w:t xml:space="preserve">Заместителю главы администрации Усть-Ярульского сельсовета   </w:t>
      </w:r>
    </w:p>
    <w:p w:rsidR="009E3A36" w:rsidRPr="009E3A36" w:rsidRDefault="009E3A36" w:rsidP="009E3A36">
      <w:pPr>
        <w:ind w:firstLine="567"/>
        <w:jc w:val="both"/>
        <w:rPr>
          <w:sz w:val="28"/>
        </w:rPr>
      </w:pPr>
      <w:r w:rsidRPr="009E3A36">
        <w:rPr>
          <w:sz w:val="28"/>
          <w:szCs w:val="28"/>
        </w:rPr>
        <w:t>( О.С. Кондренко) ознакомить с настоящим постановлением под роспись муниципальных служащих.</w:t>
      </w:r>
    </w:p>
    <w:p w:rsidR="009E3A36" w:rsidRPr="009E3A36" w:rsidRDefault="009E3A36" w:rsidP="009E3A36">
      <w:pPr>
        <w:jc w:val="both"/>
        <w:rPr>
          <w:sz w:val="28"/>
          <w:szCs w:val="28"/>
        </w:rPr>
      </w:pPr>
      <w:r w:rsidRPr="009E3A36">
        <w:rPr>
          <w:sz w:val="28"/>
        </w:rPr>
        <w:lastRenderedPageBreak/>
        <w:t xml:space="preserve">      4. </w:t>
      </w:r>
      <w:proofErr w:type="gramStart"/>
      <w:r w:rsidRPr="009E3A36">
        <w:rPr>
          <w:sz w:val="28"/>
          <w:szCs w:val="28"/>
        </w:rPr>
        <w:t>Контроль за</w:t>
      </w:r>
      <w:proofErr w:type="gramEnd"/>
      <w:r w:rsidRPr="009E3A36">
        <w:rPr>
          <w:sz w:val="28"/>
          <w:szCs w:val="28"/>
        </w:rPr>
        <w:t xml:space="preserve"> исполнением данного постановления оставляю за собой.</w:t>
      </w:r>
    </w:p>
    <w:p w:rsidR="009E3A36" w:rsidRPr="009E3A36" w:rsidRDefault="009E3A36" w:rsidP="009E3A36">
      <w:pPr>
        <w:jc w:val="both"/>
        <w:rPr>
          <w:sz w:val="28"/>
          <w:szCs w:val="28"/>
        </w:rPr>
      </w:pPr>
      <w:r w:rsidRPr="009E3A36">
        <w:rPr>
          <w:sz w:val="28"/>
        </w:rPr>
        <w:t xml:space="preserve">      5.</w:t>
      </w:r>
      <w:r w:rsidRPr="009E3A36">
        <w:rPr>
          <w:sz w:val="28"/>
          <w:szCs w:val="20"/>
        </w:rPr>
        <w:t xml:space="preserve"> Постановление вступает в силу со дня, следующего за днем  опубликования в печатном издании « </w:t>
      </w:r>
      <w:proofErr w:type="spellStart"/>
      <w:r w:rsidRPr="009E3A36">
        <w:rPr>
          <w:sz w:val="28"/>
          <w:szCs w:val="20"/>
        </w:rPr>
        <w:t>Усть-Ярульский</w:t>
      </w:r>
      <w:proofErr w:type="spellEnd"/>
      <w:r w:rsidRPr="009E3A36">
        <w:rPr>
          <w:sz w:val="28"/>
          <w:szCs w:val="20"/>
        </w:rPr>
        <w:t xml:space="preserve"> вестник»</w:t>
      </w:r>
    </w:p>
    <w:p w:rsidR="009E3A36" w:rsidRPr="009E3A36" w:rsidRDefault="009E3A36" w:rsidP="009E3A36">
      <w:pPr>
        <w:jc w:val="both"/>
        <w:rPr>
          <w:sz w:val="28"/>
          <w:szCs w:val="20"/>
        </w:rPr>
      </w:pPr>
    </w:p>
    <w:p w:rsidR="009E3A36" w:rsidRPr="009E3A36" w:rsidRDefault="009E3A36" w:rsidP="009E3A36">
      <w:pPr>
        <w:ind w:firstLine="567"/>
        <w:jc w:val="both"/>
        <w:rPr>
          <w:sz w:val="28"/>
          <w:szCs w:val="28"/>
        </w:rPr>
      </w:pPr>
    </w:p>
    <w:p w:rsidR="009E3A36" w:rsidRPr="009E3A36" w:rsidRDefault="009E3A36" w:rsidP="009E3A36">
      <w:pPr>
        <w:ind w:firstLine="567"/>
        <w:jc w:val="both"/>
        <w:rPr>
          <w:sz w:val="28"/>
          <w:szCs w:val="28"/>
        </w:rPr>
      </w:pPr>
    </w:p>
    <w:p w:rsidR="009E3A36" w:rsidRPr="009E3A36" w:rsidRDefault="009E3A36" w:rsidP="009E3A36">
      <w:pPr>
        <w:ind w:firstLine="567"/>
        <w:jc w:val="both"/>
        <w:rPr>
          <w:sz w:val="28"/>
          <w:szCs w:val="28"/>
        </w:rPr>
      </w:pPr>
    </w:p>
    <w:p w:rsidR="009E3A36" w:rsidRPr="009E3A36" w:rsidRDefault="009E3A36" w:rsidP="009E3A36">
      <w:pPr>
        <w:jc w:val="both"/>
        <w:rPr>
          <w:sz w:val="28"/>
          <w:szCs w:val="28"/>
        </w:rPr>
      </w:pPr>
      <w:r w:rsidRPr="009E3A36">
        <w:rPr>
          <w:sz w:val="28"/>
          <w:szCs w:val="28"/>
        </w:rPr>
        <w:t xml:space="preserve">       Глава сельсовета                                                          М.Д. </w:t>
      </w:r>
      <w:proofErr w:type="spellStart"/>
      <w:r w:rsidRPr="009E3A36">
        <w:rPr>
          <w:sz w:val="28"/>
          <w:szCs w:val="28"/>
        </w:rPr>
        <w:t>Дезиндорф</w:t>
      </w:r>
      <w:proofErr w:type="spellEnd"/>
      <w:r w:rsidRPr="009E3A36">
        <w:rPr>
          <w:sz w:val="28"/>
          <w:szCs w:val="28"/>
        </w:rPr>
        <w:t xml:space="preserve">                    </w:t>
      </w: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szCs w:val="28"/>
        </w:rPr>
      </w:pPr>
    </w:p>
    <w:p w:rsidR="009E3A36" w:rsidRPr="009E3A36" w:rsidRDefault="009E3A36" w:rsidP="009E3A36">
      <w:pPr>
        <w:ind w:left="5103"/>
        <w:jc w:val="both"/>
        <w:rPr>
          <w:sz w:val="28"/>
          <w:szCs w:val="28"/>
        </w:rPr>
      </w:pPr>
    </w:p>
    <w:p w:rsidR="009E3A36" w:rsidRPr="009E3A36" w:rsidRDefault="009E3A36" w:rsidP="009E3A36">
      <w:pPr>
        <w:ind w:left="5103"/>
        <w:jc w:val="both"/>
        <w:rPr>
          <w:sz w:val="28"/>
          <w:szCs w:val="28"/>
        </w:rPr>
      </w:pPr>
    </w:p>
    <w:p w:rsidR="009E3A36" w:rsidRPr="009E3A36" w:rsidRDefault="009E3A36" w:rsidP="009E3A36">
      <w:pPr>
        <w:ind w:left="5103"/>
        <w:jc w:val="both"/>
        <w:rPr>
          <w:sz w:val="28"/>
          <w:szCs w:val="28"/>
        </w:rPr>
      </w:pPr>
      <w:r w:rsidRPr="009E3A36">
        <w:rPr>
          <w:sz w:val="28"/>
          <w:szCs w:val="28"/>
        </w:rPr>
        <w:t>Приложение</w:t>
      </w:r>
    </w:p>
    <w:p w:rsidR="009E3A36" w:rsidRPr="009E3A36" w:rsidRDefault="009E3A36" w:rsidP="009E3A36">
      <w:pPr>
        <w:ind w:left="5103"/>
        <w:jc w:val="both"/>
        <w:rPr>
          <w:sz w:val="28"/>
          <w:szCs w:val="28"/>
        </w:rPr>
      </w:pPr>
      <w:r w:rsidRPr="009E3A36">
        <w:rPr>
          <w:sz w:val="28"/>
          <w:szCs w:val="28"/>
        </w:rPr>
        <w:t>к постановлению администрации</w:t>
      </w:r>
    </w:p>
    <w:p w:rsidR="009E3A36" w:rsidRPr="009E3A36" w:rsidRDefault="009E3A36" w:rsidP="009E3A36">
      <w:pPr>
        <w:ind w:left="5103"/>
        <w:jc w:val="both"/>
        <w:rPr>
          <w:sz w:val="28"/>
          <w:szCs w:val="28"/>
        </w:rPr>
      </w:pPr>
      <w:r w:rsidRPr="009E3A36">
        <w:rPr>
          <w:sz w:val="28"/>
          <w:szCs w:val="28"/>
        </w:rPr>
        <w:t>Усть-Ярульского сельсовета</w:t>
      </w:r>
    </w:p>
    <w:p w:rsidR="009E3A36" w:rsidRPr="009E3A36" w:rsidRDefault="009E3A36" w:rsidP="009E3A36">
      <w:pPr>
        <w:ind w:left="5103"/>
        <w:jc w:val="both"/>
        <w:rPr>
          <w:sz w:val="28"/>
          <w:szCs w:val="28"/>
        </w:rPr>
      </w:pPr>
      <w:r w:rsidRPr="009E3A36">
        <w:rPr>
          <w:sz w:val="28"/>
          <w:szCs w:val="28"/>
        </w:rPr>
        <w:t>от 16.04.2020г. № 11-пг</w:t>
      </w:r>
    </w:p>
    <w:p w:rsidR="009E3A36" w:rsidRPr="009E3A36" w:rsidRDefault="009E3A36" w:rsidP="009E3A36">
      <w:pPr>
        <w:ind w:left="5103"/>
        <w:jc w:val="both"/>
        <w:rPr>
          <w:sz w:val="28"/>
          <w:szCs w:val="28"/>
        </w:rPr>
      </w:pPr>
    </w:p>
    <w:p w:rsidR="009E3A36" w:rsidRPr="009E3A36" w:rsidRDefault="009E3A36" w:rsidP="009E3A36">
      <w:pPr>
        <w:jc w:val="both"/>
        <w:rPr>
          <w:sz w:val="28"/>
          <w:szCs w:val="28"/>
        </w:rPr>
      </w:pPr>
    </w:p>
    <w:p w:rsidR="009E3A36" w:rsidRPr="009E3A36" w:rsidRDefault="009E3A36" w:rsidP="009E3A36">
      <w:pPr>
        <w:jc w:val="both"/>
        <w:rPr>
          <w:sz w:val="28"/>
        </w:rPr>
      </w:pPr>
    </w:p>
    <w:p w:rsidR="009E3A36" w:rsidRPr="009E3A36" w:rsidRDefault="009E3A36" w:rsidP="009E3A36">
      <w:pPr>
        <w:ind w:firstLine="567"/>
        <w:jc w:val="both"/>
        <w:rPr>
          <w:sz w:val="28"/>
        </w:rPr>
      </w:pPr>
    </w:p>
    <w:p w:rsidR="009E3A36" w:rsidRPr="009E3A36" w:rsidRDefault="009E3A36" w:rsidP="009E3A36">
      <w:pPr>
        <w:autoSpaceDE w:val="0"/>
        <w:autoSpaceDN w:val="0"/>
        <w:adjustRightInd w:val="0"/>
        <w:jc w:val="center"/>
        <w:rPr>
          <w:sz w:val="28"/>
        </w:rPr>
      </w:pPr>
      <w:r w:rsidRPr="009E3A36">
        <w:rPr>
          <w:sz w:val="28"/>
        </w:rPr>
        <w:t>Перечень</w:t>
      </w:r>
    </w:p>
    <w:p w:rsidR="009E3A36" w:rsidRPr="009E3A36" w:rsidRDefault="009E3A36" w:rsidP="009E3A36">
      <w:pPr>
        <w:autoSpaceDE w:val="0"/>
        <w:autoSpaceDN w:val="0"/>
        <w:adjustRightInd w:val="0"/>
        <w:jc w:val="center"/>
        <w:rPr>
          <w:sz w:val="28"/>
        </w:rPr>
      </w:pPr>
      <w:r w:rsidRPr="009E3A36">
        <w:rPr>
          <w:sz w:val="28"/>
        </w:rPr>
        <w:t>должностей муниципальной службы администрации Усть-Ярульского сельсовета,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E3A36" w:rsidRPr="009E3A36" w:rsidRDefault="009E3A36" w:rsidP="009E3A36">
      <w:pPr>
        <w:autoSpaceDE w:val="0"/>
        <w:autoSpaceDN w:val="0"/>
        <w:adjustRightInd w:val="0"/>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1589"/>
        <w:gridCol w:w="5671"/>
      </w:tblGrid>
      <w:tr w:rsidR="009E3A36" w:rsidRPr="009E3A36" w:rsidTr="00130F08">
        <w:tc>
          <w:tcPr>
            <w:tcW w:w="2330" w:type="dxa"/>
          </w:tcPr>
          <w:p w:rsidR="009E3A36" w:rsidRPr="009E3A36" w:rsidRDefault="009E3A36" w:rsidP="009E3A36">
            <w:pPr>
              <w:autoSpaceDE w:val="0"/>
              <w:autoSpaceDN w:val="0"/>
              <w:adjustRightInd w:val="0"/>
              <w:jc w:val="center"/>
              <w:rPr>
                <w:szCs w:val="28"/>
              </w:rPr>
            </w:pPr>
            <w:r w:rsidRPr="009E3A36">
              <w:rPr>
                <w:szCs w:val="28"/>
              </w:rPr>
              <w:t>Категория должности</w:t>
            </w:r>
          </w:p>
        </w:tc>
        <w:tc>
          <w:tcPr>
            <w:tcW w:w="1606" w:type="dxa"/>
          </w:tcPr>
          <w:p w:rsidR="009E3A36" w:rsidRPr="009E3A36" w:rsidRDefault="009E3A36" w:rsidP="009E3A36">
            <w:pPr>
              <w:autoSpaceDE w:val="0"/>
              <w:autoSpaceDN w:val="0"/>
              <w:adjustRightInd w:val="0"/>
              <w:jc w:val="center"/>
              <w:rPr>
                <w:szCs w:val="28"/>
              </w:rPr>
            </w:pPr>
            <w:r w:rsidRPr="009E3A36">
              <w:rPr>
                <w:szCs w:val="28"/>
              </w:rPr>
              <w:t>Группа должности</w:t>
            </w:r>
          </w:p>
        </w:tc>
        <w:tc>
          <w:tcPr>
            <w:tcW w:w="5917" w:type="dxa"/>
          </w:tcPr>
          <w:p w:rsidR="009E3A36" w:rsidRPr="009E3A36" w:rsidRDefault="009E3A36" w:rsidP="009E3A36">
            <w:pPr>
              <w:autoSpaceDE w:val="0"/>
              <w:autoSpaceDN w:val="0"/>
              <w:adjustRightInd w:val="0"/>
              <w:jc w:val="center"/>
              <w:rPr>
                <w:szCs w:val="28"/>
              </w:rPr>
            </w:pPr>
            <w:r w:rsidRPr="009E3A36">
              <w:rPr>
                <w:szCs w:val="28"/>
              </w:rPr>
              <w:t>Наименование должности</w:t>
            </w:r>
          </w:p>
        </w:tc>
      </w:tr>
      <w:tr w:rsidR="009E3A36" w:rsidRPr="009E3A36" w:rsidTr="00130F08">
        <w:tc>
          <w:tcPr>
            <w:tcW w:w="2330" w:type="dxa"/>
          </w:tcPr>
          <w:p w:rsidR="009E3A36" w:rsidRPr="009E3A36" w:rsidRDefault="009E3A36" w:rsidP="009E3A36">
            <w:pPr>
              <w:autoSpaceDE w:val="0"/>
              <w:autoSpaceDN w:val="0"/>
              <w:adjustRightInd w:val="0"/>
              <w:rPr>
                <w:szCs w:val="28"/>
              </w:rPr>
            </w:pPr>
            <w:r w:rsidRPr="009E3A36">
              <w:rPr>
                <w:szCs w:val="28"/>
              </w:rPr>
              <w:t>Руководители</w:t>
            </w:r>
          </w:p>
        </w:tc>
        <w:tc>
          <w:tcPr>
            <w:tcW w:w="1606" w:type="dxa"/>
          </w:tcPr>
          <w:p w:rsidR="009E3A36" w:rsidRPr="009E3A36" w:rsidRDefault="009E3A36" w:rsidP="009E3A36">
            <w:pPr>
              <w:autoSpaceDE w:val="0"/>
              <w:autoSpaceDN w:val="0"/>
              <w:adjustRightInd w:val="0"/>
              <w:rPr>
                <w:szCs w:val="28"/>
              </w:rPr>
            </w:pPr>
            <w:r w:rsidRPr="009E3A36">
              <w:rPr>
                <w:szCs w:val="28"/>
              </w:rPr>
              <w:t>Высшая</w:t>
            </w:r>
          </w:p>
        </w:tc>
        <w:tc>
          <w:tcPr>
            <w:tcW w:w="5917" w:type="dxa"/>
          </w:tcPr>
          <w:p w:rsidR="009E3A36" w:rsidRPr="009E3A36" w:rsidRDefault="009E3A36" w:rsidP="009E3A36">
            <w:pPr>
              <w:autoSpaceDE w:val="0"/>
              <w:autoSpaceDN w:val="0"/>
              <w:adjustRightInd w:val="0"/>
              <w:rPr>
                <w:szCs w:val="28"/>
              </w:rPr>
            </w:pPr>
            <w:r w:rsidRPr="009E3A36">
              <w:rPr>
                <w:szCs w:val="28"/>
              </w:rPr>
              <w:t>Заместитель главы муниципального образования</w:t>
            </w:r>
          </w:p>
        </w:tc>
      </w:tr>
      <w:tr w:rsidR="009E3A36" w:rsidRPr="009E3A36" w:rsidTr="00130F08">
        <w:tc>
          <w:tcPr>
            <w:tcW w:w="2330" w:type="dxa"/>
          </w:tcPr>
          <w:p w:rsidR="009E3A36" w:rsidRPr="009E3A36" w:rsidRDefault="009E3A36" w:rsidP="009E3A36">
            <w:pPr>
              <w:autoSpaceDE w:val="0"/>
              <w:autoSpaceDN w:val="0"/>
              <w:adjustRightInd w:val="0"/>
              <w:rPr>
                <w:szCs w:val="28"/>
              </w:rPr>
            </w:pPr>
          </w:p>
        </w:tc>
        <w:tc>
          <w:tcPr>
            <w:tcW w:w="1606" w:type="dxa"/>
          </w:tcPr>
          <w:p w:rsidR="009E3A36" w:rsidRPr="009E3A36" w:rsidRDefault="009E3A36" w:rsidP="009E3A36">
            <w:pPr>
              <w:autoSpaceDE w:val="0"/>
              <w:autoSpaceDN w:val="0"/>
              <w:adjustRightInd w:val="0"/>
              <w:rPr>
                <w:szCs w:val="28"/>
              </w:rPr>
            </w:pPr>
            <w:r w:rsidRPr="009E3A36">
              <w:rPr>
                <w:szCs w:val="28"/>
              </w:rPr>
              <w:t>Главная</w:t>
            </w:r>
          </w:p>
        </w:tc>
        <w:tc>
          <w:tcPr>
            <w:tcW w:w="5917" w:type="dxa"/>
          </w:tcPr>
          <w:p w:rsidR="009E3A36" w:rsidRPr="009E3A36" w:rsidRDefault="009E3A36" w:rsidP="009E3A36">
            <w:pPr>
              <w:autoSpaceDE w:val="0"/>
              <w:autoSpaceDN w:val="0"/>
              <w:adjustRightInd w:val="0"/>
              <w:rPr>
                <w:szCs w:val="28"/>
              </w:rPr>
            </w:pPr>
            <w:r w:rsidRPr="009E3A36">
              <w:rPr>
                <w:szCs w:val="28"/>
              </w:rPr>
              <w:t xml:space="preserve">Руководитель структурного подразделения местной администрации </w:t>
            </w:r>
          </w:p>
        </w:tc>
      </w:tr>
      <w:tr w:rsidR="009E3A36" w:rsidRPr="009E3A36" w:rsidTr="00130F08">
        <w:tc>
          <w:tcPr>
            <w:tcW w:w="2330" w:type="dxa"/>
          </w:tcPr>
          <w:p w:rsidR="009E3A36" w:rsidRPr="009E3A36" w:rsidRDefault="009E3A36" w:rsidP="009E3A36">
            <w:pPr>
              <w:autoSpaceDE w:val="0"/>
              <w:autoSpaceDN w:val="0"/>
              <w:adjustRightInd w:val="0"/>
              <w:rPr>
                <w:szCs w:val="28"/>
              </w:rPr>
            </w:pPr>
          </w:p>
        </w:tc>
        <w:tc>
          <w:tcPr>
            <w:tcW w:w="1606" w:type="dxa"/>
          </w:tcPr>
          <w:p w:rsidR="009E3A36" w:rsidRPr="009E3A36" w:rsidRDefault="009E3A36" w:rsidP="009E3A36">
            <w:pPr>
              <w:autoSpaceDE w:val="0"/>
              <w:autoSpaceDN w:val="0"/>
              <w:adjustRightInd w:val="0"/>
              <w:rPr>
                <w:szCs w:val="28"/>
              </w:rPr>
            </w:pPr>
            <w:r w:rsidRPr="009E3A36">
              <w:rPr>
                <w:szCs w:val="28"/>
              </w:rPr>
              <w:t>Старшая</w:t>
            </w:r>
          </w:p>
        </w:tc>
        <w:tc>
          <w:tcPr>
            <w:tcW w:w="5917" w:type="dxa"/>
          </w:tcPr>
          <w:p w:rsidR="009E3A36" w:rsidRPr="009E3A36" w:rsidRDefault="009E3A36" w:rsidP="009E3A36">
            <w:pPr>
              <w:autoSpaceDE w:val="0"/>
              <w:autoSpaceDN w:val="0"/>
              <w:adjustRightInd w:val="0"/>
              <w:rPr>
                <w:szCs w:val="28"/>
              </w:rPr>
            </w:pPr>
            <w:r w:rsidRPr="009E3A36">
              <w:rPr>
                <w:szCs w:val="28"/>
              </w:rPr>
              <w:t>Бухгалтер</w:t>
            </w:r>
          </w:p>
        </w:tc>
      </w:tr>
      <w:tr w:rsidR="009E3A36" w:rsidRPr="009E3A36" w:rsidTr="00130F08">
        <w:tc>
          <w:tcPr>
            <w:tcW w:w="2330" w:type="dxa"/>
          </w:tcPr>
          <w:p w:rsidR="009E3A36" w:rsidRPr="009E3A36" w:rsidRDefault="009E3A36" w:rsidP="009E3A36">
            <w:pPr>
              <w:autoSpaceDE w:val="0"/>
              <w:autoSpaceDN w:val="0"/>
              <w:adjustRightInd w:val="0"/>
              <w:rPr>
                <w:szCs w:val="28"/>
              </w:rPr>
            </w:pPr>
            <w:r w:rsidRPr="009E3A36">
              <w:rPr>
                <w:szCs w:val="28"/>
              </w:rPr>
              <w:t>Обеспечивающие специалисты</w:t>
            </w:r>
          </w:p>
        </w:tc>
        <w:tc>
          <w:tcPr>
            <w:tcW w:w="1606" w:type="dxa"/>
          </w:tcPr>
          <w:p w:rsidR="009E3A36" w:rsidRPr="009E3A36" w:rsidRDefault="009E3A36" w:rsidP="009E3A36">
            <w:pPr>
              <w:autoSpaceDE w:val="0"/>
              <w:autoSpaceDN w:val="0"/>
              <w:adjustRightInd w:val="0"/>
              <w:rPr>
                <w:szCs w:val="28"/>
              </w:rPr>
            </w:pPr>
            <w:r w:rsidRPr="009E3A36">
              <w:rPr>
                <w:szCs w:val="28"/>
              </w:rPr>
              <w:t>Ведущая</w:t>
            </w:r>
          </w:p>
        </w:tc>
        <w:tc>
          <w:tcPr>
            <w:tcW w:w="5917" w:type="dxa"/>
          </w:tcPr>
          <w:p w:rsidR="009E3A36" w:rsidRPr="009E3A36" w:rsidRDefault="009E3A36" w:rsidP="009E3A36">
            <w:pPr>
              <w:autoSpaceDE w:val="0"/>
              <w:autoSpaceDN w:val="0"/>
              <w:adjustRightInd w:val="0"/>
              <w:rPr>
                <w:szCs w:val="28"/>
              </w:rPr>
            </w:pPr>
            <w:r w:rsidRPr="009E3A36">
              <w:rPr>
                <w:szCs w:val="28"/>
              </w:rPr>
              <w:t>Главный бухгалтер</w:t>
            </w:r>
          </w:p>
        </w:tc>
      </w:tr>
    </w:tbl>
    <w:p w:rsidR="009E3A36" w:rsidRPr="009E3A36" w:rsidRDefault="009E3A36" w:rsidP="009E3A36">
      <w:pPr>
        <w:autoSpaceDE w:val="0"/>
        <w:autoSpaceDN w:val="0"/>
        <w:adjustRightInd w:val="0"/>
        <w:jc w:val="both"/>
        <w:rPr>
          <w:sz w:val="28"/>
        </w:rPr>
      </w:pPr>
    </w:p>
    <w:p w:rsidR="009E3A36" w:rsidRDefault="009E3A36" w:rsidP="004C0B13">
      <w:pPr>
        <w:tabs>
          <w:tab w:val="left" w:pos="2300"/>
          <w:tab w:val="left" w:pos="9072"/>
        </w:tabs>
        <w:jc w:val="right"/>
        <w:rPr>
          <w:color w:val="000000"/>
          <w:sz w:val="28"/>
          <w:szCs w:val="28"/>
        </w:rPr>
      </w:pPr>
    </w:p>
    <w:p w:rsidR="009E3A36" w:rsidRDefault="009E3A36" w:rsidP="004C0B13">
      <w:pPr>
        <w:tabs>
          <w:tab w:val="left" w:pos="2300"/>
          <w:tab w:val="left" w:pos="9072"/>
        </w:tabs>
        <w:jc w:val="right"/>
        <w:rPr>
          <w:color w:val="000000"/>
          <w:sz w:val="28"/>
          <w:szCs w:val="28"/>
        </w:rPr>
      </w:pPr>
      <w:r>
        <w:rPr>
          <w:color w:val="000000"/>
          <w:sz w:val="28"/>
          <w:szCs w:val="28"/>
        </w:rPr>
        <w:br w:type="page"/>
      </w:r>
    </w:p>
    <w:p w:rsidR="009E3A36" w:rsidRDefault="009E3A36" w:rsidP="009E3A36">
      <w:pPr>
        <w:tabs>
          <w:tab w:val="left" w:pos="4020"/>
        </w:tabs>
        <w:jc w:val="center"/>
        <w:rPr>
          <w:sz w:val="28"/>
          <w:szCs w:val="28"/>
        </w:rPr>
      </w:pPr>
      <w:r>
        <w:rPr>
          <w:noProof/>
          <w:szCs w:val="20"/>
        </w:rPr>
        <w:lastRenderedPageBreak/>
        <w:drawing>
          <wp:anchor distT="0" distB="0" distL="114300" distR="114300" simplePos="0" relativeHeight="251673600" behindDoc="0" locked="0" layoutInCell="1" allowOverlap="1" wp14:anchorId="4AED18F1" wp14:editId="04E2B9E2">
            <wp:simplePos x="0" y="0"/>
            <wp:positionH relativeFrom="column">
              <wp:posOffset>2852420</wp:posOffset>
            </wp:positionH>
            <wp:positionV relativeFrom="paragraph">
              <wp:posOffset>-306705</wp:posOffset>
            </wp:positionV>
            <wp:extent cx="579120" cy="704215"/>
            <wp:effectExtent l="0" t="0" r="0" b="63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pic:spPr>
                </pic:pic>
              </a:graphicData>
            </a:graphic>
            <wp14:sizeRelH relativeFrom="page">
              <wp14:pctWidth>0</wp14:pctWidth>
            </wp14:sizeRelH>
            <wp14:sizeRelV relativeFrom="page">
              <wp14:pctHeight>0</wp14:pctHeight>
            </wp14:sizeRelV>
          </wp:anchor>
        </w:drawing>
      </w:r>
    </w:p>
    <w:p w:rsidR="009E3A36" w:rsidRDefault="009E3A36" w:rsidP="009E3A36">
      <w:pPr>
        <w:tabs>
          <w:tab w:val="left" w:pos="4020"/>
        </w:tabs>
        <w:jc w:val="center"/>
        <w:rPr>
          <w:sz w:val="28"/>
          <w:szCs w:val="28"/>
        </w:rPr>
      </w:pPr>
    </w:p>
    <w:p w:rsidR="009E3A36" w:rsidRDefault="009E3A36" w:rsidP="009E3A36">
      <w:pPr>
        <w:tabs>
          <w:tab w:val="left" w:pos="4020"/>
        </w:tabs>
        <w:jc w:val="center"/>
        <w:rPr>
          <w:sz w:val="28"/>
          <w:szCs w:val="28"/>
        </w:rPr>
      </w:pPr>
    </w:p>
    <w:p w:rsidR="009E3A36" w:rsidRPr="009E3A36" w:rsidRDefault="009E3A36" w:rsidP="009E3A36">
      <w:pPr>
        <w:tabs>
          <w:tab w:val="left" w:pos="4020"/>
        </w:tabs>
        <w:jc w:val="center"/>
        <w:rPr>
          <w:sz w:val="28"/>
          <w:szCs w:val="28"/>
        </w:rPr>
      </w:pPr>
      <w:r w:rsidRPr="009E3A36">
        <w:rPr>
          <w:sz w:val="28"/>
          <w:szCs w:val="28"/>
        </w:rPr>
        <w:t xml:space="preserve">АДМИНИСТРАЦИЯ </w:t>
      </w:r>
    </w:p>
    <w:p w:rsidR="009E3A36" w:rsidRPr="009E3A36" w:rsidRDefault="009E3A36" w:rsidP="009E3A36">
      <w:pPr>
        <w:tabs>
          <w:tab w:val="left" w:pos="4020"/>
        </w:tabs>
        <w:jc w:val="center"/>
        <w:rPr>
          <w:sz w:val="28"/>
          <w:szCs w:val="28"/>
        </w:rPr>
      </w:pPr>
      <w:r w:rsidRPr="009E3A36">
        <w:rPr>
          <w:sz w:val="28"/>
          <w:szCs w:val="28"/>
        </w:rPr>
        <w:t>УСТЬ-ЯРУЛЬСКОГО СЕЛЬСОВЕТА</w:t>
      </w:r>
    </w:p>
    <w:p w:rsidR="009E3A36" w:rsidRPr="009E3A36" w:rsidRDefault="009E3A36" w:rsidP="009E3A36">
      <w:pPr>
        <w:tabs>
          <w:tab w:val="left" w:pos="4020"/>
        </w:tabs>
        <w:jc w:val="center"/>
        <w:rPr>
          <w:sz w:val="28"/>
          <w:szCs w:val="28"/>
        </w:rPr>
      </w:pPr>
      <w:r w:rsidRPr="009E3A36">
        <w:rPr>
          <w:sz w:val="28"/>
          <w:szCs w:val="28"/>
        </w:rPr>
        <w:t>ИРБЕЙСКОГО РАЙОНА КРАСНОЯРСКОГО КРАЯ</w:t>
      </w:r>
    </w:p>
    <w:p w:rsidR="009E3A36" w:rsidRPr="009E3A36" w:rsidRDefault="009E3A36" w:rsidP="009E3A36">
      <w:pPr>
        <w:widowControl w:val="0"/>
        <w:tabs>
          <w:tab w:val="left" w:pos="6225"/>
        </w:tabs>
        <w:autoSpaceDE w:val="0"/>
        <w:autoSpaceDN w:val="0"/>
        <w:adjustRightInd w:val="0"/>
        <w:rPr>
          <w:rFonts w:eastAsia="Calibri"/>
          <w:bCs/>
          <w:sz w:val="28"/>
          <w:szCs w:val="28"/>
        </w:rPr>
      </w:pPr>
      <w:r w:rsidRPr="009E3A36">
        <w:rPr>
          <w:rFonts w:eastAsia="Calibri"/>
          <w:bCs/>
          <w:sz w:val="28"/>
          <w:szCs w:val="28"/>
        </w:rPr>
        <w:tab/>
      </w:r>
    </w:p>
    <w:p w:rsidR="009E3A36" w:rsidRPr="009E3A36" w:rsidRDefault="009E3A36" w:rsidP="009E3A36">
      <w:pPr>
        <w:ind w:right="-1"/>
        <w:jc w:val="center"/>
        <w:rPr>
          <w:rFonts w:eastAsia="Calibri"/>
          <w:sz w:val="28"/>
          <w:szCs w:val="28"/>
        </w:rPr>
      </w:pPr>
    </w:p>
    <w:p w:rsidR="009E3A36" w:rsidRPr="009E3A36" w:rsidRDefault="009E3A36" w:rsidP="009E3A36">
      <w:pPr>
        <w:tabs>
          <w:tab w:val="center" w:pos="4678"/>
          <w:tab w:val="left" w:pos="6600"/>
        </w:tabs>
        <w:ind w:right="-1"/>
        <w:rPr>
          <w:rFonts w:eastAsia="Calibri"/>
          <w:sz w:val="40"/>
          <w:szCs w:val="40"/>
        </w:rPr>
      </w:pPr>
      <w:r w:rsidRPr="009E3A36">
        <w:rPr>
          <w:rFonts w:eastAsia="Calibri"/>
          <w:sz w:val="28"/>
          <w:szCs w:val="28"/>
        </w:rPr>
        <w:tab/>
      </w:r>
      <w:r w:rsidRPr="009E3A36">
        <w:rPr>
          <w:rFonts w:eastAsia="Calibri"/>
          <w:sz w:val="40"/>
          <w:szCs w:val="40"/>
        </w:rPr>
        <w:t xml:space="preserve">ПОСТАНОВЛЕНИЕ  </w:t>
      </w:r>
    </w:p>
    <w:p w:rsidR="009E3A36" w:rsidRPr="009E3A36" w:rsidRDefault="009E3A36" w:rsidP="009E3A36">
      <w:pPr>
        <w:tabs>
          <w:tab w:val="center" w:pos="4678"/>
          <w:tab w:val="left" w:pos="6600"/>
        </w:tabs>
        <w:ind w:right="-1"/>
        <w:rPr>
          <w:rFonts w:eastAsia="Calibri"/>
          <w:sz w:val="28"/>
          <w:szCs w:val="28"/>
        </w:rPr>
      </w:pPr>
      <w:r w:rsidRPr="009E3A36">
        <w:rPr>
          <w:rFonts w:eastAsia="Calibri"/>
          <w:sz w:val="28"/>
          <w:szCs w:val="28"/>
        </w:rPr>
        <w:t>16.04.2020 г.                                                                                   №  12-пг</w:t>
      </w:r>
    </w:p>
    <w:p w:rsidR="009E3A36" w:rsidRPr="009E3A36" w:rsidRDefault="009E3A36" w:rsidP="009E3A36">
      <w:pPr>
        <w:ind w:right="-1"/>
        <w:jc w:val="center"/>
        <w:rPr>
          <w:rFonts w:eastAsia="Calibri"/>
          <w:sz w:val="28"/>
          <w:szCs w:val="28"/>
        </w:rPr>
      </w:pPr>
    </w:p>
    <w:p w:rsidR="009E3A36" w:rsidRPr="009E3A36" w:rsidRDefault="009E3A36" w:rsidP="009E3A36">
      <w:pPr>
        <w:ind w:right="-1"/>
        <w:jc w:val="center"/>
        <w:rPr>
          <w:rFonts w:eastAsia="Calibri"/>
        </w:rPr>
      </w:pPr>
      <w:r w:rsidRPr="009E3A36">
        <w:rPr>
          <w:rFonts w:eastAsia="Calibri"/>
        </w:rPr>
        <w:t xml:space="preserve">с. </w:t>
      </w:r>
      <w:proofErr w:type="spellStart"/>
      <w:r w:rsidRPr="009E3A36">
        <w:rPr>
          <w:rFonts w:eastAsia="Calibri"/>
        </w:rPr>
        <w:t>Усть-Яруль</w:t>
      </w:r>
      <w:proofErr w:type="spellEnd"/>
    </w:p>
    <w:p w:rsidR="009E3A36" w:rsidRPr="009E3A36" w:rsidRDefault="009E3A36" w:rsidP="009E3A36">
      <w:pPr>
        <w:autoSpaceDE w:val="0"/>
        <w:autoSpaceDN w:val="0"/>
        <w:adjustRightInd w:val="0"/>
        <w:jc w:val="center"/>
        <w:rPr>
          <w:rFonts w:eastAsia="Calibri"/>
          <w:sz w:val="28"/>
          <w:szCs w:val="28"/>
        </w:rPr>
      </w:pPr>
    </w:p>
    <w:p w:rsidR="009E3A36" w:rsidRPr="009E3A36" w:rsidRDefault="009E3A36" w:rsidP="009E3A36">
      <w:pPr>
        <w:autoSpaceDE w:val="0"/>
        <w:autoSpaceDN w:val="0"/>
        <w:adjustRightInd w:val="0"/>
        <w:jc w:val="center"/>
        <w:rPr>
          <w:rFonts w:eastAsia="Calibri"/>
          <w:sz w:val="28"/>
          <w:szCs w:val="28"/>
        </w:rPr>
      </w:pPr>
    </w:p>
    <w:p w:rsidR="009E3A36" w:rsidRPr="009E3A36" w:rsidRDefault="009E3A36" w:rsidP="009E3A36">
      <w:pPr>
        <w:autoSpaceDE w:val="0"/>
        <w:autoSpaceDN w:val="0"/>
        <w:adjustRightInd w:val="0"/>
        <w:jc w:val="both"/>
        <w:rPr>
          <w:rFonts w:eastAsia="Calibri"/>
          <w:sz w:val="28"/>
          <w:szCs w:val="28"/>
        </w:rPr>
      </w:pPr>
    </w:p>
    <w:p w:rsidR="009E3A36" w:rsidRPr="009E3A36" w:rsidRDefault="009E3A36" w:rsidP="009E3A36">
      <w:pPr>
        <w:autoSpaceDE w:val="0"/>
        <w:autoSpaceDN w:val="0"/>
        <w:adjustRightInd w:val="0"/>
        <w:ind w:right="3401"/>
        <w:jc w:val="both"/>
        <w:rPr>
          <w:rFonts w:eastAsia="Calibri"/>
          <w:sz w:val="28"/>
          <w:szCs w:val="28"/>
        </w:rPr>
      </w:pPr>
      <w:r w:rsidRPr="009E3A36">
        <w:rPr>
          <w:rFonts w:eastAsia="Calibri"/>
          <w:sz w:val="28"/>
          <w:szCs w:val="28"/>
        </w:rPr>
        <w:t xml:space="preserve">Об утверждении административного регламента предоставления </w:t>
      </w:r>
      <w:proofErr w:type="gramStart"/>
      <w:r w:rsidRPr="009E3A36">
        <w:rPr>
          <w:rFonts w:eastAsia="Calibri"/>
          <w:sz w:val="28"/>
          <w:szCs w:val="28"/>
        </w:rPr>
        <w:t>муниципальной</w:t>
      </w:r>
      <w:proofErr w:type="gramEnd"/>
    </w:p>
    <w:p w:rsidR="009E3A36" w:rsidRPr="009E3A36" w:rsidRDefault="009E3A36" w:rsidP="009E3A36">
      <w:pPr>
        <w:autoSpaceDE w:val="0"/>
        <w:autoSpaceDN w:val="0"/>
        <w:adjustRightInd w:val="0"/>
        <w:ind w:right="3685"/>
        <w:jc w:val="both"/>
        <w:rPr>
          <w:rFonts w:eastAsia="Calibri"/>
          <w:sz w:val="28"/>
          <w:szCs w:val="28"/>
        </w:rPr>
      </w:pPr>
      <w:r w:rsidRPr="009E3A36">
        <w:rPr>
          <w:rFonts w:eastAsia="Calibri"/>
          <w:sz w:val="28"/>
          <w:szCs w:val="28"/>
        </w:rPr>
        <w:t xml:space="preserve">услуги «Признание граждан </w:t>
      </w:r>
      <w:proofErr w:type="gramStart"/>
      <w:r w:rsidRPr="009E3A36">
        <w:rPr>
          <w:rFonts w:eastAsia="Calibri"/>
          <w:sz w:val="28"/>
          <w:szCs w:val="28"/>
        </w:rPr>
        <w:t>малоимущими</w:t>
      </w:r>
      <w:proofErr w:type="gramEnd"/>
      <w:r w:rsidRPr="009E3A36">
        <w:rPr>
          <w:rFonts w:eastAsia="Calibri"/>
          <w:sz w:val="28"/>
          <w:szCs w:val="28"/>
        </w:rPr>
        <w:t xml:space="preserve"> </w:t>
      </w:r>
    </w:p>
    <w:p w:rsidR="009E3A36" w:rsidRPr="009E3A36" w:rsidRDefault="009E3A36" w:rsidP="009E3A36">
      <w:pPr>
        <w:autoSpaceDE w:val="0"/>
        <w:autoSpaceDN w:val="0"/>
        <w:adjustRightInd w:val="0"/>
        <w:ind w:right="3685"/>
        <w:jc w:val="both"/>
        <w:rPr>
          <w:rFonts w:eastAsia="Calibri"/>
          <w:sz w:val="28"/>
          <w:szCs w:val="28"/>
        </w:rPr>
      </w:pPr>
      <w:r w:rsidRPr="009E3A36">
        <w:rPr>
          <w:rFonts w:eastAsia="Calibri"/>
          <w:sz w:val="28"/>
          <w:szCs w:val="28"/>
        </w:rPr>
        <w:t xml:space="preserve">в целях постановки на учет в качестве </w:t>
      </w:r>
    </w:p>
    <w:p w:rsidR="009E3A36" w:rsidRPr="009E3A36" w:rsidRDefault="009E3A36" w:rsidP="009E3A36">
      <w:pPr>
        <w:autoSpaceDE w:val="0"/>
        <w:autoSpaceDN w:val="0"/>
        <w:adjustRightInd w:val="0"/>
        <w:ind w:right="3685"/>
        <w:jc w:val="both"/>
        <w:rPr>
          <w:rFonts w:eastAsia="Calibri"/>
          <w:sz w:val="28"/>
          <w:szCs w:val="28"/>
        </w:rPr>
      </w:pPr>
      <w:proofErr w:type="gramStart"/>
      <w:r w:rsidRPr="009E3A36">
        <w:rPr>
          <w:rFonts w:eastAsia="Calibri"/>
          <w:sz w:val="28"/>
          <w:szCs w:val="28"/>
        </w:rPr>
        <w:t xml:space="preserve">нуждающихся в жилых помещениях, </w:t>
      </w:r>
      <w:proofErr w:type="gramEnd"/>
    </w:p>
    <w:p w:rsidR="009E3A36" w:rsidRPr="009E3A36" w:rsidRDefault="009E3A36" w:rsidP="009E3A36">
      <w:pPr>
        <w:autoSpaceDE w:val="0"/>
        <w:autoSpaceDN w:val="0"/>
        <w:adjustRightInd w:val="0"/>
        <w:ind w:right="3685"/>
        <w:jc w:val="both"/>
        <w:rPr>
          <w:rFonts w:eastAsia="Calibri"/>
          <w:sz w:val="28"/>
          <w:szCs w:val="28"/>
        </w:rPr>
      </w:pPr>
      <w:proofErr w:type="gramStart"/>
      <w:r w:rsidRPr="009E3A36">
        <w:rPr>
          <w:rFonts w:eastAsia="Calibri"/>
          <w:sz w:val="28"/>
          <w:szCs w:val="28"/>
        </w:rPr>
        <w:t>предоставляемых</w:t>
      </w:r>
      <w:proofErr w:type="gramEnd"/>
      <w:r w:rsidRPr="009E3A36">
        <w:rPr>
          <w:rFonts w:eastAsia="Calibri"/>
          <w:sz w:val="28"/>
          <w:szCs w:val="28"/>
        </w:rPr>
        <w:t xml:space="preserve"> по договорам </w:t>
      </w:r>
    </w:p>
    <w:p w:rsidR="009E3A36" w:rsidRPr="009E3A36" w:rsidRDefault="009E3A36" w:rsidP="009E3A36">
      <w:pPr>
        <w:autoSpaceDE w:val="0"/>
        <w:autoSpaceDN w:val="0"/>
        <w:adjustRightInd w:val="0"/>
        <w:ind w:right="3685"/>
        <w:jc w:val="both"/>
        <w:rPr>
          <w:rFonts w:eastAsia="Calibri"/>
          <w:sz w:val="28"/>
          <w:szCs w:val="28"/>
        </w:rPr>
      </w:pPr>
      <w:r w:rsidRPr="009E3A36">
        <w:rPr>
          <w:rFonts w:eastAsia="Calibri"/>
          <w:sz w:val="28"/>
          <w:szCs w:val="28"/>
        </w:rPr>
        <w:t>социального найма»</w:t>
      </w:r>
    </w:p>
    <w:p w:rsidR="009E3A36" w:rsidRPr="009E3A36" w:rsidRDefault="009E3A36" w:rsidP="009E3A36">
      <w:pPr>
        <w:autoSpaceDE w:val="0"/>
        <w:autoSpaceDN w:val="0"/>
        <w:adjustRightInd w:val="0"/>
        <w:jc w:val="both"/>
        <w:rPr>
          <w:rFonts w:eastAsia="Calibri"/>
          <w:sz w:val="28"/>
          <w:szCs w:val="28"/>
        </w:rPr>
      </w:pPr>
    </w:p>
    <w:p w:rsidR="009E3A36" w:rsidRPr="009E3A36" w:rsidRDefault="009E3A36" w:rsidP="009E3A36">
      <w:pPr>
        <w:autoSpaceDE w:val="0"/>
        <w:autoSpaceDN w:val="0"/>
        <w:adjustRightInd w:val="0"/>
        <w:ind w:firstLine="540"/>
        <w:jc w:val="both"/>
        <w:outlineLvl w:val="0"/>
        <w:rPr>
          <w:rFonts w:eastAsia="Calibri"/>
          <w:i/>
          <w:sz w:val="28"/>
          <w:szCs w:val="28"/>
        </w:rPr>
      </w:pPr>
      <w:r w:rsidRPr="009E3A36">
        <w:rPr>
          <w:rFonts w:eastAsia="Calibri"/>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9E3A36">
        <w:rPr>
          <w:rFonts w:eastAsia="Calibri"/>
          <w:sz w:val="28"/>
          <w:szCs w:val="28"/>
        </w:rPr>
        <w:t xml:space="preserve">обеспечения открытости и общедоступности информации о предоставлении муниципальных услуг, руководствуясь  Уставом Усть-Ярульского сельсовета </w:t>
      </w:r>
      <w:proofErr w:type="spellStart"/>
      <w:r w:rsidRPr="009E3A36">
        <w:rPr>
          <w:rFonts w:eastAsia="Calibri"/>
          <w:sz w:val="28"/>
          <w:szCs w:val="28"/>
        </w:rPr>
        <w:t>Ирбейского</w:t>
      </w:r>
      <w:proofErr w:type="spellEnd"/>
      <w:r w:rsidRPr="009E3A36">
        <w:rPr>
          <w:rFonts w:eastAsia="Calibri"/>
          <w:sz w:val="28"/>
          <w:szCs w:val="28"/>
        </w:rPr>
        <w:t xml:space="preserve"> района</w:t>
      </w:r>
      <w:r w:rsidRPr="009E3A36">
        <w:rPr>
          <w:rFonts w:eastAsia="Calibri"/>
          <w:i/>
          <w:sz w:val="28"/>
          <w:szCs w:val="28"/>
        </w:rPr>
        <w:t>,</w:t>
      </w:r>
    </w:p>
    <w:p w:rsidR="009E3A36" w:rsidRPr="009E3A36" w:rsidRDefault="009E3A36" w:rsidP="009E3A36">
      <w:pPr>
        <w:autoSpaceDE w:val="0"/>
        <w:autoSpaceDN w:val="0"/>
        <w:adjustRightInd w:val="0"/>
        <w:ind w:firstLine="540"/>
        <w:jc w:val="both"/>
        <w:outlineLvl w:val="0"/>
        <w:rPr>
          <w:rFonts w:eastAsia="Calibri"/>
          <w:sz w:val="28"/>
          <w:szCs w:val="28"/>
        </w:rPr>
      </w:pPr>
      <w:r w:rsidRPr="009E3A36">
        <w:rPr>
          <w:rFonts w:eastAsia="Calibri"/>
          <w:sz w:val="28"/>
          <w:szCs w:val="28"/>
        </w:rPr>
        <w:t>ПОСТАНОВЛЯЮ:</w:t>
      </w:r>
    </w:p>
    <w:p w:rsidR="009E3A36" w:rsidRPr="009E3A36" w:rsidRDefault="009E3A36" w:rsidP="009E3A36">
      <w:pPr>
        <w:autoSpaceDE w:val="0"/>
        <w:autoSpaceDN w:val="0"/>
        <w:adjustRightInd w:val="0"/>
        <w:ind w:firstLine="567"/>
        <w:jc w:val="both"/>
        <w:rPr>
          <w:rFonts w:eastAsia="Calibri"/>
          <w:sz w:val="28"/>
          <w:szCs w:val="28"/>
        </w:rPr>
      </w:pPr>
      <w:r w:rsidRPr="009E3A36">
        <w:rPr>
          <w:rFonts w:eastAsia="Calibri"/>
          <w:sz w:val="28"/>
          <w:szCs w:val="28"/>
        </w:rPr>
        <w:t xml:space="preserve">1. Утвердить административный регламент предоставления муниципальной услуги «Признание граждан </w:t>
      </w:r>
      <w:proofErr w:type="gramStart"/>
      <w:r w:rsidRPr="009E3A36">
        <w:rPr>
          <w:rFonts w:eastAsia="Calibri"/>
          <w:sz w:val="28"/>
          <w:szCs w:val="28"/>
        </w:rPr>
        <w:t>малоимущими</w:t>
      </w:r>
      <w:proofErr w:type="gramEnd"/>
      <w:r w:rsidRPr="009E3A36">
        <w:rPr>
          <w:rFonts w:eastAsia="Calibri"/>
          <w:sz w:val="28"/>
          <w:szCs w:val="28"/>
        </w:rPr>
        <w:t xml:space="preserve"> в целях постановки на учет в качестве нуждающихся в жилых помещениях, предоставляемых по договорам социального найма», согласно приложению.</w:t>
      </w:r>
    </w:p>
    <w:p w:rsidR="009E3A36" w:rsidRPr="009E3A36" w:rsidRDefault="009E3A36" w:rsidP="009E3A36">
      <w:pPr>
        <w:autoSpaceDE w:val="0"/>
        <w:autoSpaceDN w:val="0"/>
        <w:adjustRightInd w:val="0"/>
        <w:ind w:firstLine="567"/>
        <w:jc w:val="both"/>
        <w:rPr>
          <w:rFonts w:eastAsia="Calibri"/>
          <w:bCs/>
          <w:sz w:val="28"/>
          <w:szCs w:val="28"/>
        </w:rPr>
      </w:pPr>
      <w:r w:rsidRPr="009E3A36">
        <w:rPr>
          <w:rFonts w:eastAsia="Calibri"/>
          <w:sz w:val="28"/>
          <w:szCs w:val="28"/>
        </w:rPr>
        <w:t>2.</w:t>
      </w:r>
      <w:proofErr w:type="gramStart"/>
      <w:r w:rsidRPr="009E3A36">
        <w:rPr>
          <w:rFonts w:eastAsia="Calibri"/>
          <w:sz w:val="28"/>
          <w:szCs w:val="28"/>
        </w:rPr>
        <w:t>Контроль за</w:t>
      </w:r>
      <w:proofErr w:type="gramEnd"/>
      <w:r w:rsidRPr="009E3A36">
        <w:rPr>
          <w:rFonts w:eastAsia="Calibri"/>
          <w:sz w:val="28"/>
          <w:szCs w:val="28"/>
        </w:rPr>
        <w:t xml:space="preserve"> исполнением настоящего постановления оставляю за собой.</w:t>
      </w:r>
    </w:p>
    <w:p w:rsidR="009E3A36" w:rsidRPr="009E3A36" w:rsidRDefault="009E3A36" w:rsidP="009E3A36">
      <w:pPr>
        <w:autoSpaceDE w:val="0"/>
        <w:autoSpaceDN w:val="0"/>
        <w:adjustRightInd w:val="0"/>
        <w:ind w:firstLine="567"/>
        <w:jc w:val="both"/>
        <w:rPr>
          <w:rFonts w:eastAsia="Calibri"/>
          <w:bCs/>
          <w:sz w:val="28"/>
          <w:szCs w:val="28"/>
        </w:rPr>
      </w:pPr>
      <w:r w:rsidRPr="009E3A36">
        <w:rPr>
          <w:rFonts w:eastAsia="Calibri"/>
          <w:sz w:val="28"/>
          <w:szCs w:val="28"/>
        </w:rPr>
        <w:t>3.Постановление вступает в силу после  опубликования в периодическом печатном издании «</w:t>
      </w:r>
      <w:proofErr w:type="spellStart"/>
      <w:r w:rsidRPr="009E3A36">
        <w:rPr>
          <w:rFonts w:eastAsia="Calibri"/>
          <w:sz w:val="28"/>
          <w:szCs w:val="28"/>
        </w:rPr>
        <w:t>Усть-Ярульский</w:t>
      </w:r>
      <w:proofErr w:type="spellEnd"/>
      <w:r w:rsidRPr="009E3A36">
        <w:rPr>
          <w:rFonts w:eastAsia="Calibri"/>
          <w:sz w:val="28"/>
          <w:szCs w:val="28"/>
        </w:rPr>
        <w:t xml:space="preserve"> вестник»</w:t>
      </w:r>
    </w:p>
    <w:p w:rsidR="009E3A36" w:rsidRPr="009E3A36" w:rsidRDefault="009E3A36" w:rsidP="009E3A36">
      <w:pPr>
        <w:jc w:val="both"/>
        <w:rPr>
          <w:rFonts w:eastAsia="Calibri"/>
          <w:sz w:val="28"/>
          <w:szCs w:val="28"/>
        </w:rPr>
      </w:pPr>
    </w:p>
    <w:p w:rsidR="009E3A36" w:rsidRPr="009E3A36" w:rsidRDefault="009E3A36" w:rsidP="009E3A36">
      <w:pPr>
        <w:autoSpaceDE w:val="0"/>
        <w:autoSpaceDN w:val="0"/>
        <w:adjustRightInd w:val="0"/>
        <w:outlineLvl w:val="0"/>
        <w:rPr>
          <w:rFonts w:eastAsia="Calibri"/>
          <w:i/>
          <w:sz w:val="28"/>
          <w:szCs w:val="28"/>
        </w:rPr>
      </w:pPr>
    </w:p>
    <w:p w:rsidR="009E3A36" w:rsidRPr="009E3A36" w:rsidRDefault="009E3A36" w:rsidP="009E3A36">
      <w:pPr>
        <w:autoSpaceDE w:val="0"/>
        <w:autoSpaceDN w:val="0"/>
        <w:adjustRightInd w:val="0"/>
        <w:outlineLvl w:val="0"/>
        <w:rPr>
          <w:rFonts w:eastAsia="Calibri"/>
          <w:sz w:val="28"/>
          <w:szCs w:val="28"/>
        </w:rPr>
      </w:pPr>
      <w:r w:rsidRPr="009E3A36">
        <w:rPr>
          <w:rFonts w:eastAsia="Calibri"/>
          <w:sz w:val="28"/>
          <w:szCs w:val="28"/>
        </w:rPr>
        <w:t xml:space="preserve">Глава сельсовета                                                 </w:t>
      </w:r>
      <w:r w:rsidRPr="009E3A36">
        <w:rPr>
          <w:rFonts w:eastAsia="Calibri"/>
          <w:sz w:val="28"/>
          <w:szCs w:val="28"/>
        </w:rPr>
        <w:tab/>
      </w:r>
      <w:r w:rsidRPr="009E3A36">
        <w:rPr>
          <w:rFonts w:eastAsia="Calibri"/>
          <w:sz w:val="28"/>
          <w:szCs w:val="28"/>
        </w:rPr>
        <w:tab/>
        <w:t xml:space="preserve">            М.Д. </w:t>
      </w:r>
      <w:proofErr w:type="spellStart"/>
      <w:r w:rsidRPr="009E3A36">
        <w:rPr>
          <w:rFonts w:eastAsia="Calibri"/>
          <w:sz w:val="28"/>
          <w:szCs w:val="28"/>
        </w:rPr>
        <w:t>Дезиндорф</w:t>
      </w:r>
      <w:proofErr w:type="spellEnd"/>
      <w:r w:rsidRPr="009E3A36">
        <w:rPr>
          <w:rFonts w:eastAsia="Calibri"/>
          <w:sz w:val="28"/>
          <w:szCs w:val="28"/>
        </w:rPr>
        <w:tab/>
      </w:r>
      <w:r w:rsidRPr="009E3A36">
        <w:rPr>
          <w:rFonts w:eastAsia="Calibri"/>
          <w:sz w:val="28"/>
          <w:szCs w:val="28"/>
        </w:rPr>
        <w:tab/>
      </w:r>
      <w:r w:rsidRPr="009E3A36">
        <w:rPr>
          <w:rFonts w:eastAsia="Calibri"/>
          <w:sz w:val="28"/>
          <w:szCs w:val="28"/>
        </w:rPr>
        <w:tab/>
      </w:r>
      <w:r w:rsidRPr="009E3A36">
        <w:rPr>
          <w:rFonts w:eastAsia="Calibri"/>
          <w:sz w:val="28"/>
          <w:szCs w:val="28"/>
        </w:rPr>
        <w:tab/>
      </w:r>
      <w:r w:rsidRPr="009E3A36">
        <w:rPr>
          <w:rFonts w:eastAsia="Calibri"/>
          <w:sz w:val="28"/>
          <w:szCs w:val="28"/>
        </w:rPr>
        <w:tab/>
      </w:r>
      <w:r w:rsidRPr="009E3A36">
        <w:rPr>
          <w:rFonts w:eastAsia="Calibri"/>
          <w:sz w:val="28"/>
          <w:szCs w:val="28"/>
        </w:rPr>
        <w:tab/>
      </w:r>
      <w:r w:rsidRPr="009E3A36">
        <w:rPr>
          <w:rFonts w:eastAsia="Calibri"/>
          <w:sz w:val="28"/>
          <w:szCs w:val="28"/>
        </w:rPr>
        <w:tab/>
        <w:t xml:space="preserve">                  </w:t>
      </w:r>
    </w:p>
    <w:p w:rsidR="009E3A36" w:rsidRPr="009E3A36" w:rsidRDefault="009E3A36" w:rsidP="009E3A36">
      <w:pPr>
        <w:autoSpaceDE w:val="0"/>
        <w:autoSpaceDN w:val="0"/>
        <w:adjustRightInd w:val="0"/>
        <w:jc w:val="right"/>
        <w:outlineLvl w:val="0"/>
        <w:rPr>
          <w:rFonts w:eastAsia="Calibri"/>
          <w:iCs/>
          <w:sz w:val="28"/>
          <w:szCs w:val="28"/>
        </w:rPr>
      </w:pPr>
    </w:p>
    <w:p w:rsidR="009E3A36" w:rsidRPr="009E3A36" w:rsidRDefault="009E3A36" w:rsidP="009E3A36">
      <w:pPr>
        <w:autoSpaceDE w:val="0"/>
        <w:autoSpaceDN w:val="0"/>
        <w:adjustRightInd w:val="0"/>
        <w:jc w:val="right"/>
        <w:outlineLvl w:val="0"/>
        <w:rPr>
          <w:rFonts w:eastAsia="Calibri"/>
          <w:iCs/>
          <w:sz w:val="28"/>
          <w:szCs w:val="28"/>
        </w:rPr>
      </w:pPr>
    </w:p>
    <w:p w:rsidR="009E3A36" w:rsidRPr="009E3A36" w:rsidRDefault="009E3A36" w:rsidP="009E3A36">
      <w:pPr>
        <w:autoSpaceDE w:val="0"/>
        <w:autoSpaceDN w:val="0"/>
        <w:adjustRightInd w:val="0"/>
        <w:jc w:val="right"/>
        <w:outlineLvl w:val="0"/>
        <w:rPr>
          <w:rFonts w:eastAsia="Calibri"/>
          <w:iCs/>
          <w:sz w:val="28"/>
          <w:szCs w:val="28"/>
        </w:rPr>
      </w:pPr>
    </w:p>
    <w:p w:rsidR="009E3A36" w:rsidRPr="009E3A36" w:rsidRDefault="009E3A36" w:rsidP="009E3A36">
      <w:pPr>
        <w:autoSpaceDE w:val="0"/>
        <w:autoSpaceDN w:val="0"/>
        <w:adjustRightInd w:val="0"/>
        <w:jc w:val="right"/>
        <w:outlineLvl w:val="0"/>
        <w:rPr>
          <w:rFonts w:eastAsia="Calibri"/>
          <w:iCs/>
          <w:sz w:val="28"/>
          <w:szCs w:val="28"/>
        </w:rPr>
      </w:pPr>
    </w:p>
    <w:p w:rsidR="009E3A36" w:rsidRPr="009E3A36" w:rsidRDefault="009E3A36" w:rsidP="009E3A36">
      <w:pPr>
        <w:autoSpaceDE w:val="0"/>
        <w:autoSpaceDN w:val="0"/>
        <w:adjustRightInd w:val="0"/>
        <w:jc w:val="right"/>
        <w:outlineLvl w:val="0"/>
        <w:rPr>
          <w:rFonts w:eastAsia="Calibri"/>
          <w:iCs/>
          <w:sz w:val="28"/>
          <w:szCs w:val="28"/>
        </w:rPr>
      </w:pPr>
    </w:p>
    <w:p w:rsidR="009E3A36" w:rsidRPr="009E3A36" w:rsidRDefault="009E3A36" w:rsidP="009E3A36">
      <w:pPr>
        <w:autoSpaceDE w:val="0"/>
        <w:autoSpaceDN w:val="0"/>
        <w:adjustRightInd w:val="0"/>
        <w:outlineLvl w:val="0"/>
        <w:rPr>
          <w:rFonts w:eastAsia="Calibri"/>
          <w:iCs/>
          <w:sz w:val="28"/>
          <w:szCs w:val="28"/>
        </w:rPr>
      </w:pPr>
    </w:p>
    <w:p w:rsidR="009E3A36" w:rsidRPr="009E3A36" w:rsidRDefault="009E3A36" w:rsidP="009E3A36">
      <w:pPr>
        <w:autoSpaceDE w:val="0"/>
        <w:autoSpaceDN w:val="0"/>
        <w:adjustRightInd w:val="0"/>
        <w:jc w:val="right"/>
        <w:outlineLvl w:val="0"/>
        <w:rPr>
          <w:rFonts w:eastAsia="Calibri"/>
          <w:iCs/>
          <w:sz w:val="28"/>
          <w:szCs w:val="28"/>
        </w:rPr>
      </w:pPr>
      <w:r w:rsidRPr="009E3A36">
        <w:rPr>
          <w:rFonts w:eastAsia="Calibri"/>
          <w:iCs/>
          <w:sz w:val="28"/>
          <w:szCs w:val="28"/>
        </w:rPr>
        <w:t>Приложение</w:t>
      </w:r>
    </w:p>
    <w:p w:rsidR="009E3A36" w:rsidRPr="009E3A36" w:rsidRDefault="009E3A36" w:rsidP="009E3A36">
      <w:pPr>
        <w:autoSpaceDE w:val="0"/>
        <w:autoSpaceDN w:val="0"/>
        <w:adjustRightInd w:val="0"/>
        <w:jc w:val="right"/>
        <w:outlineLvl w:val="0"/>
        <w:rPr>
          <w:rFonts w:eastAsia="Calibri"/>
          <w:iCs/>
          <w:sz w:val="28"/>
          <w:szCs w:val="28"/>
        </w:rPr>
      </w:pPr>
      <w:r w:rsidRPr="009E3A36">
        <w:rPr>
          <w:rFonts w:eastAsia="Calibri"/>
          <w:iCs/>
          <w:sz w:val="28"/>
          <w:szCs w:val="28"/>
        </w:rPr>
        <w:t>к постановлению</w:t>
      </w:r>
    </w:p>
    <w:p w:rsidR="009E3A36" w:rsidRPr="009E3A36" w:rsidRDefault="009E3A36" w:rsidP="009E3A36">
      <w:pPr>
        <w:autoSpaceDE w:val="0"/>
        <w:autoSpaceDN w:val="0"/>
        <w:adjustRightInd w:val="0"/>
        <w:jc w:val="right"/>
        <w:outlineLvl w:val="0"/>
        <w:rPr>
          <w:rFonts w:eastAsia="Calibri"/>
          <w:iCs/>
          <w:sz w:val="28"/>
          <w:szCs w:val="28"/>
        </w:rPr>
      </w:pPr>
      <w:r w:rsidRPr="009E3A36">
        <w:rPr>
          <w:rFonts w:eastAsia="Calibri"/>
          <w:iCs/>
          <w:sz w:val="28"/>
          <w:szCs w:val="28"/>
        </w:rPr>
        <w:t>администрации Усть-Ярульского  сельсовета</w:t>
      </w:r>
    </w:p>
    <w:p w:rsidR="009E3A36" w:rsidRPr="009E3A36" w:rsidRDefault="009E3A36" w:rsidP="009E3A36">
      <w:pPr>
        <w:autoSpaceDE w:val="0"/>
        <w:autoSpaceDN w:val="0"/>
        <w:adjustRightInd w:val="0"/>
        <w:jc w:val="right"/>
        <w:outlineLvl w:val="0"/>
        <w:rPr>
          <w:rFonts w:eastAsia="Calibri"/>
          <w:iCs/>
          <w:sz w:val="28"/>
          <w:szCs w:val="28"/>
        </w:rPr>
      </w:pPr>
      <w:r w:rsidRPr="009E3A36">
        <w:rPr>
          <w:rFonts w:eastAsia="Calibri"/>
          <w:iCs/>
          <w:sz w:val="28"/>
          <w:szCs w:val="28"/>
        </w:rPr>
        <w:t xml:space="preserve">от  №  </w:t>
      </w:r>
      <w:proofErr w:type="gramStart"/>
      <w:r w:rsidRPr="009E3A36">
        <w:rPr>
          <w:rFonts w:eastAsia="Calibri"/>
          <w:iCs/>
          <w:sz w:val="28"/>
          <w:szCs w:val="28"/>
        </w:rPr>
        <w:t>-П</w:t>
      </w:r>
      <w:proofErr w:type="gramEnd"/>
    </w:p>
    <w:p w:rsidR="009E3A36" w:rsidRPr="009E3A36" w:rsidRDefault="009E3A36" w:rsidP="009E3A36">
      <w:pPr>
        <w:autoSpaceDE w:val="0"/>
        <w:autoSpaceDN w:val="0"/>
        <w:adjustRightInd w:val="0"/>
        <w:jc w:val="center"/>
        <w:outlineLvl w:val="0"/>
        <w:rPr>
          <w:rFonts w:eastAsia="Calibri"/>
          <w:bCs/>
          <w:sz w:val="28"/>
          <w:szCs w:val="28"/>
        </w:rPr>
      </w:pPr>
    </w:p>
    <w:p w:rsidR="009E3A36" w:rsidRPr="009E3A36" w:rsidRDefault="009E3A36" w:rsidP="009E3A36">
      <w:pPr>
        <w:autoSpaceDE w:val="0"/>
        <w:autoSpaceDN w:val="0"/>
        <w:adjustRightInd w:val="0"/>
        <w:jc w:val="center"/>
        <w:outlineLvl w:val="0"/>
        <w:rPr>
          <w:rFonts w:eastAsia="Calibri"/>
          <w:bCs/>
          <w:sz w:val="28"/>
          <w:szCs w:val="28"/>
        </w:rPr>
      </w:pPr>
    </w:p>
    <w:p w:rsidR="009E3A36" w:rsidRPr="009E3A36" w:rsidRDefault="009E3A36" w:rsidP="009E3A36">
      <w:pPr>
        <w:autoSpaceDE w:val="0"/>
        <w:autoSpaceDN w:val="0"/>
        <w:adjustRightInd w:val="0"/>
        <w:jc w:val="center"/>
        <w:outlineLvl w:val="0"/>
        <w:rPr>
          <w:rFonts w:eastAsia="Calibri"/>
          <w:bCs/>
          <w:sz w:val="28"/>
          <w:szCs w:val="28"/>
        </w:rPr>
      </w:pPr>
      <w:r w:rsidRPr="009E3A36">
        <w:rPr>
          <w:rFonts w:eastAsia="Calibri"/>
          <w:bCs/>
          <w:sz w:val="28"/>
          <w:szCs w:val="28"/>
        </w:rPr>
        <w:t>АДМИНИСТРАТИВНЫЙ РЕГЛАМЕНТ</w:t>
      </w:r>
    </w:p>
    <w:p w:rsidR="009E3A36" w:rsidRPr="009E3A36" w:rsidRDefault="009E3A36" w:rsidP="009E3A36">
      <w:pPr>
        <w:autoSpaceDE w:val="0"/>
        <w:autoSpaceDN w:val="0"/>
        <w:adjustRightInd w:val="0"/>
        <w:jc w:val="center"/>
        <w:outlineLvl w:val="0"/>
        <w:rPr>
          <w:rFonts w:eastAsia="Calibri"/>
          <w:bCs/>
          <w:sz w:val="28"/>
          <w:szCs w:val="28"/>
        </w:rPr>
      </w:pPr>
      <w:r w:rsidRPr="009E3A36">
        <w:rPr>
          <w:rFonts w:eastAsia="Calibri"/>
          <w:bCs/>
          <w:sz w:val="28"/>
          <w:szCs w:val="28"/>
        </w:rPr>
        <w:t>предоставления муниципальной услуги</w:t>
      </w:r>
    </w:p>
    <w:p w:rsidR="009E3A36" w:rsidRPr="009E3A36" w:rsidRDefault="009E3A36" w:rsidP="009E3A36">
      <w:pPr>
        <w:autoSpaceDE w:val="0"/>
        <w:autoSpaceDN w:val="0"/>
        <w:adjustRightInd w:val="0"/>
        <w:jc w:val="center"/>
        <w:rPr>
          <w:rFonts w:eastAsia="Calibri"/>
          <w:bCs/>
          <w:sz w:val="28"/>
          <w:szCs w:val="28"/>
        </w:rPr>
      </w:pPr>
      <w:r w:rsidRPr="009E3A36">
        <w:rPr>
          <w:rFonts w:eastAsia="Calibri"/>
          <w:bCs/>
          <w:sz w:val="28"/>
          <w:szCs w:val="28"/>
        </w:rPr>
        <w:t xml:space="preserve">«Признание граждан </w:t>
      </w:r>
      <w:proofErr w:type="gramStart"/>
      <w:r w:rsidRPr="009E3A36">
        <w:rPr>
          <w:rFonts w:eastAsia="Calibri"/>
          <w:bCs/>
          <w:sz w:val="28"/>
          <w:szCs w:val="28"/>
        </w:rPr>
        <w:t>малоимущими</w:t>
      </w:r>
      <w:proofErr w:type="gramEnd"/>
      <w:r w:rsidRPr="009E3A36">
        <w:rPr>
          <w:rFonts w:eastAsia="Calibri"/>
          <w:bCs/>
          <w:sz w:val="28"/>
          <w:szCs w:val="28"/>
        </w:rPr>
        <w:t xml:space="preserve"> в целях постановки на учет в качестве нуждающихся в жилых помещениях, предоставляемых по договорам социального найма»</w:t>
      </w:r>
    </w:p>
    <w:p w:rsidR="009E3A36" w:rsidRPr="009E3A36" w:rsidRDefault="009E3A36" w:rsidP="009E3A36">
      <w:pPr>
        <w:autoSpaceDE w:val="0"/>
        <w:autoSpaceDN w:val="0"/>
        <w:adjustRightInd w:val="0"/>
        <w:ind w:firstLine="540"/>
        <w:jc w:val="both"/>
        <w:outlineLvl w:val="0"/>
        <w:rPr>
          <w:rFonts w:eastAsia="Calibri"/>
          <w:bCs/>
          <w:sz w:val="28"/>
          <w:szCs w:val="28"/>
        </w:rPr>
      </w:pPr>
    </w:p>
    <w:p w:rsidR="009E3A36" w:rsidRPr="009E3A36" w:rsidRDefault="009E3A36" w:rsidP="009E3A36">
      <w:pPr>
        <w:autoSpaceDE w:val="0"/>
        <w:autoSpaceDN w:val="0"/>
        <w:adjustRightInd w:val="0"/>
        <w:ind w:firstLine="540"/>
        <w:jc w:val="center"/>
        <w:outlineLvl w:val="1"/>
        <w:rPr>
          <w:rFonts w:eastAsia="Calibri"/>
          <w:sz w:val="28"/>
          <w:szCs w:val="28"/>
        </w:rPr>
      </w:pPr>
      <w:smartTag w:uri="urn:schemas-microsoft-com:office:smarttags" w:element="place">
        <w:r w:rsidRPr="009E3A36">
          <w:rPr>
            <w:rFonts w:eastAsia="Calibri"/>
            <w:sz w:val="28"/>
            <w:szCs w:val="28"/>
            <w:lang w:val="en-US"/>
          </w:rPr>
          <w:t>I</w:t>
        </w:r>
        <w:r w:rsidRPr="009E3A36">
          <w:rPr>
            <w:rFonts w:eastAsia="Calibri"/>
            <w:sz w:val="28"/>
            <w:szCs w:val="28"/>
          </w:rPr>
          <w:t>.</w:t>
        </w:r>
      </w:smartTag>
      <w:r w:rsidRPr="009E3A36">
        <w:rPr>
          <w:rFonts w:eastAsia="Calibri"/>
          <w:sz w:val="28"/>
          <w:szCs w:val="28"/>
        </w:rPr>
        <w:t xml:space="preserve"> Общие положения</w:t>
      </w:r>
    </w:p>
    <w:p w:rsidR="009E3A36" w:rsidRPr="009E3A36" w:rsidRDefault="009E3A36" w:rsidP="009E3A36">
      <w:pPr>
        <w:autoSpaceDE w:val="0"/>
        <w:autoSpaceDN w:val="0"/>
        <w:adjustRightInd w:val="0"/>
        <w:ind w:firstLine="540"/>
        <w:jc w:val="both"/>
        <w:outlineLvl w:val="1"/>
        <w:rPr>
          <w:rFonts w:eastAsia="Calibri"/>
          <w:sz w:val="28"/>
          <w:szCs w:val="28"/>
        </w:rPr>
      </w:pPr>
    </w:p>
    <w:p w:rsidR="009E3A36" w:rsidRPr="009E3A36" w:rsidRDefault="009E3A36" w:rsidP="009E3A36">
      <w:pPr>
        <w:autoSpaceDE w:val="0"/>
        <w:autoSpaceDN w:val="0"/>
        <w:adjustRightInd w:val="0"/>
        <w:jc w:val="both"/>
        <w:rPr>
          <w:rFonts w:eastAsia="Calibri"/>
          <w:sz w:val="28"/>
          <w:szCs w:val="28"/>
        </w:rPr>
      </w:pPr>
      <w:r w:rsidRPr="009E3A36">
        <w:rPr>
          <w:rFonts w:eastAsia="Calibri"/>
          <w:sz w:val="28"/>
          <w:szCs w:val="28"/>
        </w:rPr>
        <w:t xml:space="preserve">1.1 Настоящий административный регламент по предоставлению муниципальной услуги «Признание граждан </w:t>
      </w:r>
      <w:proofErr w:type="gramStart"/>
      <w:r w:rsidRPr="009E3A36">
        <w:rPr>
          <w:rFonts w:eastAsia="Calibri"/>
          <w:sz w:val="28"/>
          <w:szCs w:val="28"/>
        </w:rPr>
        <w:t>малоимущими</w:t>
      </w:r>
      <w:proofErr w:type="gramEnd"/>
      <w:r w:rsidRPr="009E3A36">
        <w:rPr>
          <w:rFonts w:eastAsia="Calibri"/>
          <w:sz w:val="28"/>
          <w:szCs w:val="28"/>
        </w:rPr>
        <w:t xml:space="preserve"> в целях постановки на учет в качестве нуждающихся в жилых помещениях, предоставляемых по договорам социального найма»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 xml:space="preserve">1.2. Регламент размещается на Интернет-сайте администрации </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 xml:space="preserve">Усть-Ярульского  сельсовета </w:t>
      </w:r>
      <w:hyperlink r:id="rId11" w:history="1">
        <w:r w:rsidRPr="009E3A36">
          <w:rPr>
            <w:rFonts w:eastAsia="Calibri"/>
            <w:color w:val="0000FF"/>
            <w:sz w:val="28"/>
            <w:szCs w:val="28"/>
            <w:u w:val="single"/>
          </w:rPr>
          <w:t>http://yarul.bdu.su/</w:t>
        </w:r>
      </w:hyperlink>
      <w:r w:rsidRPr="009E3A36">
        <w:rPr>
          <w:rFonts w:eastAsia="Calibri"/>
          <w:sz w:val="28"/>
          <w:szCs w:val="28"/>
        </w:rPr>
        <w:t xml:space="preserve">, также на информационных стендах, расположенных в администрации  сельсовета по адресу: Красноярский край, </w:t>
      </w:r>
      <w:proofErr w:type="spellStart"/>
      <w:r w:rsidRPr="009E3A36">
        <w:rPr>
          <w:rFonts w:eastAsia="Calibri"/>
          <w:sz w:val="28"/>
          <w:szCs w:val="28"/>
        </w:rPr>
        <w:t>Ирбейский</w:t>
      </w:r>
      <w:proofErr w:type="spellEnd"/>
      <w:r w:rsidRPr="009E3A36">
        <w:rPr>
          <w:rFonts w:eastAsia="Calibri"/>
          <w:sz w:val="28"/>
          <w:szCs w:val="28"/>
        </w:rPr>
        <w:t xml:space="preserve"> район, </w:t>
      </w:r>
      <w:r w:rsidRPr="009E3A36">
        <w:rPr>
          <w:rFonts w:eastAsia="Calibri"/>
          <w:sz w:val="28"/>
          <w:szCs w:val="28"/>
          <w:lang w:val="en-US"/>
        </w:rPr>
        <w:t>c</w:t>
      </w:r>
      <w:r w:rsidRPr="009E3A36">
        <w:rPr>
          <w:rFonts w:eastAsia="Calibri"/>
          <w:sz w:val="28"/>
          <w:szCs w:val="28"/>
        </w:rPr>
        <w:t xml:space="preserve">. </w:t>
      </w:r>
      <w:proofErr w:type="spellStart"/>
      <w:r w:rsidRPr="009E3A36">
        <w:rPr>
          <w:rFonts w:eastAsia="Calibri"/>
          <w:sz w:val="28"/>
          <w:szCs w:val="28"/>
        </w:rPr>
        <w:t>Усть-Яруль</w:t>
      </w:r>
      <w:proofErr w:type="spellEnd"/>
      <w:r w:rsidRPr="009E3A36">
        <w:rPr>
          <w:rFonts w:eastAsia="Calibri"/>
          <w:sz w:val="28"/>
          <w:szCs w:val="28"/>
        </w:rPr>
        <w:t>, ул. Строительная,1В.</w:t>
      </w:r>
    </w:p>
    <w:p w:rsidR="009E3A36" w:rsidRPr="009E3A36" w:rsidRDefault="009E3A36" w:rsidP="009E3A36">
      <w:pPr>
        <w:autoSpaceDE w:val="0"/>
        <w:autoSpaceDN w:val="0"/>
        <w:adjustRightInd w:val="0"/>
        <w:ind w:firstLine="540"/>
        <w:jc w:val="both"/>
        <w:outlineLvl w:val="1"/>
        <w:rPr>
          <w:rFonts w:eastAsia="Calibri"/>
          <w:sz w:val="28"/>
          <w:szCs w:val="28"/>
        </w:rPr>
      </w:pPr>
    </w:p>
    <w:p w:rsidR="009E3A36" w:rsidRPr="009E3A36" w:rsidRDefault="009E3A36" w:rsidP="009E3A36">
      <w:pPr>
        <w:autoSpaceDE w:val="0"/>
        <w:autoSpaceDN w:val="0"/>
        <w:adjustRightInd w:val="0"/>
        <w:jc w:val="center"/>
        <w:outlineLvl w:val="1"/>
        <w:rPr>
          <w:rFonts w:eastAsia="Calibri"/>
          <w:sz w:val="28"/>
          <w:szCs w:val="28"/>
        </w:rPr>
      </w:pPr>
      <w:r w:rsidRPr="009E3A36">
        <w:rPr>
          <w:rFonts w:eastAsia="Calibri"/>
          <w:sz w:val="28"/>
          <w:szCs w:val="28"/>
          <w:lang w:val="en-US"/>
        </w:rPr>
        <w:t>II</w:t>
      </w:r>
      <w:r w:rsidRPr="009E3A36">
        <w:rPr>
          <w:rFonts w:eastAsia="Calibri"/>
          <w:sz w:val="28"/>
          <w:szCs w:val="28"/>
        </w:rPr>
        <w:t>. Стандарт предоставления муниципальной услуги</w:t>
      </w:r>
    </w:p>
    <w:p w:rsidR="009E3A36" w:rsidRPr="009E3A36" w:rsidRDefault="009E3A36" w:rsidP="009E3A36">
      <w:pPr>
        <w:autoSpaceDE w:val="0"/>
        <w:autoSpaceDN w:val="0"/>
        <w:adjustRightInd w:val="0"/>
        <w:jc w:val="both"/>
        <w:outlineLvl w:val="1"/>
        <w:rPr>
          <w:rFonts w:eastAsia="Calibri"/>
          <w:sz w:val="28"/>
          <w:szCs w:val="28"/>
        </w:rPr>
      </w:pPr>
    </w:p>
    <w:p w:rsidR="009E3A36" w:rsidRPr="009E3A36" w:rsidRDefault="009E3A36" w:rsidP="009E3A36">
      <w:pPr>
        <w:autoSpaceDE w:val="0"/>
        <w:autoSpaceDN w:val="0"/>
        <w:adjustRightInd w:val="0"/>
        <w:ind w:firstLine="567"/>
        <w:jc w:val="both"/>
        <w:rPr>
          <w:rFonts w:eastAsia="Calibri"/>
          <w:sz w:val="28"/>
          <w:szCs w:val="28"/>
        </w:rPr>
      </w:pPr>
      <w:r w:rsidRPr="009E3A36">
        <w:rPr>
          <w:rFonts w:eastAsia="Calibri"/>
          <w:sz w:val="28"/>
          <w:szCs w:val="28"/>
        </w:rPr>
        <w:t xml:space="preserve">2.1. Наименование муниципальной услуги – «Признание граждан </w:t>
      </w:r>
      <w:proofErr w:type="gramStart"/>
      <w:r w:rsidRPr="009E3A36">
        <w:rPr>
          <w:rFonts w:eastAsia="Calibri"/>
          <w:sz w:val="28"/>
          <w:szCs w:val="28"/>
        </w:rPr>
        <w:t>малоимущими</w:t>
      </w:r>
      <w:proofErr w:type="gramEnd"/>
      <w:r w:rsidRPr="009E3A36">
        <w:rPr>
          <w:rFonts w:eastAsia="Calibri"/>
          <w:sz w:val="28"/>
          <w:szCs w:val="28"/>
        </w:rPr>
        <w:t xml:space="preserve"> в целях постановки на учет в качестве нуждающихся в жилых помещениях, предоставляемых по договорам социального найма» (далее – муниципальная услуга).</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2.2. Предоставление муниципальной услуги осуществляется администрацией Усть-Ярульского сельсовета (далее - администрация)</w:t>
      </w:r>
      <w:r w:rsidRPr="009E3A36">
        <w:rPr>
          <w:rFonts w:eastAsia="Calibri"/>
          <w:i/>
          <w:sz w:val="28"/>
          <w:szCs w:val="28"/>
        </w:rPr>
        <w:t xml:space="preserve">. </w:t>
      </w:r>
      <w:r w:rsidRPr="009E3A36">
        <w:rPr>
          <w:rFonts w:eastAsia="Calibri"/>
          <w:sz w:val="28"/>
          <w:szCs w:val="28"/>
        </w:rPr>
        <w:t>Ответственным исполнителем муниципальной услуги является заместитель главы сельсовета.</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 xml:space="preserve">Место нахождения: Красноярский край, </w:t>
      </w:r>
      <w:proofErr w:type="spellStart"/>
      <w:r w:rsidRPr="009E3A36">
        <w:rPr>
          <w:rFonts w:eastAsia="Calibri"/>
          <w:sz w:val="28"/>
          <w:szCs w:val="28"/>
        </w:rPr>
        <w:t>Ирбейский</w:t>
      </w:r>
      <w:proofErr w:type="spellEnd"/>
      <w:r w:rsidRPr="009E3A36">
        <w:rPr>
          <w:rFonts w:eastAsia="Calibri"/>
          <w:sz w:val="28"/>
          <w:szCs w:val="28"/>
        </w:rPr>
        <w:t xml:space="preserve"> район, </w:t>
      </w:r>
      <w:proofErr w:type="spellStart"/>
      <w:r w:rsidRPr="009E3A36">
        <w:rPr>
          <w:rFonts w:eastAsia="Calibri"/>
          <w:sz w:val="28"/>
          <w:szCs w:val="28"/>
        </w:rPr>
        <w:t>с</w:t>
      </w:r>
      <w:proofErr w:type="gramStart"/>
      <w:r w:rsidRPr="009E3A36">
        <w:rPr>
          <w:rFonts w:eastAsia="Calibri"/>
          <w:sz w:val="28"/>
          <w:szCs w:val="28"/>
        </w:rPr>
        <w:t>.У</w:t>
      </w:r>
      <w:proofErr w:type="gramEnd"/>
      <w:r w:rsidRPr="009E3A36">
        <w:rPr>
          <w:rFonts w:eastAsia="Calibri"/>
          <w:sz w:val="28"/>
          <w:szCs w:val="28"/>
        </w:rPr>
        <w:t>сть-Яруль</w:t>
      </w:r>
      <w:proofErr w:type="spellEnd"/>
      <w:r w:rsidRPr="009E3A36">
        <w:rPr>
          <w:rFonts w:eastAsia="Calibri"/>
          <w:sz w:val="28"/>
          <w:szCs w:val="28"/>
        </w:rPr>
        <w:t xml:space="preserve">, ул. Строительная, 1В. </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 xml:space="preserve">Почтовый адрес: 663663,Красноярский край, </w:t>
      </w:r>
      <w:proofErr w:type="spellStart"/>
      <w:r w:rsidRPr="009E3A36">
        <w:rPr>
          <w:rFonts w:eastAsia="Calibri"/>
          <w:sz w:val="28"/>
          <w:szCs w:val="28"/>
        </w:rPr>
        <w:t>Ирбейский</w:t>
      </w:r>
      <w:proofErr w:type="spellEnd"/>
      <w:r w:rsidRPr="009E3A36">
        <w:rPr>
          <w:rFonts w:eastAsia="Calibri"/>
          <w:sz w:val="28"/>
          <w:szCs w:val="28"/>
        </w:rPr>
        <w:t xml:space="preserve"> район,</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 xml:space="preserve"> с. </w:t>
      </w:r>
      <w:proofErr w:type="spellStart"/>
      <w:r w:rsidRPr="009E3A36">
        <w:rPr>
          <w:rFonts w:eastAsia="Calibri"/>
          <w:sz w:val="28"/>
          <w:szCs w:val="28"/>
        </w:rPr>
        <w:t>Усть-Яруль</w:t>
      </w:r>
      <w:proofErr w:type="spellEnd"/>
      <w:r w:rsidRPr="009E3A36">
        <w:rPr>
          <w:rFonts w:eastAsia="Calibri"/>
          <w:sz w:val="28"/>
          <w:szCs w:val="28"/>
        </w:rPr>
        <w:t>, ул. Строительная, 1В.</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lastRenderedPageBreak/>
        <w:t>Приёмные дни: понедельник-пятница</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График работы: с 08.00 до 16.00 (обеденный перерыв с 12.00 до 13.00)</w:t>
      </w:r>
    </w:p>
    <w:p w:rsidR="009E3A36" w:rsidRPr="009E3A36" w:rsidRDefault="009E3A36" w:rsidP="009E3A36">
      <w:pPr>
        <w:autoSpaceDE w:val="0"/>
        <w:autoSpaceDN w:val="0"/>
        <w:adjustRightInd w:val="0"/>
        <w:ind w:firstLine="540"/>
        <w:jc w:val="both"/>
        <w:outlineLvl w:val="1"/>
        <w:rPr>
          <w:rFonts w:ascii="Arial" w:eastAsia="Calibri" w:hAnsi="Arial" w:cs="Arial"/>
          <w:sz w:val="20"/>
          <w:szCs w:val="20"/>
          <w:shd w:val="clear" w:color="auto" w:fill="FFFFFF"/>
        </w:rPr>
      </w:pPr>
      <w:r w:rsidRPr="009E3A36">
        <w:rPr>
          <w:rFonts w:eastAsia="Calibri"/>
          <w:sz w:val="28"/>
          <w:szCs w:val="28"/>
        </w:rPr>
        <w:t xml:space="preserve">Телефон/факс: 8-3917435297, адрес электронной почты </w:t>
      </w:r>
      <w:r w:rsidRPr="009E3A36">
        <w:rPr>
          <w:rFonts w:ascii="Arial" w:eastAsia="Calibri" w:hAnsi="Arial" w:cs="Arial"/>
          <w:sz w:val="20"/>
          <w:szCs w:val="20"/>
          <w:shd w:val="clear" w:color="auto" w:fill="FFFFFF"/>
        </w:rPr>
        <w:t> </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shd w:val="clear" w:color="auto" w:fill="FFFFFF"/>
        </w:rPr>
        <w:t>adm-yarul@mail.ru</w:t>
      </w:r>
      <w:r w:rsidRPr="009E3A36">
        <w:rPr>
          <w:rFonts w:eastAsia="Calibri"/>
          <w:sz w:val="28"/>
          <w:szCs w:val="28"/>
        </w:rPr>
        <w:t>.</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Информацию по процедуре предоставления муниципальной услуги можно получить у заместителя главы сельсовета, ответственного за предоставление муниципальной услуги.</w:t>
      </w:r>
    </w:p>
    <w:p w:rsidR="009E3A36" w:rsidRPr="009E3A36" w:rsidRDefault="009E3A36" w:rsidP="009E3A36">
      <w:pPr>
        <w:autoSpaceDE w:val="0"/>
        <w:autoSpaceDN w:val="0"/>
        <w:adjustRightInd w:val="0"/>
        <w:ind w:firstLine="567"/>
        <w:jc w:val="both"/>
        <w:rPr>
          <w:sz w:val="28"/>
          <w:szCs w:val="28"/>
        </w:rPr>
      </w:pPr>
      <w:r w:rsidRPr="009E3A36">
        <w:rPr>
          <w:rFonts w:eastAsia="Calibri"/>
          <w:sz w:val="28"/>
          <w:szCs w:val="28"/>
        </w:rPr>
        <w:t xml:space="preserve">2.3. Получателями муниципальной услуги являются </w:t>
      </w:r>
      <w:r w:rsidRPr="009E3A36">
        <w:rPr>
          <w:sz w:val="28"/>
          <w:szCs w:val="28"/>
        </w:rPr>
        <w:t xml:space="preserve">граждане Российской Федерации, местом жительства которых является </w:t>
      </w:r>
    </w:p>
    <w:p w:rsidR="009E3A36" w:rsidRPr="009E3A36" w:rsidRDefault="009E3A36" w:rsidP="009E3A36">
      <w:pPr>
        <w:autoSpaceDE w:val="0"/>
        <w:autoSpaceDN w:val="0"/>
        <w:adjustRightInd w:val="0"/>
        <w:ind w:firstLine="567"/>
        <w:jc w:val="both"/>
        <w:rPr>
          <w:rFonts w:eastAsia="Calibri"/>
          <w:sz w:val="28"/>
          <w:szCs w:val="28"/>
        </w:rPr>
      </w:pPr>
      <w:proofErr w:type="spellStart"/>
      <w:r w:rsidRPr="009E3A36">
        <w:rPr>
          <w:sz w:val="28"/>
          <w:szCs w:val="28"/>
        </w:rPr>
        <w:t>Усть-Ярульский</w:t>
      </w:r>
      <w:proofErr w:type="spellEnd"/>
      <w:r w:rsidRPr="009E3A36">
        <w:rPr>
          <w:sz w:val="28"/>
          <w:szCs w:val="28"/>
        </w:rPr>
        <w:t xml:space="preserve"> </w:t>
      </w:r>
      <w:r w:rsidRPr="009E3A36">
        <w:rPr>
          <w:rFonts w:eastAsia="Calibri"/>
          <w:sz w:val="28"/>
          <w:szCs w:val="28"/>
        </w:rPr>
        <w:t>сельсовет.</w:t>
      </w:r>
    </w:p>
    <w:p w:rsidR="009E3A36" w:rsidRPr="009E3A36" w:rsidRDefault="009E3A36" w:rsidP="009E3A36">
      <w:pPr>
        <w:ind w:firstLine="720"/>
        <w:jc w:val="both"/>
        <w:rPr>
          <w:rFonts w:eastAsia="Calibri"/>
          <w:sz w:val="28"/>
          <w:szCs w:val="28"/>
        </w:rPr>
      </w:pPr>
      <w:r w:rsidRPr="009E3A36">
        <w:rPr>
          <w:rFonts w:eastAsia="Calibri"/>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9E3A36" w:rsidRPr="009E3A36" w:rsidRDefault="009E3A36" w:rsidP="009E3A36">
      <w:pPr>
        <w:ind w:firstLine="567"/>
        <w:jc w:val="both"/>
        <w:rPr>
          <w:rFonts w:eastAsia="Calibri"/>
          <w:sz w:val="28"/>
          <w:szCs w:val="28"/>
        </w:rPr>
      </w:pPr>
      <w:r w:rsidRPr="009E3A36">
        <w:rPr>
          <w:rFonts w:eastAsia="Calibri"/>
          <w:sz w:val="28"/>
          <w:szCs w:val="28"/>
        </w:rPr>
        <w:t>2.4. Результатом предоставления муниципальной услуги является:</w:t>
      </w:r>
    </w:p>
    <w:p w:rsidR="009E3A36" w:rsidRPr="009E3A36" w:rsidRDefault="009E3A36" w:rsidP="009E3A36">
      <w:pPr>
        <w:autoSpaceDE w:val="0"/>
        <w:autoSpaceDN w:val="0"/>
        <w:adjustRightInd w:val="0"/>
        <w:ind w:firstLine="539"/>
        <w:jc w:val="both"/>
        <w:rPr>
          <w:sz w:val="28"/>
          <w:szCs w:val="28"/>
        </w:rPr>
      </w:pPr>
      <w:r w:rsidRPr="009E3A36">
        <w:rPr>
          <w:sz w:val="28"/>
          <w:szCs w:val="28"/>
        </w:rPr>
        <w:t xml:space="preserve">1) признание граждан </w:t>
      </w:r>
      <w:proofErr w:type="gramStart"/>
      <w:r w:rsidRPr="009E3A36">
        <w:rPr>
          <w:sz w:val="28"/>
          <w:szCs w:val="28"/>
        </w:rPr>
        <w:t>малоимущими</w:t>
      </w:r>
      <w:proofErr w:type="gramEnd"/>
      <w:r w:rsidRPr="009E3A36">
        <w:rPr>
          <w:sz w:val="28"/>
          <w:szCs w:val="28"/>
        </w:rPr>
        <w:t xml:space="preserve"> в целях постановки на учет в качестве нуждающихся в жилых помещениях, предоставляемых по договорам социального найма;</w:t>
      </w:r>
    </w:p>
    <w:p w:rsidR="009E3A36" w:rsidRPr="009E3A36" w:rsidRDefault="009E3A36" w:rsidP="009E3A36">
      <w:pPr>
        <w:autoSpaceDE w:val="0"/>
        <w:autoSpaceDN w:val="0"/>
        <w:adjustRightInd w:val="0"/>
        <w:ind w:firstLine="539"/>
        <w:jc w:val="both"/>
        <w:rPr>
          <w:sz w:val="28"/>
          <w:szCs w:val="28"/>
        </w:rPr>
      </w:pPr>
      <w:r w:rsidRPr="009E3A36">
        <w:rPr>
          <w:sz w:val="28"/>
          <w:szCs w:val="28"/>
        </w:rPr>
        <w:t xml:space="preserve">2) отказ в признании граждан </w:t>
      </w:r>
      <w:proofErr w:type="gramStart"/>
      <w:r w:rsidRPr="009E3A36">
        <w:rPr>
          <w:sz w:val="28"/>
          <w:szCs w:val="28"/>
        </w:rPr>
        <w:t>малоимущими</w:t>
      </w:r>
      <w:proofErr w:type="gramEnd"/>
      <w:r w:rsidRPr="009E3A36">
        <w:rPr>
          <w:sz w:val="28"/>
          <w:szCs w:val="28"/>
        </w:rPr>
        <w:t xml:space="preserve"> в целях постановки на учет в качестве нуждающихся в жилых помещениях, предоставляемых по договорам социального найма.</w:t>
      </w:r>
    </w:p>
    <w:p w:rsidR="009E3A36" w:rsidRPr="009E3A36" w:rsidRDefault="009E3A36" w:rsidP="009E3A36">
      <w:pPr>
        <w:autoSpaceDE w:val="0"/>
        <w:autoSpaceDN w:val="0"/>
        <w:adjustRightInd w:val="0"/>
        <w:jc w:val="both"/>
        <w:rPr>
          <w:sz w:val="28"/>
          <w:szCs w:val="28"/>
          <w:lang w:eastAsia="en-US"/>
        </w:rPr>
      </w:pPr>
      <w:r w:rsidRPr="009E3A36">
        <w:rPr>
          <w:rFonts w:eastAsia="Calibri"/>
          <w:sz w:val="28"/>
          <w:szCs w:val="28"/>
        </w:rPr>
        <w:t xml:space="preserve">2.5. </w:t>
      </w:r>
      <w:r w:rsidRPr="009E3A36">
        <w:rPr>
          <w:rFonts w:eastAsia="Calibri"/>
          <w:bCs/>
          <w:sz w:val="28"/>
          <w:szCs w:val="28"/>
        </w:rPr>
        <w:t xml:space="preserve">Срок предоставления муниципальной услуги составляет </w:t>
      </w:r>
      <w:r w:rsidRPr="009E3A36">
        <w:rPr>
          <w:sz w:val="28"/>
          <w:szCs w:val="28"/>
          <w:lang w:eastAsia="en-US"/>
        </w:rPr>
        <w:t xml:space="preserve">не более чем </w:t>
      </w:r>
      <w:r w:rsidRPr="009E3A36">
        <w:rPr>
          <w:sz w:val="28"/>
          <w:szCs w:val="28"/>
        </w:rPr>
        <w:t xml:space="preserve">тридцать рабочих дней со дня регистрации заявления в Книге регистрации заявлений граждан о признании их </w:t>
      </w:r>
      <w:proofErr w:type="gramStart"/>
      <w:r w:rsidRPr="009E3A36">
        <w:rPr>
          <w:sz w:val="28"/>
          <w:szCs w:val="28"/>
        </w:rPr>
        <w:t>малоимущими</w:t>
      </w:r>
      <w:proofErr w:type="gramEnd"/>
      <w:r w:rsidRPr="009E3A36">
        <w:rPr>
          <w:sz w:val="28"/>
          <w:szCs w:val="28"/>
        </w:rPr>
        <w:t>.</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bCs/>
          <w:sz w:val="28"/>
          <w:szCs w:val="28"/>
        </w:rPr>
        <w:t xml:space="preserve">2.6. Правовыми основаниями для предоставления муниципальной </w:t>
      </w:r>
      <w:r w:rsidRPr="009E3A36">
        <w:rPr>
          <w:rFonts w:eastAsia="Calibri"/>
          <w:sz w:val="28"/>
          <w:szCs w:val="28"/>
        </w:rPr>
        <w:t>услуги является:</w:t>
      </w:r>
    </w:p>
    <w:p w:rsidR="009E3A36" w:rsidRPr="009E3A36" w:rsidRDefault="009E3A36" w:rsidP="009E3A36">
      <w:pPr>
        <w:autoSpaceDE w:val="0"/>
        <w:autoSpaceDN w:val="0"/>
        <w:adjustRightInd w:val="0"/>
        <w:ind w:firstLine="539"/>
        <w:jc w:val="both"/>
        <w:rPr>
          <w:sz w:val="28"/>
          <w:szCs w:val="28"/>
        </w:rPr>
      </w:pPr>
      <w:r w:rsidRPr="009E3A36">
        <w:rPr>
          <w:sz w:val="28"/>
          <w:szCs w:val="28"/>
        </w:rPr>
        <w:t>- Конституцией Российской Федерации;</w:t>
      </w:r>
    </w:p>
    <w:p w:rsidR="009E3A36" w:rsidRPr="009E3A36" w:rsidRDefault="009E3A36" w:rsidP="009E3A36">
      <w:pPr>
        <w:autoSpaceDE w:val="0"/>
        <w:autoSpaceDN w:val="0"/>
        <w:adjustRightInd w:val="0"/>
        <w:ind w:firstLine="539"/>
        <w:jc w:val="both"/>
        <w:rPr>
          <w:sz w:val="28"/>
          <w:szCs w:val="28"/>
        </w:rPr>
      </w:pPr>
      <w:r w:rsidRPr="009E3A36">
        <w:rPr>
          <w:sz w:val="28"/>
          <w:szCs w:val="28"/>
        </w:rPr>
        <w:t>- Жилищным кодексом Российской Федерации;</w:t>
      </w:r>
    </w:p>
    <w:p w:rsidR="009E3A36" w:rsidRPr="009E3A36" w:rsidRDefault="009E3A36" w:rsidP="009E3A36">
      <w:pPr>
        <w:autoSpaceDE w:val="0"/>
        <w:autoSpaceDN w:val="0"/>
        <w:adjustRightInd w:val="0"/>
        <w:ind w:firstLine="539"/>
        <w:jc w:val="both"/>
        <w:rPr>
          <w:sz w:val="28"/>
          <w:szCs w:val="28"/>
        </w:rPr>
      </w:pPr>
      <w:r w:rsidRPr="009E3A36">
        <w:rPr>
          <w:sz w:val="28"/>
          <w:szCs w:val="28"/>
        </w:rPr>
        <w:t>- Федеральным законом от 24.10.1997 № 134-ФЗ «О прожиточном минимуме в Российской Федерации»;</w:t>
      </w:r>
    </w:p>
    <w:p w:rsidR="009E3A36" w:rsidRPr="009E3A36" w:rsidRDefault="009E3A36" w:rsidP="009E3A36">
      <w:pPr>
        <w:autoSpaceDE w:val="0"/>
        <w:autoSpaceDN w:val="0"/>
        <w:adjustRightInd w:val="0"/>
        <w:ind w:firstLine="539"/>
        <w:jc w:val="both"/>
        <w:rPr>
          <w:sz w:val="28"/>
          <w:szCs w:val="28"/>
        </w:rPr>
      </w:pPr>
      <w:r w:rsidRPr="009E3A36">
        <w:rPr>
          <w:sz w:val="28"/>
          <w:szCs w:val="28"/>
        </w:rPr>
        <w:t>- Федеральным законом от 06.10.2003 № 131-ФЗ «Об общих принципах организации местного самоуправления в Российской Федерации»;</w:t>
      </w:r>
    </w:p>
    <w:p w:rsidR="009E3A36" w:rsidRPr="009E3A36" w:rsidRDefault="009E3A36" w:rsidP="009E3A36">
      <w:pPr>
        <w:autoSpaceDE w:val="0"/>
        <w:autoSpaceDN w:val="0"/>
        <w:adjustRightInd w:val="0"/>
        <w:ind w:firstLine="539"/>
        <w:jc w:val="both"/>
        <w:rPr>
          <w:sz w:val="28"/>
          <w:szCs w:val="28"/>
        </w:rPr>
      </w:pPr>
      <w:r w:rsidRPr="009E3A36">
        <w:rPr>
          <w:sz w:val="28"/>
          <w:szCs w:val="28"/>
        </w:rPr>
        <w:t>- Федеральным законом от 02.05.2006 № 59-ФЗ «О порядке рассмотрения обращений граждан Российской Федерации»</w:t>
      </w:r>
    </w:p>
    <w:p w:rsidR="009E3A36" w:rsidRPr="009E3A36" w:rsidRDefault="009E3A36" w:rsidP="009E3A36">
      <w:pPr>
        <w:autoSpaceDE w:val="0"/>
        <w:autoSpaceDN w:val="0"/>
        <w:adjustRightInd w:val="0"/>
        <w:ind w:firstLine="539"/>
        <w:jc w:val="both"/>
        <w:rPr>
          <w:sz w:val="28"/>
          <w:szCs w:val="28"/>
        </w:rPr>
      </w:pPr>
      <w:r w:rsidRPr="009E3A36">
        <w:rPr>
          <w:sz w:val="28"/>
          <w:szCs w:val="28"/>
        </w:rPr>
        <w:t>- Федеральным законом от 27.07.2010 № 210-ФЗ «Об организации предоставления государственных и муниципальных услуг»</w:t>
      </w:r>
    </w:p>
    <w:p w:rsidR="009E3A36" w:rsidRPr="009E3A36" w:rsidRDefault="009E3A36" w:rsidP="009E3A36">
      <w:pPr>
        <w:autoSpaceDE w:val="0"/>
        <w:autoSpaceDN w:val="0"/>
        <w:adjustRightInd w:val="0"/>
        <w:ind w:firstLine="539"/>
        <w:jc w:val="both"/>
        <w:rPr>
          <w:sz w:val="28"/>
          <w:szCs w:val="28"/>
        </w:rPr>
      </w:pPr>
      <w:r w:rsidRPr="009E3A36">
        <w:rPr>
          <w:sz w:val="28"/>
          <w:szCs w:val="28"/>
        </w:rPr>
        <w:t xml:space="preserve">- Законом Красноярского края от 20.06.2006 № 19-4833 «О порядке определения размера дохода и стоимости имущества в целях признания граждан </w:t>
      </w:r>
      <w:proofErr w:type="gramStart"/>
      <w:r w:rsidRPr="009E3A36">
        <w:rPr>
          <w:sz w:val="28"/>
          <w:szCs w:val="28"/>
        </w:rPr>
        <w:t>малоимущими</w:t>
      </w:r>
      <w:proofErr w:type="gramEnd"/>
      <w:r w:rsidRPr="009E3A36">
        <w:rPr>
          <w:sz w:val="28"/>
          <w:szCs w:val="28"/>
        </w:rPr>
        <w:t xml:space="preserve"> на территории края»;</w:t>
      </w:r>
    </w:p>
    <w:p w:rsidR="009E3A36" w:rsidRPr="009E3A36" w:rsidRDefault="009E3A36" w:rsidP="009E3A36">
      <w:pPr>
        <w:autoSpaceDE w:val="0"/>
        <w:autoSpaceDN w:val="0"/>
        <w:adjustRightInd w:val="0"/>
        <w:ind w:firstLine="540"/>
        <w:jc w:val="both"/>
        <w:outlineLvl w:val="2"/>
        <w:rPr>
          <w:rFonts w:eastAsia="Calibri"/>
          <w:i/>
          <w:sz w:val="28"/>
          <w:szCs w:val="28"/>
        </w:rPr>
      </w:pPr>
      <w:r w:rsidRPr="009E3A36">
        <w:rPr>
          <w:rFonts w:eastAsia="Calibri"/>
          <w:sz w:val="28"/>
          <w:szCs w:val="28"/>
        </w:rPr>
        <w:t xml:space="preserve">- Устав  Усть-Ярульского сельсовета </w:t>
      </w:r>
      <w:proofErr w:type="spellStart"/>
      <w:r w:rsidRPr="009E3A36">
        <w:rPr>
          <w:rFonts w:eastAsia="Calibri"/>
          <w:sz w:val="28"/>
          <w:szCs w:val="28"/>
        </w:rPr>
        <w:t>Ирбейского</w:t>
      </w:r>
      <w:proofErr w:type="spellEnd"/>
      <w:r w:rsidRPr="009E3A36">
        <w:rPr>
          <w:rFonts w:eastAsia="Calibri"/>
          <w:sz w:val="28"/>
          <w:szCs w:val="28"/>
        </w:rPr>
        <w:t xml:space="preserve"> района.</w:t>
      </w:r>
    </w:p>
    <w:p w:rsidR="009E3A36" w:rsidRPr="009E3A36" w:rsidRDefault="009E3A36" w:rsidP="009E3A36">
      <w:pPr>
        <w:autoSpaceDE w:val="0"/>
        <w:autoSpaceDN w:val="0"/>
        <w:adjustRightInd w:val="0"/>
        <w:ind w:firstLine="540"/>
        <w:jc w:val="both"/>
        <w:outlineLvl w:val="1"/>
        <w:rPr>
          <w:rFonts w:eastAsia="Calibri"/>
          <w:bCs/>
          <w:sz w:val="28"/>
          <w:szCs w:val="28"/>
        </w:rPr>
      </w:pPr>
      <w:r w:rsidRPr="009E3A36">
        <w:rPr>
          <w:rFonts w:eastAsia="Calibri"/>
          <w:bCs/>
          <w:sz w:val="28"/>
          <w:szCs w:val="28"/>
        </w:rPr>
        <w:t>2.7. Исчерпывающий перечень документов, необходимых для предоставления муниципальной услуги (далее - документы):</w:t>
      </w:r>
    </w:p>
    <w:p w:rsidR="009E3A36" w:rsidRPr="009E3A36" w:rsidRDefault="009E3A36" w:rsidP="009E3A36">
      <w:pPr>
        <w:autoSpaceDE w:val="0"/>
        <w:autoSpaceDN w:val="0"/>
        <w:adjustRightInd w:val="0"/>
        <w:jc w:val="both"/>
        <w:rPr>
          <w:sz w:val="28"/>
          <w:szCs w:val="28"/>
        </w:rPr>
      </w:pPr>
      <w:r w:rsidRPr="009E3A36">
        <w:rPr>
          <w:sz w:val="28"/>
          <w:szCs w:val="28"/>
        </w:rPr>
        <w:t>- заявлением о признании малоимущими;</w:t>
      </w:r>
    </w:p>
    <w:p w:rsidR="009E3A36" w:rsidRPr="009E3A36" w:rsidRDefault="009E3A36" w:rsidP="009E3A36">
      <w:pPr>
        <w:autoSpaceDE w:val="0"/>
        <w:autoSpaceDN w:val="0"/>
        <w:adjustRightInd w:val="0"/>
        <w:jc w:val="both"/>
        <w:rPr>
          <w:sz w:val="28"/>
          <w:szCs w:val="28"/>
        </w:rPr>
      </w:pPr>
      <w:r w:rsidRPr="009E3A36">
        <w:rPr>
          <w:sz w:val="28"/>
          <w:szCs w:val="28"/>
        </w:rPr>
        <w:lastRenderedPageBreak/>
        <w:t>- представляют паспорт (в случае его отсутствия - иной документ, удостоверяющий личность);</w:t>
      </w:r>
    </w:p>
    <w:p w:rsidR="009E3A36" w:rsidRPr="009E3A36" w:rsidRDefault="009E3A36" w:rsidP="009E3A36">
      <w:pPr>
        <w:autoSpaceDE w:val="0"/>
        <w:autoSpaceDN w:val="0"/>
        <w:adjustRightInd w:val="0"/>
        <w:jc w:val="both"/>
        <w:rPr>
          <w:sz w:val="28"/>
          <w:szCs w:val="28"/>
        </w:rPr>
      </w:pPr>
      <w:r w:rsidRPr="009E3A36">
        <w:rPr>
          <w:sz w:val="28"/>
          <w:szCs w:val="28"/>
        </w:rPr>
        <w:t>- документы, подтверждающие состав семьи;</w:t>
      </w:r>
    </w:p>
    <w:p w:rsidR="009E3A36" w:rsidRPr="009E3A36" w:rsidRDefault="009E3A36" w:rsidP="009E3A36">
      <w:pPr>
        <w:autoSpaceDE w:val="0"/>
        <w:autoSpaceDN w:val="0"/>
        <w:adjustRightInd w:val="0"/>
        <w:jc w:val="both"/>
        <w:rPr>
          <w:sz w:val="28"/>
          <w:szCs w:val="28"/>
        </w:rPr>
      </w:pPr>
      <w:r w:rsidRPr="009E3A36">
        <w:rPr>
          <w:sz w:val="28"/>
          <w:szCs w:val="28"/>
        </w:rPr>
        <w:t xml:space="preserve">- документы, подтверждающие доходы членов семьи; </w:t>
      </w:r>
    </w:p>
    <w:p w:rsidR="009E3A36" w:rsidRPr="009E3A36" w:rsidRDefault="009E3A36" w:rsidP="009E3A36">
      <w:pPr>
        <w:autoSpaceDE w:val="0"/>
        <w:autoSpaceDN w:val="0"/>
        <w:adjustRightInd w:val="0"/>
        <w:jc w:val="both"/>
        <w:rPr>
          <w:sz w:val="28"/>
          <w:szCs w:val="28"/>
        </w:rPr>
      </w:pPr>
      <w:r w:rsidRPr="009E3A36">
        <w:rPr>
          <w:sz w:val="28"/>
          <w:szCs w:val="28"/>
        </w:rPr>
        <w:t xml:space="preserve">- документы, подтверждающие стоимость имущества, находящегося в собственности членов семьи (одиноко проживающего гражданина) и подлежащего налогообложению. </w:t>
      </w:r>
    </w:p>
    <w:p w:rsidR="009E3A36" w:rsidRPr="009E3A36" w:rsidRDefault="009E3A36" w:rsidP="009E3A36">
      <w:pPr>
        <w:autoSpaceDE w:val="0"/>
        <w:autoSpaceDN w:val="0"/>
        <w:adjustRightInd w:val="0"/>
        <w:ind w:firstLine="567"/>
        <w:jc w:val="both"/>
        <w:rPr>
          <w:sz w:val="28"/>
          <w:szCs w:val="28"/>
        </w:rPr>
      </w:pPr>
      <w:r w:rsidRPr="009E3A36">
        <w:rPr>
          <w:sz w:val="28"/>
          <w:szCs w:val="28"/>
        </w:rPr>
        <w:t>В заявлении должно быть изложено согласие гражданина на проверку органом местного самоуправления представленных сведений.</w:t>
      </w:r>
    </w:p>
    <w:p w:rsidR="009E3A36" w:rsidRPr="009E3A36" w:rsidRDefault="009E3A36" w:rsidP="009E3A36">
      <w:pPr>
        <w:autoSpaceDE w:val="0"/>
        <w:autoSpaceDN w:val="0"/>
        <w:adjustRightInd w:val="0"/>
        <w:ind w:firstLine="567"/>
        <w:jc w:val="both"/>
        <w:rPr>
          <w:sz w:val="28"/>
          <w:szCs w:val="28"/>
        </w:rPr>
      </w:pPr>
      <w:r w:rsidRPr="009E3A36">
        <w:rPr>
          <w:sz w:val="28"/>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9E3A36" w:rsidRPr="009E3A36" w:rsidRDefault="009E3A36" w:rsidP="009E3A36">
      <w:pPr>
        <w:ind w:firstLine="567"/>
        <w:jc w:val="both"/>
        <w:rPr>
          <w:rFonts w:eastAsia="Calibri"/>
          <w:sz w:val="28"/>
          <w:szCs w:val="28"/>
        </w:rPr>
      </w:pPr>
      <w:r w:rsidRPr="009E3A36">
        <w:rPr>
          <w:rFonts w:eastAsia="Calibri"/>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9E3A36" w:rsidRPr="009E3A36" w:rsidRDefault="009E3A36" w:rsidP="009E3A36">
      <w:pPr>
        <w:autoSpaceDE w:val="0"/>
        <w:autoSpaceDN w:val="0"/>
        <w:adjustRightInd w:val="0"/>
        <w:ind w:firstLine="567"/>
        <w:jc w:val="both"/>
        <w:outlineLvl w:val="1"/>
        <w:rPr>
          <w:rFonts w:eastAsia="Calibri"/>
          <w:sz w:val="28"/>
          <w:szCs w:val="28"/>
        </w:rPr>
      </w:pPr>
      <w:r w:rsidRPr="009E3A36">
        <w:rPr>
          <w:rFonts w:eastAsia="Calibri"/>
          <w:bCs/>
          <w:sz w:val="28"/>
          <w:szCs w:val="28"/>
        </w:rPr>
        <w:t>2.8.</w:t>
      </w:r>
      <w:r w:rsidRPr="009E3A36">
        <w:rPr>
          <w:rFonts w:eastAsia="Calibri"/>
          <w:sz w:val="28"/>
          <w:szCs w:val="28"/>
        </w:rPr>
        <w:t xml:space="preserve"> Запрещено требовать от заявителя:</w:t>
      </w:r>
    </w:p>
    <w:p w:rsidR="009E3A36" w:rsidRPr="009E3A36" w:rsidRDefault="009E3A36" w:rsidP="009E3A36">
      <w:pPr>
        <w:autoSpaceDE w:val="0"/>
        <w:autoSpaceDN w:val="0"/>
        <w:adjustRightInd w:val="0"/>
        <w:ind w:firstLine="567"/>
        <w:jc w:val="both"/>
        <w:outlineLvl w:val="1"/>
        <w:rPr>
          <w:rFonts w:eastAsia="Calibri"/>
          <w:sz w:val="28"/>
          <w:szCs w:val="28"/>
        </w:rPr>
      </w:pPr>
      <w:r w:rsidRPr="009E3A36">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3A36" w:rsidRPr="009E3A36" w:rsidRDefault="009E3A36" w:rsidP="009E3A36">
      <w:pPr>
        <w:autoSpaceDE w:val="0"/>
        <w:autoSpaceDN w:val="0"/>
        <w:adjustRightInd w:val="0"/>
        <w:ind w:firstLine="540"/>
        <w:jc w:val="both"/>
        <w:outlineLvl w:val="1"/>
        <w:rPr>
          <w:rFonts w:eastAsia="Calibri"/>
          <w:sz w:val="28"/>
          <w:szCs w:val="28"/>
        </w:rPr>
      </w:pPr>
      <w:proofErr w:type="gramStart"/>
      <w:r w:rsidRPr="009E3A36">
        <w:rPr>
          <w:rFonts w:eastAsia="Calibri"/>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9E3A36">
        <w:rPr>
          <w:rFonts w:eastAsia="Calibri"/>
          <w:sz w:val="28"/>
          <w:szCs w:val="28"/>
        </w:rPr>
        <w:t xml:space="preserve"> 6 статьи 7 Федерального закона от 27.07.2010 № 210-ФЗ «Об организации предоставления государственных и муниципальных услуг».</w:t>
      </w:r>
    </w:p>
    <w:p w:rsidR="009E3A36" w:rsidRPr="009E3A36" w:rsidRDefault="009E3A36" w:rsidP="009E3A36">
      <w:pPr>
        <w:autoSpaceDE w:val="0"/>
        <w:autoSpaceDN w:val="0"/>
        <w:adjustRightInd w:val="0"/>
        <w:ind w:firstLine="539"/>
        <w:jc w:val="both"/>
        <w:rPr>
          <w:rFonts w:eastAsia="Calibri"/>
          <w:sz w:val="28"/>
          <w:szCs w:val="28"/>
        </w:rPr>
      </w:pPr>
      <w:r w:rsidRPr="009E3A36">
        <w:rPr>
          <w:rFonts w:eastAsia="Calibri"/>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9E3A36" w:rsidRPr="009E3A36" w:rsidRDefault="009E3A36" w:rsidP="009E3A36">
      <w:pPr>
        <w:ind w:firstLine="539"/>
        <w:jc w:val="both"/>
        <w:rPr>
          <w:rFonts w:eastAsia="Calibri"/>
          <w:sz w:val="28"/>
          <w:szCs w:val="28"/>
        </w:rPr>
      </w:pPr>
      <w:r w:rsidRPr="009E3A36">
        <w:rPr>
          <w:rFonts w:eastAsia="Calibri"/>
          <w:sz w:val="28"/>
          <w:szCs w:val="28"/>
        </w:rPr>
        <w:t xml:space="preserve">2.9. Исчерпывающий перечень оснований для отказа в приёме письменного заявления: </w:t>
      </w:r>
    </w:p>
    <w:p w:rsidR="009E3A36" w:rsidRPr="009E3A36" w:rsidRDefault="009E3A36" w:rsidP="009E3A36">
      <w:pPr>
        <w:ind w:firstLine="539"/>
        <w:jc w:val="both"/>
        <w:rPr>
          <w:rFonts w:eastAsia="Calibri"/>
          <w:sz w:val="28"/>
          <w:szCs w:val="28"/>
        </w:rPr>
      </w:pPr>
      <w:r w:rsidRPr="009E3A36">
        <w:rPr>
          <w:rFonts w:eastAsia="Calibri"/>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не оговоренные исправления.</w:t>
      </w:r>
    </w:p>
    <w:p w:rsidR="009E3A36" w:rsidRPr="009E3A36" w:rsidRDefault="009E3A36" w:rsidP="009E3A36">
      <w:pPr>
        <w:autoSpaceDE w:val="0"/>
        <w:autoSpaceDN w:val="0"/>
        <w:adjustRightInd w:val="0"/>
        <w:ind w:firstLine="567"/>
        <w:jc w:val="both"/>
        <w:rPr>
          <w:rFonts w:eastAsia="Calibri"/>
          <w:sz w:val="28"/>
          <w:szCs w:val="28"/>
        </w:rPr>
      </w:pPr>
      <w:r w:rsidRPr="009E3A36">
        <w:rPr>
          <w:rFonts w:eastAsia="Calibri"/>
          <w:sz w:val="28"/>
          <w:szCs w:val="28"/>
        </w:rPr>
        <w:t xml:space="preserve">2.10. Исчерпывающий перечень оснований для </w:t>
      </w:r>
      <w:r w:rsidRPr="009E3A36">
        <w:rPr>
          <w:sz w:val="28"/>
          <w:szCs w:val="28"/>
        </w:rPr>
        <w:t>приостановления предоставления муниципальной услуги или</w:t>
      </w:r>
      <w:r w:rsidRPr="009E3A36">
        <w:rPr>
          <w:rFonts w:eastAsia="Calibri"/>
          <w:sz w:val="28"/>
          <w:szCs w:val="28"/>
        </w:rPr>
        <w:t xml:space="preserve"> отказа в предоставлении муниципальной услуги:</w:t>
      </w:r>
    </w:p>
    <w:p w:rsidR="009E3A36" w:rsidRPr="009E3A36" w:rsidRDefault="009E3A36" w:rsidP="009E3A36">
      <w:pPr>
        <w:ind w:firstLine="567"/>
        <w:rPr>
          <w:rFonts w:eastAsia="Calibri"/>
          <w:sz w:val="28"/>
          <w:szCs w:val="28"/>
        </w:rPr>
      </w:pPr>
      <w:r w:rsidRPr="009E3A36">
        <w:rPr>
          <w:rFonts w:eastAsia="Calibri"/>
          <w:sz w:val="28"/>
          <w:szCs w:val="28"/>
        </w:rPr>
        <w:t>2.10.1. Основания для отказа в предоставлении муниципальной услуги:</w:t>
      </w:r>
    </w:p>
    <w:p w:rsidR="009E3A36" w:rsidRPr="009E3A36" w:rsidRDefault="009E3A36" w:rsidP="009E3A36">
      <w:pPr>
        <w:ind w:firstLine="567"/>
        <w:rPr>
          <w:rFonts w:eastAsia="Calibri"/>
          <w:sz w:val="28"/>
          <w:szCs w:val="28"/>
        </w:rPr>
      </w:pPr>
      <w:r w:rsidRPr="009E3A36">
        <w:rPr>
          <w:rFonts w:eastAsia="Calibri"/>
          <w:sz w:val="28"/>
          <w:szCs w:val="28"/>
        </w:rPr>
        <w:lastRenderedPageBreak/>
        <w:t>1) несоответствие обращения содержанию услуги;</w:t>
      </w:r>
    </w:p>
    <w:p w:rsidR="009E3A36" w:rsidRPr="009E3A36" w:rsidRDefault="009E3A36" w:rsidP="009E3A36">
      <w:pPr>
        <w:ind w:firstLine="567"/>
        <w:rPr>
          <w:rFonts w:eastAsia="Calibri"/>
          <w:sz w:val="28"/>
          <w:szCs w:val="28"/>
        </w:rPr>
      </w:pPr>
      <w:r w:rsidRPr="009E3A36">
        <w:rPr>
          <w:rFonts w:eastAsia="Calibri"/>
          <w:sz w:val="28"/>
          <w:szCs w:val="28"/>
        </w:rPr>
        <w:t>2) обращение содержит нецензурные или оскорбительные выражения;</w:t>
      </w:r>
    </w:p>
    <w:p w:rsidR="009E3A36" w:rsidRPr="009E3A36" w:rsidRDefault="009E3A36" w:rsidP="009E3A36">
      <w:pPr>
        <w:ind w:firstLine="567"/>
        <w:rPr>
          <w:rFonts w:eastAsia="Calibri"/>
          <w:sz w:val="28"/>
          <w:szCs w:val="28"/>
        </w:rPr>
      </w:pPr>
      <w:r w:rsidRPr="009E3A36">
        <w:rPr>
          <w:rFonts w:eastAsia="Calibri"/>
          <w:sz w:val="28"/>
          <w:szCs w:val="28"/>
        </w:rPr>
        <w:t>3) текст обращения не поддаётся прочтению.</w:t>
      </w:r>
    </w:p>
    <w:p w:rsidR="009E3A36" w:rsidRPr="009E3A36" w:rsidRDefault="009E3A36" w:rsidP="009E3A36">
      <w:pPr>
        <w:autoSpaceDE w:val="0"/>
        <w:autoSpaceDN w:val="0"/>
        <w:adjustRightInd w:val="0"/>
        <w:ind w:firstLine="567"/>
        <w:jc w:val="both"/>
        <w:rPr>
          <w:sz w:val="28"/>
          <w:szCs w:val="28"/>
        </w:rPr>
      </w:pPr>
      <w:r w:rsidRPr="009E3A36">
        <w:rPr>
          <w:sz w:val="28"/>
          <w:szCs w:val="28"/>
        </w:rPr>
        <w:t>4) если сумма совокупного дохода семьи или дохода одиноко проживающего гражданина за расчетный период, равный одному календарному году, и стоимости имущества, находящегося в собственности членов семьи или одиноко проживающего гражданина и подлежащего налогообложению, превышает величину порогового дохода более чем на 5 процентов.</w:t>
      </w:r>
    </w:p>
    <w:p w:rsidR="009E3A36" w:rsidRPr="009E3A36" w:rsidRDefault="009E3A36" w:rsidP="009E3A36">
      <w:pPr>
        <w:autoSpaceDE w:val="0"/>
        <w:autoSpaceDN w:val="0"/>
        <w:adjustRightInd w:val="0"/>
        <w:ind w:firstLine="567"/>
        <w:jc w:val="both"/>
        <w:rPr>
          <w:sz w:val="28"/>
          <w:szCs w:val="28"/>
        </w:rPr>
      </w:pPr>
      <w:r w:rsidRPr="009E3A36">
        <w:rPr>
          <w:sz w:val="28"/>
          <w:szCs w:val="28"/>
        </w:rPr>
        <w:t>5)представление гражданином неполных и (или) недостоверных сведений в документах, указанных в пункте 2.7 настоящего Административного регламента;</w:t>
      </w:r>
    </w:p>
    <w:p w:rsidR="009E3A36" w:rsidRPr="009E3A36" w:rsidRDefault="009E3A36" w:rsidP="009E3A36">
      <w:pPr>
        <w:autoSpaceDE w:val="0"/>
        <w:autoSpaceDN w:val="0"/>
        <w:adjustRightInd w:val="0"/>
        <w:ind w:firstLine="540"/>
        <w:jc w:val="both"/>
        <w:rPr>
          <w:sz w:val="28"/>
          <w:szCs w:val="28"/>
        </w:rPr>
      </w:pPr>
      <w:r w:rsidRPr="009E3A36">
        <w:rPr>
          <w:sz w:val="28"/>
          <w:szCs w:val="28"/>
        </w:rPr>
        <w:t>6) представление гражданином документа (</w:t>
      </w:r>
      <w:proofErr w:type="spellStart"/>
      <w:r w:rsidRPr="009E3A36">
        <w:rPr>
          <w:sz w:val="28"/>
          <w:szCs w:val="28"/>
        </w:rPr>
        <w:t>ов</w:t>
      </w:r>
      <w:proofErr w:type="spellEnd"/>
      <w:r w:rsidRPr="009E3A36">
        <w:rPr>
          <w:sz w:val="28"/>
          <w:szCs w:val="28"/>
        </w:rPr>
        <w:t>), не соответствующего требованиям законодательства и Регламенту;</w:t>
      </w:r>
    </w:p>
    <w:p w:rsidR="009E3A36" w:rsidRPr="009E3A36" w:rsidRDefault="009E3A36" w:rsidP="009E3A36">
      <w:pPr>
        <w:autoSpaceDE w:val="0"/>
        <w:autoSpaceDN w:val="0"/>
        <w:adjustRightInd w:val="0"/>
        <w:ind w:firstLine="567"/>
        <w:jc w:val="both"/>
        <w:rPr>
          <w:sz w:val="28"/>
          <w:szCs w:val="28"/>
        </w:rPr>
      </w:pPr>
      <w:r w:rsidRPr="009E3A36">
        <w:rPr>
          <w:sz w:val="28"/>
          <w:szCs w:val="28"/>
        </w:rPr>
        <w:t>2.10.2. Предоставление Услуги может быть приостановлено на следующих основаниях:</w:t>
      </w:r>
    </w:p>
    <w:p w:rsidR="009E3A36" w:rsidRPr="009E3A36" w:rsidRDefault="009E3A36" w:rsidP="009E3A36">
      <w:pPr>
        <w:autoSpaceDE w:val="0"/>
        <w:autoSpaceDN w:val="0"/>
        <w:adjustRightInd w:val="0"/>
        <w:ind w:firstLine="567"/>
        <w:jc w:val="both"/>
        <w:rPr>
          <w:sz w:val="28"/>
          <w:szCs w:val="28"/>
        </w:rPr>
      </w:pPr>
      <w:r w:rsidRPr="009E3A36">
        <w:rPr>
          <w:sz w:val="28"/>
          <w:szCs w:val="28"/>
        </w:rPr>
        <w:t>1) при поступлении от заявителя письменного заявления о приостановлении предоставления услуги;</w:t>
      </w:r>
    </w:p>
    <w:p w:rsidR="009E3A36" w:rsidRPr="009E3A36" w:rsidRDefault="009E3A36" w:rsidP="009E3A36">
      <w:pPr>
        <w:autoSpaceDE w:val="0"/>
        <w:autoSpaceDN w:val="0"/>
        <w:adjustRightInd w:val="0"/>
        <w:ind w:firstLine="567"/>
        <w:jc w:val="both"/>
        <w:rPr>
          <w:sz w:val="28"/>
          <w:szCs w:val="28"/>
        </w:rPr>
      </w:pPr>
      <w:r w:rsidRPr="009E3A36">
        <w:rPr>
          <w:sz w:val="28"/>
          <w:szCs w:val="28"/>
        </w:rPr>
        <w:t>2) представление заявителем документов, содержащих устранимые ошибки или противоречивые сведения;</w:t>
      </w:r>
    </w:p>
    <w:p w:rsidR="009E3A36" w:rsidRPr="009E3A36" w:rsidRDefault="009E3A36" w:rsidP="009E3A36">
      <w:pPr>
        <w:autoSpaceDE w:val="0"/>
        <w:autoSpaceDN w:val="0"/>
        <w:adjustRightInd w:val="0"/>
        <w:ind w:firstLine="567"/>
        <w:jc w:val="both"/>
        <w:rPr>
          <w:sz w:val="28"/>
          <w:szCs w:val="28"/>
        </w:rPr>
      </w:pPr>
      <w:r w:rsidRPr="009E3A36">
        <w:rPr>
          <w:sz w:val="28"/>
          <w:szCs w:val="28"/>
        </w:rPr>
        <w:t>3) представление заявителем неполного комплекта документов, предусмотренного пунктом 2.7 настоящего Регламента.</w:t>
      </w:r>
    </w:p>
    <w:p w:rsidR="009E3A36" w:rsidRPr="009E3A36" w:rsidRDefault="009E3A36" w:rsidP="009E3A36">
      <w:pPr>
        <w:autoSpaceDE w:val="0"/>
        <w:autoSpaceDN w:val="0"/>
        <w:adjustRightInd w:val="0"/>
        <w:ind w:firstLine="567"/>
        <w:jc w:val="both"/>
        <w:rPr>
          <w:sz w:val="28"/>
          <w:szCs w:val="28"/>
        </w:rPr>
      </w:pPr>
      <w:r w:rsidRPr="009E3A36">
        <w:rPr>
          <w:sz w:val="28"/>
          <w:szCs w:val="28"/>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9E3A36" w:rsidRPr="009E3A36" w:rsidRDefault="009E3A36" w:rsidP="009E3A36">
      <w:pPr>
        <w:autoSpaceDE w:val="0"/>
        <w:autoSpaceDN w:val="0"/>
        <w:adjustRightInd w:val="0"/>
        <w:ind w:firstLine="567"/>
        <w:jc w:val="both"/>
        <w:rPr>
          <w:sz w:val="28"/>
          <w:szCs w:val="28"/>
        </w:rPr>
      </w:pPr>
      <w:proofErr w:type="gramStart"/>
      <w:r w:rsidRPr="009E3A36">
        <w:rPr>
          <w:sz w:val="28"/>
          <w:szCs w:val="28"/>
        </w:rPr>
        <w:t>Принятое решение о приостановлении оказания Услуги оформляется письменно с указанием причин, послуживших основанием для приостановления предоставления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либо посредством направления уведомления по адресу электронной почты, указанному в Заявлении.</w:t>
      </w:r>
      <w:proofErr w:type="gramEnd"/>
    </w:p>
    <w:p w:rsidR="009E3A36" w:rsidRPr="009E3A36" w:rsidRDefault="009E3A36" w:rsidP="009E3A36">
      <w:pPr>
        <w:autoSpaceDE w:val="0"/>
        <w:autoSpaceDN w:val="0"/>
        <w:adjustRightInd w:val="0"/>
        <w:ind w:firstLine="567"/>
        <w:jc w:val="both"/>
        <w:rPr>
          <w:sz w:val="28"/>
          <w:szCs w:val="28"/>
        </w:rPr>
      </w:pPr>
      <w:r w:rsidRPr="009E3A36">
        <w:rPr>
          <w:sz w:val="28"/>
          <w:szCs w:val="28"/>
        </w:rPr>
        <w:t>Решение о приостановлении оказания Услуги должно содержать рекомендации о том, что нужно сделать, чтобы Услуга была предоставлена (представление необходимых документов, информации).</w:t>
      </w:r>
    </w:p>
    <w:p w:rsidR="009E3A36" w:rsidRPr="009E3A36" w:rsidRDefault="009E3A36" w:rsidP="009E3A36">
      <w:pPr>
        <w:autoSpaceDE w:val="0"/>
        <w:autoSpaceDN w:val="0"/>
        <w:adjustRightInd w:val="0"/>
        <w:ind w:firstLine="567"/>
        <w:jc w:val="both"/>
        <w:rPr>
          <w:sz w:val="28"/>
          <w:szCs w:val="28"/>
        </w:rPr>
      </w:pPr>
      <w:r w:rsidRPr="009E3A36">
        <w:rPr>
          <w:sz w:val="28"/>
          <w:szCs w:val="28"/>
        </w:rPr>
        <w:t xml:space="preserve">В случае не устранения заявителем в течение 14 дней </w:t>
      </w:r>
      <w:proofErr w:type="gramStart"/>
      <w:r w:rsidRPr="009E3A36">
        <w:rPr>
          <w:sz w:val="28"/>
          <w:szCs w:val="28"/>
        </w:rPr>
        <w:t>с даты направления</w:t>
      </w:r>
      <w:proofErr w:type="gramEnd"/>
      <w:r w:rsidRPr="009E3A36">
        <w:rPr>
          <w:sz w:val="28"/>
          <w:szCs w:val="28"/>
        </w:rPr>
        <w:t xml:space="preserve"> или вручения заявителю письменного уведомления о приостановлении представления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bCs/>
          <w:sz w:val="28"/>
          <w:szCs w:val="28"/>
        </w:rPr>
        <w:t xml:space="preserve">2.11. </w:t>
      </w:r>
      <w:r w:rsidRPr="009E3A36">
        <w:rPr>
          <w:rFonts w:eastAsia="Calibri"/>
          <w:sz w:val="28"/>
          <w:szCs w:val="28"/>
        </w:rPr>
        <w:t>Муниципальная услуга предоставляется бесплатно.</w:t>
      </w:r>
    </w:p>
    <w:p w:rsidR="009E3A36" w:rsidRPr="009E3A36" w:rsidRDefault="009E3A36" w:rsidP="009E3A36">
      <w:pPr>
        <w:autoSpaceDE w:val="0"/>
        <w:autoSpaceDN w:val="0"/>
        <w:adjustRightInd w:val="0"/>
        <w:ind w:firstLine="540"/>
        <w:jc w:val="both"/>
        <w:outlineLvl w:val="1"/>
        <w:rPr>
          <w:rFonts w:eastAsia="Calibri"/>
          <w:bCs/>
          <w:sz w:val="28"/>
          <w:szCs w:val="28"/>
        </w:rPr>
      </w:pPr>
      <w:r w:rsidRPr="009E3A36">
        <w:rPr>
          <w:rFonts w:eastAsia="Calibri"/>
          <w:bCs/>
          <w:sz w:val="28"/>
          <w:szCs w:val="28"/>
        </w:rPr>
        <w:t>2.12. М</w:t>
      </w:r>
      <w:r w:rsidRPr="009E3A36">
        <w:rPr>
          <w:rFonts w:eastAsia="Calibri"/>
          <w:sz w:val="28"/>
          <w:szCs w:val="28"/>
        </w:rPr>
        <w:t xml:space="preserve">аксимальный срок ожидания в очереди при запросе о предоставлении муниципальной услуги </w:t>
      </w:r>
      <w:r w:rsidRPr="009E3A36">
        <w:rPr>
          <w:rFonts w:eastAsia="Calibri"/>
          <w:bCs/>
          <w:sz w:val="28"/>
          <w:szCs w:val="28"/>
        </w:rPr>
        <w:t>составляет не более 15 минут.</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bCs/>
          <w:sz w:val="28"/>
          <w:szCs w:val="28"/>
        </w:rPr>
        <w:lastRenderedPageBreak/>
        <w:t xml:space="preserve">2.13. </w:t>
      </w:r>
      <w:r w:rsidRPr="009E3A36">
        <w:rPr>
          <w:rFonts w:eastAsia="Calibri"/>
          <w:sz w:val="28"/>
          <w:szCs w:val="28"/>
        </w:rPr>
        <w:t xml:space="preserve">Срок регистрации запроса заявителя о предоставлении муниципальной услуги </w:t>
      </w:r>
      <w:r w:rsidRPr="009E3A36">
        <w:rPr>
          <w:rFonts w:eastAsia="Calibri"/>
          <w:bCs/>
          <w:sz w:val="28"/>
          <w:szCs w:val="28"/>
        </w:rPr>
        <w:t>составляет не более 15минут.</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bCs/>
          <w:sz w:val="28"/>
          <w:szCs w:val="28"/>
        </w:rPr>
        <w:t xml:space="preserve">2.14. </w:t>
      </w:r>
      <w:r w:rsidRPr="009E3A36">
        <w:rPr>
          <w:rFonts w:eastAsia="Calibri"/>
          <w:sz w:val="28"/>
          <w:szCs w:val="28"/>
        </w:rPr>
        <w:t>Требования к помещениям, в которых предоставляется муниципальная услуга:</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w:t>
      </w:r>
      <w:proofErr w:type="spellStart"/>
      <w:r w:rsidRPr="009E3A36">
        <w:rPr>
          <w:rFonts w:eastAsia="Calibri"/>
          <w:sz w:val="28"/>
          <w:szCs w:val="28"/>
        </w:rPr>
        <w:t>Степановского</w:t>
      </w:r>
      <w:proofErr w:type="spellEnd"/>
      <w:r w:rsidRPr="009E3A36">
        <w:rPr>
          <w:rFonts w:eastAsia="Calibri"/>
          <w:sz w:val="28"/>
          <w:szCs w:val="28"/>
        </w:rPr>
        <w:t xml:space="preserve"> сельсовета размещается перечень документов, которые заявитель должен представить для исполнения муниципальной услуги.</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Рабочее место специалистов администрации сельсовета,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Помещения для предоставления муниципальной услуги по возможности размещаются в максимально удобных для обращения местах.</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9E3A36" w:rsidRPr="009E3A36" w:rsidRDefault="009E3A36" w:rsidP="009E3A36">
      <w:pPr>
        <w:autoSpaceDE w:val="0"/>
        <w:autoSpaceDN w:val="0"/>
        <w:adjustRightInd w:val="0"/>
        <w:ind w:firstLine="567"/>
        <w:jc w:val="both"/>
        <w:rPr>
          <w:rFonts w:eastAsia="Calibri"/>
          <w:sz w:val="28"/>
          <w:szCs w:val="28"/>
        </w:rPr>
      </w:pPr>
      <w:r w:rsidRPr="009E3A36">
        <w:rPr>
          <w:rFonts w:eastAsia="Calibri"/>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E3A36" w:rsidRPr="009E3A36" w:rsidRDefault="009E3A36" w:rsidP="009E3A36">
      <w:pPr>
        <w:autoSpaceDE w:val="0"/>
        <w:autoSpaceDN w:val="0"/>
        <w:adjustRightInd w:val="0"/>
        <w:ind w:firstLine="567"/>
        <w:jc w:val="both"/>
        <w:rPr>
          <w:rFonts w:eastAsia="Calibri"/>
          <w:sz w:val="28"/>
          <w:szCs w:val="28"/>
        </w:rPr>
      </w:pPr>
      <w:r w:rsidRPr="009E3A36">
        <w:rPr>
          <w:rFonts w:eastAsia="Calibri"/>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9E3A36" w:rsidRPr="009E3A36" w:rsidRDefault="009E3A36" w:rsidP="009E3A36">
      <w:pPr>
        <w:autoSpaceDE w:val="0"/>
        <w:autoSpaceDN w:val="0"/>
        <w:adjustRightInd w:val="0"/>
        <w:ind w:firstLine="567"/>
        <w:jc w:val="both"/>
        <w:rPr>
          <w:rFonts w:eastAsia="Calibri"/>
          <w:sz w:val="28"/>
          <w:szCs w:val="28"/>
        </w:rPr>
      </w:pPr>
      <w:r w:rsidRPr="009E3A36">
        <w:rPr>
          <w:rFonts w:eastAsia="Calibri"/>
          <w:sz w:val="28"/>
          <w:szCs w:val="28"/>
        </w:rPr>
        <w:t>Места для ожидания и заполнения заявлений должны быть доступны для инвалидов.</w:t>
      </w:r>
    </w:p>
    <w:p w:rsidR="009E3A36" w:rsidRPr="009E3A36" w:rsidRDefault="009E3A36" w:rsidP="009E3A36">
      <w:pPr>
        <w:autoSpaceDE w:val="0"/>
        <w:autoSpaceDN w:val="0"/>
        <w:adjustRightInd w:val="0"/>
        <w:ind w:firstLine="567"/>
        <w:jc w:val="both"/>
        <w:rPr>
          <w:rFonts w:eastAsia="Calibri"/>
          <w:sz w:val="28"/>
          <w:szCs w:val="28"/>
        </w:rPr>
      </w:pPr>
      <w:r w:rsidRPr="009E3A36">
        <w:rPr>
          <w:rFonts w:eastAsia="Calibri"/>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E3A36" w:rsidRPr="009E3A36" w:rsidRDefault="009E3A36" w:rsidP="009E3A36">
      <w:pPr>
        <w:autoSpaceDE w:val="0"/>
        <w:autoSpaceDN w:val="0"/>
        <w:adjustRightInd w:val="0"/>
        <w:ind w:firstLine="567"/>
        <w:jc w:val="both"/>
        <w:rPr>
          <w:rFonts w:eastAsia="Calibri"/>
          <w:sz w:val="28"/>
          <w:szCs w:val="28"/>
        </w:rPr>
      </w:pPr>
      <w:r w:rsidRPr="009E3A36">
        <w:rPr>
          <w:rFonts w:eastAsia="Calibri"/>
          <w:sz w:val="28"/>
          <w:szCs w:val="28"/>
        </w:rPr>
        <w:t xml:space="preserve">-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w:t>
      </w:r>
      <w:r w:rsidRPr="009E3A36">
        <w:rPr>
          <w:rFonts w:eastAsia="Calibri"/>
          <w:sz w:val="28"/>
          <w:szCs w:val="28"/>
        </w:rPr>
        <w:lastRenderedPageBreak/>
        <w:t>транспортное средство и высадки из него, в том числе с использованием кресла-коляски;</w:t>
      </w:r>
    </w:p>
    <w:p w:rsidR="009E3A36" w:rsidRPr="009E3A36" w:rsidRDefault="009E3A36" w:rsidP="009E3A36">
      <w:pPr>
        <w:autoSpaceDE w:val="0"/>
        <w:autoSpaceDN w:val="0"/>
        <w:adjustRightInd w:val="0"/>
        <w:ind w:firstLine="567"/>
        <w:jc w:val="both"/>
        <w:rPr>
          <w:rFonts w:eastAsia="Calibri"/>
          <w:sz w:val="28"/>
          <w:szCs w:val="28"/>
        </w:rPr>
      </w:pPr>
      <w:r w:rsidRPr="009E3A36">
        <w:rPr>
          <w:rFonts w:eastAsia="Calibri"/>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E3A36" w:rsidRPr="009E3A36" w:rsidRDefault="009E3A36" w:rsidP="009E3A36">
      <w:pPr>
        <w:autoSpaceDE w:val="0"/>
        <w:autoSpaceDN w:val="0"/>
        <w:adjustRightInd w:val="0"/>
        <w:ind w:firstLine="567"/>
        <w:jc w:val="both"/>
        <w:rPr>
          <w:rFonts w:eastAsia="Calibri"/>
          <w:sz w:val="28"/>
          <w:szCs w:val="28"/>
        </w:rPr>
      </w:pPr>
      <w:r w:rsidRPr="009E3A36">
        <w:rPr>
          <w:rFonts w:eastAsia="Calibri"/>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E3A36" w:rsidRPr="009E3A36" w:rsidRDefault="009E3A36" w:rsidP="009E3A36">
      <w:pPr>
        <w:autoSpaceDE w:val="0"/>
        <w:autoSpaceDN w:val="0"/>
        <w:adjustRightInd w:val="0"/>
        <w:ind w:firstLine="567"/>
        <w:jc w:val="both"/>
        <w:rPr>
          <w:rFonts w:eastAsia="Calibri"/>
          <w:sz w:val="28"/>
          <w:szCs w:val="28"/>
        </w:rPr>
      </w:pPr>
      <w:proofErr w:type="gramStart"/>
      <w:r w:rsidRPr="009E3A36">
        <w:rPr>
          <w:rFonts w:eastAsia="Calibri"/>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E3A36">
        <w:rPr>
          <w:rFonts w:eastAsia="Calibri"/>
          <w:sz w:val="28"/>
          <w:szCs w:val="28"/>
        </w:rPr>
        <w:t>сурдопереводчика</w:t>
      </w:r>
      <w:proofErr w:type="spellEnd"/>
      <w:r w:rsidRPr="009E3A36">
        <w:rPr>
          <w:rFonts w:eastAsia="Calibri"/>
          <w:sz w:val="28"/>
          <w:szCs w:val="28"/>
        </w:rPr>
        <w:t xml:space="preserve"> и </w:t>
      </w:r>
      <w:proofErr w:type="spellStart"/>
      <w:r w:rsidRPr="009E3A36">
        <w:rPr>
          <w:rFonts w:eastAsia="Calibri"/>
          <w:sz w:val="28"/>
          <w:szCs w:val="28"/>
        </w:rPr>
        <w:t>тифлосурдопереводчика</w:t>
      </w:r>
      <w:proofErr w:type="spellEnd"/>
      <w:r w:rsidRPr="009E3A36">
        <w:rPr>
          <w:rFonts w:eastAsia="Calibri"/>
          <w:sz w:val="28"/>
          <w:szCs w:val="28"/>
        </w:rPr>
        <w:t>;</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2.15. На информационном стенде в администрации размещаются следующие информационные материалы:</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 сведения о перечне предоставляемых муниципальных услуг;</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 перечень предоставляемых муниципальных услуг, образцы документов (справок).</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 адрес, номера телефонов и факса, график работы, адрес электронной почты администрации и отдела;</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 административный регламент;</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 адрес официального сайта администрации сельсовета в сети Интернет, содержащего информацию о предоставлении муниципальной услуги;</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 перечень оснований для отказа в предоставлении муниципальной услуги;</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 порядок обжалования действий (бездействия) и решений, осуществляемых (принятых) в ходе предоставления муниципальной услуги;</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 необходимая оперативная информация о предоставлении муниципальной услуги.</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2.16. Показателями доступности и качества муниципальной услуги являются:</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9E3A36" w:rsidRPr="009E3A36" w:rsidRDefault="009E3A36" w:rsidP="009E3A36">
      <w:pPr>
        <w:autoSpaceDE w:val="0"/>
        <w:autoSpaceDN w:val="0"/>
        <w:adjustRightInd w:val="0"/>
        <w:ind w:firstLine="540"/>
        <w:jc w:val="both"/>
        <w:outlineLvl w:val="1"/>
        <w:rPr>
          <w:rFonts w:eastAsia="Calibri"/>
          <w:iCs/>
          <w:sz w:val="28"/>
          <w:szCs w:val="28"/>
        </w:rPr>
      </w:pPr>
      <w:r w:rsidRPr="009E3A36">
        <w:rPr>
          <w:rFonts w:eastAsia="Calibri"/>
          <w:iCs/>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9E3A36" w:rsidRPr="009E3A36" w:rsidRDefault="009E3A36" w:rsidP="009E3A36">
      <w:pPr>
        <w:autoSpaceDE w:val="0"/>
        <w:autoSpaceDN w:val="0"/>
        <w:adjustRightInd w:val="0"/>
        <w:ind w:firstLine="540"/>
        <w:jc w:val="both"/>
        <w:outlineLvl w:val="1"/>
        <w:rPr>
          <w:rFonts w:eastAsia="Calibri"/>
          <w:sz w:val="28"/>
          <w:szCs w:val="28"/>
        </w:rPr>
      </w:pPr>
    </w:p>
    <w:p w:rsidR="009E3A36" w:rsidRPr="009E3A36" w:rsidRDefault="009E3A36" w:rsidP="009E3A36">
      <w:pPr>
        <w:autoSpaceDE w:val="0"/>
        <w:autoSpaceDN w:val="0"/>
        <w:adjustRightInd w:val="0"/>
        <w:ind w:firstLine="540"/>
        <w:jc w:val="center"/>
        <w:outlineLvl w:val="1"/>
        <w:rPr>
          <w:rFonts w:eastAsia="Calibri"/>
          <w:bCs/>
          <w:sz w:val="28"/>
          <w:szCs w:val="28"/>
        </w:rPr>
      </w:pPr>
      <w:r w:rsidRPr="009E3A36">
        <w:rPr>
          <w:rFonts w:eastAsia="Calibri"/>
          <w:sz w:val="28"/>
          <w:szCs w:val="28"/>
          <w:lang w:val="en-US"/>
        </w:rPr>
        <w:t>III</w:t>
      </w:r>
      <w:r w:rsidRPr="009E3A36">
        <w:rPr>
          <w:rFonts w:eastAsia="Calibri"/>
          <w:sz w:val="28"/>
          <w:szCs w:val="28"/>
        </w:rPr>
        <w:t>. С</w:t>
      </w:r>
      <w:r w:rsidRPr="009E3A36">
        <w:rPr>
          <w:rFonts w:eastAsia="Calibri"/>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E3A36" w:rsidRPr="009E3A36" w:rsidRDefault="009E3A36" w:rsidP="009E3A36">
      <w:pPr>
        <w:autoSpaceDE w:val="0"/>
        <w:autoSpaceDN w:val="0"/>
        <w:adjustRightInd w:val="0"/>
        <w:jc w:val="both"/>
        <w:outlineLvl w:val="1"/>
        <w:rPr>
          <w:rFonts w:eastAsia="Calibri"/>
          <w:sz w:val="28"/>
          <w:szCs w:val="28"/>
        </w:rPr>
      </w:pPr>
    </w:p>
    <w:p w:rsidR="009E3A36" w:rsidRPr="009E3A36" w:rsidRDefault="009E3A36" w:rsidP="009E3A36">
      <w:pPr>
        <w:autoSpaceDE w:val="0"/>
        <w:autoSpaceDN w:val="0"/>
        <w:adjustRightInd w:val="0"/>
        <w:ind w:firstLine="567"/>
        <w:jc w:val="both"/>
        <w:outlineLvl w:val="1"/>
        <w:rPr>
          <w:rFonts w:eastAsia="Calibri"/>
          <w:bCs/>
          <w:sz w:val="28"/>
          <w:szCs w:val="28"/>
        </w:rPr>
      </w:pPr>
      <w:r w:rsidRPr="009E3A36">
        <w:rPr>
          <w:rFonts w:eastAsia="Calibri"/>
          <w:sz w:val="28"/>
          <w:szCs w:val="28"/>
        </w:rPr>
        <w:t xml:space="preserve">3.1. </w:t>
      </w:r>
      <w:r w:rsidRPr="009E3A36">
        <w:rPr>
          <w:rFonts w:eastAsia="Calibri"/>
          <w:bCs/>
          <w:sz w:val="28"/>
          <w:szCs w:val="28"/>
        </w:rPr>
        <w:t>Предоставление муниципальной услуги осуществляется:</w:t>
      </w:r>
    </w:p>
    <w:p w:rsidR="009E3A36" w:rsidRPr="009E3A36" w:rsidRDefault="009E3A36" w:rsidP="009E3A36">
      <w:pPr>
        <w:autoSpaceDE w:val="0"/>
        <w:autoSpaceDN w:val="0"/>
        <w:adjustRightInd w:val="0"/>
        <w:ind w:firstLine="567"/>
        <w:jc w:val="both"/>
        <w:outlineLvl w:val="1"/>
        <w:rPr>
          <w:rFonts w:eastAsia="Calibri"/>
          <w:bCs/>
          <w:sz w:val="28"/>
          <w:szCs w:val="28"/>
        </w:rPr>
      </w:pPr>
      <w:r w:rsidRPr="009E3A36">
        <w:rPr>
          <w:rFonts w:eastAsia="Calibri"/>
          <w:bCs/>
          <w:sz w:val="28"/>
          <w:szCs w:val="28"/>
        </w:rPr>
        <w:t>- письменно, в случае ответа на письменное обращение либо обращение, направленное через электронную почту.</w:t>
      </w:r>
    </w:p>
    <w:p w:rsidR="009E3A36" w:rsidRPr="009E3A36" w:rsidRDefault="009E3A36" w:rsidP="009E3A36">
      <w:pPr>
        <w:autoSpaceDE w:val="0"/>
        <w:autoSpaceDN w:val="0"/>
        <w:adjustRightInd w:val="0"/>
        <w:ind w:firstLine="567"/>
        <w:jc w:val="both"/>
        <w:outlineLvl w:val="1"/>
        <w:rPr>
          <w:rFonts w:eastAsia="Calibri"/>
          <w:sz w:val="28"/>
          <w:szCs w:val="28"/>
        </w:rPr>
      </w:pPr>
      <w:r w:rsidRPr="009E3A36">
        <w:rPr>
          <w:rFonts w:eastAsia="Calibri"/>
          <w:sz w:val="28"/>
          <w:szCs w:val="28"/>
        </w:rPr>
        <w:t>3.2. Получение консультаций по процедуре предоставления муниципальной услуги может осуществляться следующими способами:</w:t>
      </w:r>
    </w:p>
    <w:p w:rsidR="009E3A36" w:rsidRPr="009E3A36" w:rsidRDefault="009E3A36" w:rsidP="009E3A36">
      <w:pPr>
        <w:autoSpaceDE w:val="0"/>
        <w:autoSpaceDN w:val="0"/>
        <w:adjustRightInd w:val="0"/>
        <w:ind w:firstLine="567"/>
        <w:jc w:val="both"/>
        <w:outlineLvl w:val="1"/>
        <w:rPr>
          <w:rFonts w:eastAsia="Calibri"/>
          <w:sz w:val="28"/>
          <w:szCs w:val="28"/>
        </w:rPr>
      </w:pPr>
      <w:r w:rsidRPr="009E3A36">
        <w:rPr>
          <w:rFonts w:eastAsia="Calibri"/>
          <w:sz w:val="28"/>
          <w:szCs w:val="28"/>
        </w:rPr>
        <w:t>- посредством личного обращения;</w:t>
      </w:r>
    </w:p>
    <w:p w:rsidR="009E3A36" w:rsidRPr="009E3A36" w:rsidRDefault="009E3A36" w:rsidP="009E3A36">
      <w:pPr>
        <w:autoSpaceDE w:val="0"/>
        <w:autoSpaceDN w:val="0"/>
        <w:adjustRightInd w:val="0"/>
        <w:ind w:firstLine="567"/>
        <w:jc w:val="both"/>
        <w:outlineLvl w:val="1"/>
        <w:rPr>
          <w:rFonts w:eastAsia="Calibri"/>
          <w:sz w:val="28"/>
          <w:szCs w:val="28"/>
        </w:rPr>
      </w:pPr>
      <w:r w:rsidRPr="009E3A36">
        <w:rPr>
          <w:rFonts w:eastAsia="Calibri"/>
          <w:sz w:val="28"/>
          <w:szCs w:val="28"/>
        </w:rPr>
        <w:t>- обращения по телефону;</w:t>
      </w:r>
    </w:p>
    <w:p w:rsidR="009E3A36" w:rsidRPr="009E3A36" w:rsidRDefault="009E3A36" w:rsidP="009E3A36">
      <w:pPr>
        <w:autoSpaceDE w:val="0"/>
        <w:autoSpaceDN w:val="0"/>
        <w:adjustRightInd w:val="0"/>
        <w:ind w:firstLine="567"/>
        <w:jc w:val="both"/>
        <w:outlineLvl w:val="1"/>
        <w:rPr>
          <w:rFonts w:eastAsia="Calibri"/>
          <w:sz w:val="28"/>
          <w:szCs w:val="28"/>
        </w:rPr>
      </w:pPr>
      <w:r w:rsidRPr="009E3A36">
        <w:rPr>
          <w:rFonts w:eastAsia="Calibri"/>
          <w:sz w:val="28"/>
          <w:szCs w:val="28"/>
        </w:rPr>
        <w:t>- посредством письменных обращений по почте;</w:t>
      </w:r>
    </w:p>
    <w:p w:rsidR="009E3A36" w:rsidRPr="009E3A36" w:rsidRDefault="009E3A36" w:rsidP="009E3A36">
      <w:pPr>
        <w:autoSpaceDE w:val="0"/>
        <w:autoSpaceDN w:val="0"/>
        <w:adjustRightInd w:val="0"/>
        <w:ind w:firstLine="567"/>
        <w:jc w:val="both"/>
        <w:outlineLvl w:val="1"/>
        <w:rPr>
          <w:rFonts w:eastAsia="Calibri"/>
          <w:sz w:val="28"/>
          <w:szCs w:val="28"/>
        </w:rPr>
      </w:pPr>
      <w:r w:rsidRPr="009E3A36">
        <w:rPr>
          <w:rFonts w:eastAsia="Calibri"/>
          <w:sz w:val="28"/>
          <w:szCs w:val="28"/>
        </w:rPr>
        <w:t>- посредством обращений по электронной почте.</w:t>
      </w:r>
    </w:p>
    <w:p w:rsidR="009E3A36" w:rsidRPr="009E3A36" w:rsidRDefault="009E3A36" w:rsidP="009E3A36">
      <w:pPr>
        <w:autoSpaceDE w:val="0"/>
        <w:autoSpaceDN w:val="0"/>
        <w:adjustRightInd w:val="0"/>
        <w:ind w:firstLine="567"/>
        <w:jc w:val="both"/>
        <w:outlineLvl w:val="1"/>
        <w:rPr>
          <w:rFonts w:eastAsia="Calibri"/>
          <w:sz w:val="28"/>
          <w:szCs w:val="28"/>
        </w:rPr>
      </w:pPr>
      <w:r w:rsidRPr="009E3A36">
        <w:rPr>
          <w:rFonts w:eastAsia="Calibri"/>
          <w:sz w:val="28"/>
          <w:szCs w:val="28"/>
        </w:rPr>
        <w:t>3.3. Основными требованиями к консультации заявителей являются:</w:t>
      </w:r>
    </w:p>
    <w:p w:rsidR="009E3A36" w:rsidRPr="009E3A36" w:rsidRDefault="009E3A36" w:rsidP="009E3A36">
      <w:pPr>
        <w:autoSpaceDE w:val="0"/>
        <w:autoSpaceDN w:val="0"/>
        <w:adjustRightInd w:val="0"/>
        <w:ind w:firstLine="567"/>
        <w:jc w:val="both"/>
        <w:outlineLvl w:val="1"/>
        <w:rPr>
          <w:rFonts w:eastAsia="Calibri"/>
          <w:sz w:val="28"/>
          <w:szCs w:val="28"/>
        </w:rPr>
      </w:pPr>
      <w:r w:rsidRPr="009E3A36">
        <w:rPr>
          <w:rFonts w:eastAsia="Calibri"/>
          <w:sz w:val="28"/>
          <w:szCs w:val="28"/>
        </w:rPr>
        <w:t>- актуальность;</w:t>
      </w:r>
    </w:p>
    <w:p w:rsidR="009E3A36" w:rsidRPr="009E3A36" w:rsidRDefault="009E3A36" w:rsidP="009E3A36">
      <w:pPr>
        <w:autoSpaceDE w:val="0"/>
        <w:autoSpaceDN w:val="0"/>
        <w:adjustRightInd w:val="0"/>
        <w:ind w:firstLine="567"/>
        <w:jc w:val="both"/>
        <w:outlineLvl w:val="1"/>
        <w:rPr>
          <w:rFonts w:eastAsia="Calibri"/>
          <w:sz w:val="28"/>
          <w:szCs w:val="28"/>
        </w:rPr>
      </w:pPr>
      <w:r w:rsidRPr="009E3A36">
        <w:rPr>
          <w:rFonts w:eastAsia="Calibri"/>
          <w:sz w:val="28"/>
          <w:szCs w:val="28"/>
        </w:rPr>
        <w:t>- своевременность;</w:t>
      </w:r>
    </w:p>
    <w:p w:rsidR="009E3A36" w:rsidRPr="009E3A36" w:rsidRDefault="009E3A36" w:rsidP="009E3A36">
      <w:pPr>
        <w:autoSpaceDE w:val="0"/>
        <w:autoSpaceDN w:val="0"/>
        <w:adjustRightInd w:val="0"/>
        <w:ind w:firstLine="567"/>
        <w:jc w:val="both"/>
        <w:outlineLvl w:val="1"/>
        <w:rPr>
          <w:rFonts w:eastAsia="Calibri"/>
          <w:sz w:val="28"/>
          <w:szCs w:val="28"/>
        </w:rPr>
      </w:pPr>
      <w:r w:rsidRPr="009E3A36">
        <w:rPr>
          <w:rFonts w:eastAsia="Calibri"/>
          <w:sz w:val="28"/>
          <w:szCs w:val="28"/>
        </w:rPr>
        <w:t>- четкость в изложении материала;</w:t>
      </w:r>
    </w:p>
    <w:p w:rsidR="009E3A36" w:rsidRPr="009E3A36" w:rsidRDefault="009E3A36" w:rsidP="009E3A36">
      <w:pPr>
        <w:autoSpaceDE w:val="0"/>
        <w:autoSpaceDN w:val="0"/>
        <w:adjustRightInd w:val="0"/>
        <w:ind w:firstLine="567"/>
        <w:jc w:val="both"/>
        <w:outlineLvl w:val="1"/>
        <w:rPr>
          <w:rFonts w:eastAsia="Calibri"/>
          <w:sz w:val="28"/>
          <w:szCs w:val="28"/>
        </w:rPr>
      </w:pPr>
      <w:r w:rsidRPr="009E3A36">
        <w:rPr>
          <w:rFonts w:eastAsia="Calibri"/>
          <w:sz w:val="28"/>
          <w:szCs w:val="28"/>
        </w:rPr>
        <w:t>- полнота консультирования;</w:t>
      </w:r>
    </w:p>
    <w:p w:rsidR="009E3A36" w:rsidRPr="009E3A36" w:rsidRDefault="009E3A36" w:rsidP="009E3A36">
      <w:pPr>
        <w:autoSpaceDE w:val="0"/>
        <w:autoSpaceDN w:val="0"/>
        <w:adjustRightInd w:val="0"/>
        <w:ind w:firstLine="567"/>
        <w:jc w:val="both"/>
        <w:outlineLvl w:val="1"/>
        <w:rPr>
          <w:rFonts w:eastAsia="Calibri"/>
          <w:sz w:val="28"/>
          <w:szCs w:val="28"/>
        </w:rPr>
      </w:pPr>
      <w:r w:rsidRPr="009E3A36">
        <w:rPr>
          <w:rFonts w:eastAsia="Calibri"/>
          <w:sz w:val="28"/>
          <w:szCs w:val="28"/>
        </w:rPr>
        <w:t>- наглядность форм подачи материала;</w:t>
      </w:r>
    </w:p>
    <w:p w:rsidR="009E3A36" w:rsidRPr="009E3A36" w:rsidRDefault="009E3A36" w:rsidP="009E3A36">
      <w:pPr>
        <w:autoSpaceDE w:val="0"/>
        <w:autoSpaceDN w:val="0"/>
        <w:adjustRightInd w:val="0"/>
        <w:ind w:firstLine="567"/>
        <w:jc w:val="both"/>
        <w:outlineLvl w:val="1"/>
        <w:rPr>
          <w:rFonts w:eastAsia="Calibri"/>
          <w:sz w:val="28"/>
          <w:szCs w:val="28"/>
        </w:rPr>
      </w:pPr>
      <w:r w:rsidRPr="009E3A36">
        <w:rPr>
          <w:rFonts w:eastAsia="Calibri"/>
          <w:sz w:val="28"/>
          <w:szCs w:val="28"/>
        </w:rPr>
        <w:t>- удобство и доступность.</w:t>
      </w:r>
    </w:p>
    <w:p w:rsidR="009E3A36" w:rsidRPr="009E3A36" w:rsidRDefault="009E3A36" w:rsidP="009E3A36">
      <w:pPr>
        <w:autoSpaceDE w:val="0"/>
        <w:autoSpaceDN w:val="0"/>
        <w:adjustRightInd w:val="0"/>
        <w:ind w:firstLine="567"/>
        <w:jc w:val="both"/>
        <w:outlineLvl w:val="1"/>
        <w:rPr>
          <w:rFonts w:eastAsia="Calibri"/>
          <w:bCs/>
          <w:sz w:val="28"/>
          <w:szCs w:val="28"/>
        </w:rPr>
      </w:pPr>
      <w:r w:rsidRPr="009E3A36">
        <w:rPr>
          <w:rFonts w:eastAsia="Calibri"/>
          <w:bCs/>
          <w:sz w:val="28"/>
          <w:szCs w:val="28"/>
        </w:rPr>
        <w:t>3.4. Требования к форме и характеру взаимодействия специалиста с заявителями:</w:t>
      </w:r>
    </w:p>
    <w:p w:rsidR="009E3A36" w:rsidRPr="009E3A36" w:rsidRDefault="009E3A36" w:rsidP="009E3A36">
      <w:pPr>
        <w:autoSpaceDE w:val="0"/>
        <w:autoSpaceDN w:val="0"/>
        <w:adjustRightInd w:val="0"/>
        <w:ind w:firstLine="567"/>
        <w:jc w:val="both"/>
        <w:outlineLvl w:val="1"/>
        <w:rPr>
          <w:rFonts w:eastAsia="Calibri"/>
          <w:bCs/>
          <w:sz w:val="28"/>
          <w:szCs w:val="28"/>
        </w:rPr>
      </w:pPr>
      <w:r w:rsidRPr="009E3A36">
        <w:rPr>
          <w:rFonts w:eastAsia="Calibri"/>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9E3A36" w:rsidRPr="009E3A36" w:rsidRDefault="009E3A36" w:rsidP="009E3A36">
      <w:pPr>
        <w:autoSpaceDE w:val="0"/>
        <w:autoSpaceDN w:val="0"/>
        <w:adjustRightInd w:val="0"/>
        <w:ind w:firstLine="567"/>
        <w:jc w:val="both"/>
        <w:outlineLvl w:val="1"/>
        <w:rPr>
          <w:rFonts w:eastAsia="Calibri"/>
          <w:bCs/>
          <w:sz w:val="28"/>
          <w:szCs w:val="28"/>
        </w:rPr>
      </w:pPr>
      <w:r w:rsidRPr="009E3A36">
        <w:rPr>
          <w:rFonts w:eastAsia="Calibri"/>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w:t>
      </w:r>
      <w:r w:rsidRPr="009E3A36">
        <w:rPr>
          <w:rFonts w:eastAsia="Calibri"/>
          <w:bCs/>
          <w:sz w:val="28"/>
          <w:szCs w:val="28"/>
        </w:rPr>
        <w:lastRenderedPageBreak/>
        <w:t xml:space="preserve">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3.5.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3.6. Ответ на письменное обращение о процедуре предоставления муниципальной услуги предоставляется в течение 15 календарных дней со дня регистрации этого обращения.</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 xml:space="preserve">3.7. Предоставление муниципальной услуги включает в себя выполнение следующих административных процедур: </w:t>
      </w:r>
    </w:p>
    <w:p w:rsidR="009E3A36" w:rsidRPr="009E3A36" w:rsidRDefault="009E3A36" w:rsidP="009E3A36">
      <w:pPr>
        <w:autoSpaceDE w:val="0"/>
        <w:autoSpaceDN w:val="0"/>
        <w:adjustRightInd w:val="0"/>
        <w:ind w:firstLine="540"/>
        <w:jc w:val="both"/>
        <w:outlineLvl w:val="1"/>
        <w:rPr>
          <w:rFonts w:eastAsia="Calibri"/>
          <w:bCs/>
          <w:sz w:val="28"/>
          <w:szCs w:val="28"/>
        </w:rPr>
      </w:pPr>
      <w:r w:rsidRPr="009E3A36">
        <w:rPr>
          <w:rFonts w:eastAsia="Calibri"/>
          <w:bCs/>
          <w:sz w:val="28"/>
          <w:szCs w:val="28"/>
        </w:rPr>
        <w:t>3.7.1. При предоставлении документов лично, по почте, по электронной почте:</w:t>
      </w:r>
    </w:p>
    <w:p w:rsidR="009E3A36" w:rsidRPr="009E3A36" w:rsidRDefault="009E3A36" w:rsidP="009E3A36">
      <w:pPr>
        <w:autoSpaceDE w:val="0"/>
        <w:autoSpaceDN w:val="0"/>
        <w:adjustRightInd w:val="0"/>
        <w:ind w:firstLine="540"/>
        <w:jc w:val="both"/>
        <w:outlineLvl w:val="1"/>
        <w:rPr>
          <w:rFonts w:eastAsia="Calibri"/>
          <w:bCs/>
          <w:sz w:val="28"/>
          <w:szCs w:val="28"/>
        </w:rPr>
      </w:pPr>
      <w:r w:rsidRPr="009E3A36">
        <w:rPr>
          <w:rFonts w:eastAsia="Calibri"/>
          <w:bCs/>
          <w:sz w:val="28"/>
          <w:szCs w:val="28"/>
        </w:rPr>
        <w:t>- приём, регистрация заявления и приложенных копий документов от заявителя, направление документов специалисту для предоставления муниципальной услуги;</w:t>
      </w:r>
    </w:p>
    <w:p w:rsidR="009E3A36" w:rsidRPr="009E3A36" w:rsidRDefault="009E3A36" w:rsidP="009E3A36">
      <w:pPr>
        <w:autoSpaceDE w:val="0"/>
        <w:autoSpaceDN w:val="0"/>
        <w:adjustRightInd w:val="0"/>
        <w:ind w:firstLine="540"/>
        <w:jc w:val="both"/>
        <w:outlineLvl w:val="1"/>
        <w:rPr>
          <w:rFonts w:eastAsia="Calibri"/>
          <w:bCs/>
          <w:sz w:val="28"/>
          <w:szCs w:val="28"/>
        </w:rPr>
      </w:pPr>
      <w:r w:rsidRPr="009E3A36">
        <w:rPr>
          <w:rFonts w:eastAsia="Calibri"/>
          <w:bCs/>
          <w:sz w:val="28"/>
          <w:szCs w:val="28"/>
        </w:rPr>
        <w:t>- подготовка ответа и направление его по почте заявителю.</w:t>
      </w:r>
    </w:p>
    <w:p w:rsidR="009E3A36" w:rsidRPr="009E3A36" w:rsidRDefault="009E3A36" w:rsidP="009E3A36">
      <w:pPr>
        <w:autoSpaceDE w:val="0"/>
        <w:autoSpaceDN w:val="0"/>
        <w:adjustRightInd w:val="0"/>
        <w:ind w:firstLine="540"/>
        <w:jc w:val="both"/>
        <w:outlineLvl w:val="1"/>
        <w:rPr>
          <w:rFonts w:eastAsia="Calibri"/>
          <w:bCs/>
          <w:sz w:val="28"/>
          <w:szCs w:val="28"/>
        </w:rPr>
      </w:pPr>
      <w:r w:rsidRPr="009E3A36">
        <w:rPr>
          <w:rFonts w:eastAsia="Calibri"/>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дней.</w:t>
      </w:r>
    </w:p>
    <w:p w:rsidR="009E3A36" w:rsidRPr="009E3A36" w:rsidRDefault="009E3A36" w:rsidP="009E3A36">
      <w:pPr>
        <w:autoSpaceDE w:val="0"/>
        <w:autoSpaceDN w:val="0"/>
        <w:adjustRightInd w:val="0"/>
        <w:ind w:firstLine="540"/>
        <w:jc w:val="both"/>
        <w:outlineLvl w:val="1"/>
        <w:rPr>
          <w:rFonts w:eastAsia="Calibri"/>
          <w:bCs/>
          <w:sz w:val="28"/>
          <w:szCs w:val="28"/>
        </w:rPr>
      </w:pPr>
      <w:r w:rsidRPr="009E3A36">
        <w:rPr>
          <w:rFonts w:eastAsia="Calibri"/>
          <w:bCs/>
          <w:sz w:val="28"/>
          <w:szCs w:val="28"/>
        </w:rPr>
        <w:t>3.7.2. При личном обращении заявителя:</w:t>
      </w:r>
    </w:p>
    <w:p w:rsidR="009E3A36" w:rsidRPr="009E3A36" w:rsidRDefault="009E3A36" w:rsidP="009E3A36">
      <w:pPr>
        <w:autoSpaceDE w:val="0"/>
        <w:autoSpaceDN w:val="0"/>
        <w:adjustRightInd w:val="0"/>
        <w:ind w:firstLine="540"/>
        <w:jc w:val="both"/>
        <w:outlineLvl w:val="1"/>
        <w:rPr>
          <w:rFonts w:eastAsia="Calibri"/>
          <w:bCs/>
          <w:sz w:val="28"/>
          <w:szCs w:val="28"/>
        </w:rPr>
      </w:pPr>
      <w:r w:rsidRPr="009E3A36">
        <w:rPr>
          <w:rFonts w:eastAsia="Calibri"/>
          <w:bCs/>
          <w:sz w:val="28"/>
          <w:szCs w:val="28"/>
        </w:rPr>
        <w:t>- приём заявителя;</w:t>
      </w:r>
    </w:p>
    <w:p w:rsidR="009E3A36" w:rsidRPr="009E3A36" w:rsidRDefault="009E3A36" w:rsidP="009E3A36">
      <w:pPr>
        <w:autoSpaceDE w:val="0"/>
        <w:autoSpaceDN w:val="0"/>
        <w:adjustRightInd w:val="0"/>
        <w:ind w:firstLine="540"/>
        <w:jc w:val="both"/>
        <w:outlineLvl w:val="1"/>
        <w:rPr>
          <w:rFonts w:eastAsia="Calibri"/>
          <w:bCs/>
          <w:sz w:val="28"/>
          <w:szCs w:val="28"/>
        </w:rPr>
      </w:pPr>
      <w:r w:rsidRPr="009E3A36">
        <w:rPr>
          <w:rFonts w:eastAsia="Calibri"/>
          <w:bCs/>
          <w:sz w:val="28"/>
          <w:szCs w:val="28"/>
        </w:rPr>
        <w:t>- предоставление соответствующей информации заявителю.</w:t>
      </w:r>
    </w:p>
    <w:p w:rsidR="009E3A36" w:rsidRPr="009E3A36" w:rsidRDefault="009E3A36" w:rsidP="009E3A36">
      <w:pPr>
        <w:autoSpaceDE w:val="0"/>
        <w:autoSpaceDN w:val="0"/>
        <w:adjustRightInd w:val="0"/>
        <w:ind w:firstLine="540"/>
        <w:jc w:val="both"/>
        <w:outlineLvl w:val="1"/>
        <w:rPr>
          <w:rFonts w:eastAsia="Calibri"/>
          <w:bCs/>
          <w:sz w:val="28"/>
          <w:szCs w:val="28"/>
        </w:rPr>
      </w:pPr>
      <w:r w:rsidRPr="009E3A36">
        <w:rPr>
          <w:rFonts w:eastAsia="Calibri"/>
          <w:bCs/>
          <w:sz w:val="28"/>
          <w:szCs w:val="28"/>
        </w:rPr>
        <w:t>Результатом исполнения административного действия является предоставление заявителю соответствующей информации. Срок исполнения данного административного действия составляет не более 15 минут.</w:t>
      </w:r>
    </w:p>
    <w:p w:rsidR="009E3A36" w:rsidRPr="009E3A36" w:rsidRDefault="009E3A36" w:rsidP="009E3A36">
      <w:pPr>
        <w:autoSpaceDE w:val="0"/>
        <w:autoSpaceDN w:val="0"/>
        <w:adjustRightInd w:val="0"/>
        <w:jc w:val="center"/>
        <w:outlineLvl w:val="1"/>
        <w:rPr>
          <w:rFonts w:eastAsia="Calibri"/>
          <w:sz w:val="28"/>
          <w:szCs w:val="28"/>
        </w:rPr>
      </w:pP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lang w:val="en-US"/>
        </w:rPr>
        <w:t>IV</w:t>
      </w:r>
      <w:r w:rsidRPr="009E3A36">
        <w:rPr>
          <w:rFonts w:eastAsia="Calibri"/>
          <w:sz w:val="28"/>
          <w:szCs w:val="28"/>
        </w:rPr>
        <w:t>. Формы контроля за исполнением административного регламента</w:t>
      </w:r>
    </w:p>
    <w:p w:rsidR="009E3A36" w:rsidRPr="009E3A36" w:rsidRDefault="009E3A36" w:rsidP="009E3A36">
      <w:pPr>
        <w:autoSpaceDE w:val="0"/>
        <w:autoSpaceDN w:val="0"/>
        <w:adjustRightInd w:val="0"/>
        <w:jc w:val="both"/>
        <w:outlineLvl w:val="1"/>
        <w:rPr>
          <w:rFonts w:eastAsia="Calibri"/>
          <w:sz w:val="28"/>
          <w:szCs w:val="28"/>
        </w:rPr>
      </w:pPr>
    </w:p>
    <w:p w:rsidR="009E3A36" w:rsidRPr="009E3A36" w:rsidRDefault="009E3A36" w:rsidP="009E3A36">
      <w:pPr>
        <w:autoSpaceDE w:val="0"/>
        <w:autoSpaceDN w:val="0"/>
        <w:adjustRightInd w:val="0"/>
        <w:ind w:firstLine="720"/>
        <w:jc w:val="both"/>
        <w:outlineLvl w:val="1"/>
        <w:rPr>
          <w:rFonts w:eastAsia="Calibri"/>
          <w:sz w:val="28"/>
          <w:szCs w:val="28"/>
        </w:rPr>
      </w:pPr>
      <w:r w:rsidRPr="009E3A36">
        <w:rPr>
          <w:rFonts w:eastAsia="Calibri"/>
          <w:sz w:val="28"/>
          <w:szCs w:val="28"/>
        </w:rPr>
        <w:t xml:space="preserve">4.1. Текущий </w:t>
      </w:r>
      <w:proofErr w:type="gramStart"/>
      <w:r w:rsidRPr="009E3A36">
        <w:rPr>
          <w:rFonts w:eastAsia="Calibri"/>
          <w:sz w:val="28"/>
          <w:szCs w:val="28"/>
        </w:rPr>
        <w:t>контроль за</w:t>
      </w:r>
      <w:proofErr w:type="gramEnd"/>
      <w:r w:rsidRPr="009E3A36">
        <w:rPr>
          <w:rFonts w:eastAsia="Calibri"/>
          <w:sz w:val="28"/>
          <w:szCs w:val="28"/>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9E3A36" w:rsidRPr="009E3A36" w:rsidRDefault="009E3A36" w:rsidP="009E3A36">
      <w:pPr>
        <w:autoSpaceDE w:val="0"/>
        <w:autoSpaceDN w:val="0"/>
        <w:adjustRightInd w:val="0"/>
        <w:ind w:firstLine="720"/>
        <w:jc w:val="both"/>
        <w:outlineLvl w:val="1"/>
        <w:rPr>
          <w:rFonts w:eastAsia="Calibri"/>
          <w:sz w:val="28"/>
          <w:szCs w:val="28"/>
        </w:rPr>
      </w:pPr>
      <w:r w:rsidRPr="009E3A36">
        <w:rPr>
          <w:rFonts w:eastAsia="Calibri"/>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9E3A36" w:rsidRPr="009E3A36" w:rsidRDefault="009E3A36" w:rsidP="009E3A36">
      <w:pPr>
        <w:autoSpaceDE w:val="0"/>
        <w:autoSpaceDN w:val="0"/>
        <w:adjustRightInd w:val="0"/>
        <w:ind w:firstLine="720"/>
        <w:jc w:val="both"/>
        <w:outlineLvl w:val="1"/>
        <w:rPr>
          <w:rFonts w:eastAsia="Calibri"/>
          <w:sz w:val="28"/>
          <w:szCs w:val="28"/>
        </w:rPr>
      </w:pPr>
      <w:r w:rsidRPr="009E3A36">
        <w:rPr>
          <w:rFonts w:eastAsia="Calibri"/>
          <w:sz w:val="28"/>
          <w:szCs w:val="28"/>
        </w:rPr>
        <w:t xml:space="preserve">4.3. </w:t>
      </w:r>
      <w:proofErr w:type="gramStart"/>
      <w:r w:rsidRPr="009E3A36">
        <w:rPr>
          <w:rFonts w:eastAsia="Calibri"/>
          <w:sz w:val="28"/>
          <w:szCs w:val="28"/>
        </w:rPr>
        <w:t>Контроль за</w:t>
      </w:r>
      <w:proofErr w:type="gramEnd"/>
      <w:r w:rsidRPr="009E3A36">
        <w:rPr>
          <w:rFonts w:eastAsia="Calibri"/>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9E3A36" w:rsidRPr="009E3A36" w:rsidRDefault="009E3A36" w:rsidP="009E3A36">
      <w:pPr>
        <w:autoSpaceDE w:val="0"/>
        <w:autoSpaceDN w:val="0"/>
        <w:adjustRightInd w:val="0"/>
        <w:ind w:firstLine="720"/>
        <w:jc w:val="both"/>
        <w:outlineLvl w:val="1"/>
        <w:rPr>
          <w:rFonts w:eastAsia="Calibri"/>
          <w:sz w:val="28"/>
          <w:szCs w:val="28"/>
        </w:rPr>
      </w:pPr>
      <w:r w:rsidRPr="009E3A36">
        <w:rPr>
          <w:rFonts w:eastAsia="Calibri"/>
          <w:sz w:val="28"/>
          <w:szCs w:val="28"/>
        </w:rPr>
        <w:lastRenderedPageBreak/>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9E3A36" w:rsidRPr="009E3A36" w:rsidRDefault="009E3A36" w:rsidP="009E3A36">
      <w:pPr>
        <w:autoSpaceDE w:val="0"/>
        <w:autoSpaceDN w:val="0"/>
        <w:adjustRightInd w:val="0"/>
        <w:ind w:firstLine="720"/>
        <w:jc w:val="both"/>
        <w:outlineLvl w:val="1"/>
        <w:rPr>
          <w:rFonts w:eastAsia="Calibri"/>
          <w:sz w:val="28"/>
          <w:szCs w:val="28"/>
        </w:rPr>
      </w:pPr>
      <w:r w:rsidRPr="009E3A36">
        <w:rPr>
          <w:rFonts w:eastAsia="Calibri"/>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9E3A36" w:rsidRPr="009E3A36" w:rsidRDefault="009E3A36" w:rsidP="009E3A36">
      <w:pPr>
        <w:autoSpaceDE w:val="0"/>
        <w:autoSpaceDN w:val="0"/>
        <w:adjustRightInd w:val="0"/>
        <w:jc w:val="both"/>
        <w:outlineLvl w:val="1"/>
        <w:rPr>
          <w:rFonts w:eastAsia="Calibri"/>
          <w:sz w:val="28"/>
          <w:szCs w:val="28"/>
        </w:rPr>
      </w:pPr>
    </w:p>
    <w:p w:rsidR="009E3A36" w:rsidRPr="009E3A36" w:rsidRDefault="009E3A36" w:rsidP="009E3A36">
      <w:pPr>
        <w:autoSpaceDE w:val="0"/>
        <w:autoSpaceDN w:val="0"/>
        <w:adjustRightInd w:val="0"/>
        <w:ind w:firstLine="540"/>
        <w:jc w:val="center"/>
        <w:outlineLvl w:val="1"/>
        <w:rPr>
          <w:rFonts w:eastAsia="Calibri"/>
          <w:bCs/>
          <w:sz w:val="28"/>
          <w:szCs w:val="28"/>
        </w:rPr>
      </w:pPr>
      <w:r w:rsidRPr="009E3A36">
        <w:rPr>
          <w:rFonts w:eastAsia="Calibri"/>
          <w:sz w:val="28"/>
          <w:szCs w:val="28"/>
          <w:lang w:val="en-US"/>
        </w:rPr>
        <w:t>V</w:t>
      </w:r>
      <w:r w:rsidRPr="009E3A36">
        <w:rPr>
          <w:rFonts w:eastAsia="Calibri"/>
          <w:sz w:val="28"/>
          <w:szCs w:val="28"/>
        </w:rPr>
        <w:t xml:space="preserve">. </w:t>
      </w:r>
      <w:r w:rsidRPr="009E3A36">
        <w:rPr>
          <w:rFonts w:eastAsia="Calibri"/>
          <w:bCs/>
          <w:sz w:val="28"/>
          <w:szCs w:val="28"/>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9E3A36" w:rsidRPr="009E3A36" w:rsidRDefault="009E3A36" w:rsidP="009E3A36">
      <w:pPr>
        <w:autoSpaceDE w:val="0"/>
        <w:autoSpaceDN w:val="0"/>
        <w:adjustRightInd w:val="0"/>
        <w:jc w:val="center"/>
        <w:outlineLvl w:val="1"/>
        <w:rPr>
          <w:rFonts w:eastAsia="Calibri"/>
          <w:sz w:val="28"/>
          <w:szCs w:val="28"/>
        </w:rPr>
      </w:pPr>
    </w:p>
    <w:p w:rsidR="009E3A36" w:rsidRPr="009E3A36" w:rsidRDefault="009E3A36" w:rsidP="009E3A36">
      <w:pPr>
        <w:autoSpaceDE w:val="0"/>
        <w:autoSpaceDN w:val="0"/>
        <w:adjustRightInd w:val="0"/>
        <w:ind w:firstLine="720"/>
        <w:jc w:val="both"/>
        <w:outlineLvl w:val="1"/>
        <w:rPr>
          <w:rFonts w:eastAsia="Calibri"/>
          <w:sz w:val="28"/>
          <w:szCs w:val="28"/>
        </w:rPr>
      </w:pPr>
      <w:r w:rsidRPr="009E3A36">
        <w:rPr>
          <w:rFonts w:eastAsia="Calibri"/>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9E3A36" w:rsidRPr="009E3A36" w:rsidRDefault="009E3A36" w:rsidP="009E3A36">
      <w:pPr>
        <w:autoSpaceDE w:val="0"/>
        <w:autoSpaceDN w:val="0"/>
        <w:adjustRightInd w:val="0"/>
        <w:ind w:firstLine="540"/>
        <w:jc w:val="both"/>
        <w:rPr>
          <w:rFonts w:eastAsia="Calibri"/>
          <w:sz w:val="28"/>
          <w:szCs w:val="28"/>
        </w:rPr>
      </w:pPr>
      <w:r w:rsidRPr="009E3A36">
        <w:rPr>
          <w:rFonts w:eastAsia="Calibri"/>
          <w:sz w:val="28"/>
          <w:szCs w:val="28"/>
        </w:rPr>
        <w:tab/>
        <w:t>1) нарушение срока регистрации запроса заявителя о предоставлении муниципальной услуги, комплексного запроса;</w:t>
      </w:r>
    </w:p>
    <w:p w:rsidR="009E3A36" w:rsidRPr="009E3A36" w:rsidRDefault="009E3A36" w:rsidP="009E3A36">
      <w:pPr>
        <w:autoSpaceDE w:val="0"/>
        <w:autoSpaceDN w:val="0"/>
        <w:adjustRightInd w:val="0"/>
        <w:ind w:firstLine="540"/>
        <w:jc w:val="both"/>
        <w:rPr>
          <w:rFonts w:eastAsia="Calibri"/>
          <w:sz w:val="28"/>
          <w:szCs w:val="28"/>
        </w:rPr>
      </w:pPr>
      <w:r w:rsidRPr="009E3A36">
        <w:rPr>
          <w:rFonts w:eastAsia="Calibri"/>
          <w:sz w:val="28"/>
          <w:szCs w:val="28"/>
        </w:rPr>
        <w:tab/>
        <w:t>2) нарушение срока предоставления муниципальной услуги.</w:t>
      </w:r>
      <w:r w:rsidRPr="009E3A36">
        <w:rPr>
          <w:sz w:val="28"/>
          <w:szCs w:val="28"/>
        </w:rPr>
        <w:t xml:space="preserve"> </w:t>
      </w:r>
      <w:proofErr w:type="gramStart"/>
      <w:r w:rsidRPr="009E3A3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9E3A36">
        <w:rPr>
          <w:rFonts w:eastAsia="Calibri"/>
          <w:sz w:val="28"/>
          <w:szCs w:val="28"/>
        </w:rPr>
        <w:t>;</w:t>
      </w:r>
      <w:proofErr w:type="gramEnd"/>
    </w:p>
    <w:p w:rsidR="009E3A36" w:rsidRPr="009E3A36" w:rsidRDefault="009E3A36" w:rsidP="009E3A36">
      <w:pPr>
        <w:autoSpaceDE w:val="0"/>
        <w:autoSpaceDN w:val="0"/>
        <w:adjustRightInd w:val="0"/>
        <w:ind w:firstLine="540"/>
        <w:jc w:val="both"/>
        <w:rPr>
          <w:rFonts w:eastAsia="Calibri"/>
          <w:sz w:val="28"/>
          <w:szCs w:val="28"/>
        </w:rPr>
      </w:pPr>
      <w:r w:rsidRPr="009E3A36">
        <w:rPr>
          <w:rFonts w:eastAsia="Calibri"/>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3A36" w:rsidRPr="009E3A36" w:rsidRDefault="009E3A36" w:rsidP="009E3A36">
      <w:pPr>
        <w:autoSpaceDE w:val="0"/>
        <w:autoSpaceDN w:val="0"/>
        <w:adjustRightInd w:val="0"/>
        <w:ind w:firstLine="540"/>
        <w:jc w:val="both"/>
        <w:rPr>
          <w:rFonts w:eastAsia="Calibri"/>
          <w:sz w:val="28"/>
          <w:szCs w:val="28"/>
        </w:rPr>
      </w:pPr>
      <w:r w:rsidRPr="009E3A36">
        <w:rPr>
          <w:rFonts w:eastAsia="Calibri"/>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E3A36" w:rsidRPr="009E3A36" w:rsidRDefault="009E3A36" w:rsidP="009E3A36">
      <w:pPr>
        <w:autoSpaceDE w:val="0"/>
        <w:autoSpaceDN w:val="0"/>
        <w:adjustRightInd w:val="0"/>
        <w:jc w:val="both"/>
        <w:rPr>
          <w:rFonts w:eastAsia="Calibri"/>
          <w:sz w:val="28"/>
          <w:szCs w:val="28"/>
        </w:rPr>
      </w:pPr>
      <w:r w:rsidRPr="009E3A36">
        <w:rPr>
          <w:rFonts w:eastAsia="Calibri"/>
          <w:sz w:val="28"/>
          <w:szCs w:val="28"/>
        </w:rPr>
        <w:tab/>
      </w:r>
      <w:proofErr w:type="gramStart"/>
      <w:r w:rsidRPr="009E3A36">
        <w:rPr>
          <w:rFonts w:eastAsia="Calibri"/>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9E3A36">
        <w:rPr>
          <w:sz w:val="28"/>
          <w:szCs w:val="28"/>
        </w:rPr>
        <w:t xml:space="preserve">законами и иными </w:t>
      </w:r>
      <w:r w:rsidRPr="009E3A36">
        <w:rPr>
          <w:rFonts w:eastAsia="Calibri"/>
          <w:sz w:val="28"/>
          <w:szCs w:val="28"/>
        </w:rPr>
        <w:t xml:space="preserve">нормативными правовыми актами субъектов </w:t>
      </w:r>
      <w:r w:rsidRPr="009E3A36">
        <w:rPr>
          <w:rFonts w:eastAsia="Calibri"/>
          <w:sz w:val="28"/>
          <w:szCs w:val="28"/>
        </w:rPr>
        <w:lastRenderedPageBreak/>
        <w:t>Российской Федерации, муниципальными правовыми актами.</w:t>
      </w:r>
      <w:proofErr w:type="gramEnd"/>
      <w:r w:rsidRPr="009E3A36">
        <w:rPr>
          <w:rFonts w:eastAsia="Calibri"/>
          <w:sz w:val="28"/>
          <w:szCs w:val="28"/>
        </w:rPr>
        <w:t xml:space="preserve"> </w:t>
      </w:r>
      <w:proofErr w:type="gramStart"/>
      <w:r w:rsidRPr="009E3A3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9E3A36">
        <w:rPr>
          <w:rFonts w:eastAsia="Calibri"/>
          <w:sz w:val="28"/>
          <w:szCs w:val="28"/>
        </w:rPr>
        <w:t>;</w:t>
      </w:r>
      <w:proofErr w:type="gramEnd"/>
    </w:p>
    <w:p w:rsidR="009E3A36" w:rsidRPr="009E3A36" w:rsidRDefault="009E3A36" w:rsidP="009E3A36">
      <w:pPr>
        <w:autoSpaceDE w:val="0"/>
        <w:autoSpaceDN w:val="0"/>
        <w:adjustRightInd w:val="0"/>
        <w:ind w:firstLine="540"/>
        <w:jc w:val="both"/>
        <w:rPr>
          <w:rFonts w:eastAsia="Calibri"/>
          <w:sz w:val="28"/>
          <w:szCs w:val="28"/>
        </w:rPr>
      </w:pPr>
      <w:r w:rsidRPr="009E3A36">
        <w:rPr>
          <w:rFonts w:eastAsia="Calibri"/>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3A36" w:rsidRPr="009E3A36" w:rsidRDefault="009E3A36" w:rsidP="009E3A36">
      <w:pPr>
        <w:autoSpaceDE w:val="0"/>
        <w:autoSpaceDN w:val="0"/>
        <w:adjustRightInd w:val="0"/>
        <w:jc w:val="both"/>
        <w:rPr>
          <w:sz w:val="28"/>
          <w:szCs w:val="28"/>
        </w:rPr>
      </w:pPr>
      <w:r w:rsidRPr="009E3A36">
        <w:rPr>
          <w:rFonts w:eastAsia="Calibri"/>
          <w:sz w:val="28"/>
          <w:szCs w:val="28"/>
        </w:rPr>
        <w:tab/>
      </w:r>
      <w:proofErr w:type="gramStart"/>
      <w:r w:rsidRPr="009E3A36">
        <w:rPr>
          <w:rFonts w:eastAsia="Calibri"/>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9E3A36">
        <w:rPr>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9E3A36">
        <w:rPr>
          <w:rFonts w:eastAsia="Calibri"/>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9E3A36">
        <w:rPr>
          <w:rFonts w:eastAsia="Calibri"/>
          <w:sz w:val="28"/>
          <w:szCs w:val="28"/>
        </w:rPr>
        <w:t xml:space="preserve"> исправлений. </w:t>
      </w:r>
      <w:proofErr w:type="gramStart"/>
      <w:r w:rsidRPr="009E3A3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E3A36" w:rsidRPr="009E3A36" w:rsidRDefault="009E3A36" w:rsidP="009E3A36">
      <w:pPr>
        <w:autoSpaceDE w:val="0"/>
        <w:autoSpaceDN w:val="0"/>
        <w:adjustRightInd w:val="0"/>
        <w:ind w:firstLine="708"/>
        <w:jc w:val="both"/>
        <w:rPr>
          <w:sz w:val="28"/>
          <w:szCs w:val="28"/>
        </w:rPr>
      </w:pPr>
      <w:r w:rsidRPr="009E3A36">
        <w:rPr>
          <w:sz w:val="28"/>
          <w:szCs w:val="28"/>
        </w:rPr>
        <w:t>8) нарушение срока или порядка выдачи документов по результатам предоставления муниципальной услуги;</w:t>
      </w:r>
    </w:p>
    <w:p w:rsidR="009E3A36" w:rsidRPr="009E3A36" w:rsidRDefault="009E3A36" w:rsidP="009E3A36">
      <w:pPr>
        <w:autoSpaceDE w:val="0"/>
        <w:autoSpaceDN w:val="0"/>
        <w:adjustRightInd w:val="0"/>
        <w:ind w:firstLine="709"/>
        <w:jc w:val="both"/>
        <w:rPr>
          <w:sz w:val="28"/>
          <w:szCs w:val="28"/>
        </w:rPr>
      </w:pPr>
      <w:proofErr w:type="gramStart"/>
      <w:r w:rsidRPr="009E3A3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E3A36">
        <w:rPr>
          <w:sz w:val="28"/>
          <w:szCs w:val="28"/>
        </w:rPr>
        <w:t xml:space="preserve"> </w:t>
      </w:r>
      <w:proofErr w:type="gramStart"/>
      <w:r w:rsidRPr="009E3A3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E3A36" w:rsidRPr="009E3A36" w:rsidRDefault="009E3A36" w:rsidP="009E3A36">
      <w:pPr>
        <w:autoSpaceDE w:val="0"/>
        <w:autoSpaceDN w:val="0"/>
        <w:adjustRightInd w:val="0"/>
        <w:ind w:firstLine="709"/>
        <w:jc w:val="both"/>
        <w:rPr>
          <w:rFonts w:eastAsia="Calibri"/>
          <w:sz w:val="28"/>
          <w:szCs w:val="28"/>
        </w:rPr>
      </w:pPr>
      <w:proofErr w:type="gramStart"/>
      <w:r w:rsidRPr="009E3A36">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9E3A36">
        <w:rPr>
          <w:color w:val="0000FF"/>
          <w:sz w:val="28"/>
          <w:szCs w:val="28"/>
        </w:rPr>
        <w:t>пунктом 4 части 1 статьи 7</w:t>
      </w:r>
      <w:r w:rsidRPr="009E3A36">
        <w:rPr>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9E3A36">
        <w:rPr>
          <w:sz w:val="28"/>
          <w:szCs w:val="28"/>
        </w:rPr>
        <w:t xml:space="preserve"> </w:t>
      </w:r>
      <w:proofErr w:type="gramStart"/>
      <w:r w:rsidRPr="009E3A36">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E3A36">
        <w:rPr>
          <w:color w:val="0000FF"/>
          <w:sz w:val="28"/>
          <w:szCs w:val="28"/>
        </w:rPr>
        <w:t>частью 1.3 статьи 16</w:t>
      </w:r>
      <w:r w:rsidRPr="009E3A36">
        <w:rPr>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9E3A36" w:rsidRPr="009E3A36" w:rsidRDefault="009E3A36" w:rsidP="009E3A36">
      <w:pPr>
        <w:tabs>
          <w:tab w:val="left" w:pos="2040"/>
        </w:tabs>
        <w:autoSpaceDE w:val="0"/>
        <w:autoSpaceDN w:val="0"/>
        <w:adjustRightInd w:val="0"/>
        <w:ind w:firstLine="720"/>
        <w:jc w:val="both"/>
        <w:outlineLvl w:val="1"/>
        <w:rPr>
          <w:rFonts w:eastAsia="Calibri"/>
          <w:sz w:val="28"/>
          <w:szCs w:val="28"/>
        </w:rPr>
      </w:pPr>
      <w:r w:rsidRPr="009E3A36">
        <w:rPr>
          <w:rFonts w:eastAsia="Calibri"/>
          <w:sz w:val="28"/>
          <w:szCs w:val="28"/>
        </w:rPr>
        <w:t>5.2. Обращения подлежат обязательному рассмотрению. Рассмотрение обращений осуществляется бесплатно.</w:t>
      </w:r>
    </w:p>
    <w:p w:rsidR="009E3A36" w:rsidRPr="009E3A36" w:rsidRDefault="009E3A36" w:rsidP="009E3A36">
      <w:pPr>
        <w:autoSpaceDE w:val="0"/>
        <w:autoSpaceDN w:val="0"/>
        <w:adjustRightInd w:val="0"/>
        <w:ind w:firstLine="709"/>
        <w:jc w:val="both"/>
        <w:rPr>
          <w:rFonts w:eastAsia="Calibri"/>
          <w:sz w:val="28"/>
          <w:szCs w:val="28"/>
        </w:rPr>
      </w:pPr>
      <w:r w:rsidRPr="009E3A36">
        <w:rPr>
          <w:rFonts w:eastAsia="Calibri"/>
          <w:sz w:val="28"/>
          <w:szCs w:val="28"/>
        </w:rPr>
        <w:t xml:space="preserve">5.3. </w:t>
      </w:r>
      <w:proofErr w:type="gramStart"/>
      <w:r w:rsidRPr="009E3A36">
        <w:rPr>
          <w:rFonts w:eastAsia="Calibri"/>
          <w:sz w:val="28"/>
          <w:szCs w:val="28"/>
        </w:rPr>
        <w:t>Жалоба подается в письменной форме на бумажном носителе, в электронной форме в орган, предоставляющий муниципальную услугу</w:t>
      </w:r>
      <w:r w:rsidRPr="009E3A36">
        <w:rPr>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9E3A36">
        <w:rPr>
          <w:rFonts w:eastAsia="Calibri"/>
          <w:sz w:val="28"/>
          <w:szCs w:val="28"/>
        </w:rPr>
        <w:t>.</w:t>
      </w:r>
      <w:proofErr w:type="gramEnd"/>
      <w:r w:rsidRPr="009E3A36">
        <w:rPr>
          <w:rFonts w:eastAsia="Calibri"/>
          <w:sz w:val="28"/>
          <w:szCs w:val="28"/>
        </w:rPr>
        <w:t xml:space="preserve"> Жалобы на решения </w:t>
      </w:r>
      <w:r w:rsidRPr="009E3A36">
        <w:rPr>
          <w:sz w:val="28"/>
          <w:szCs w:val="28"/>
        </w:rPr>
        <w:t>и действия (бездействие) руководителя</w:t>
      </w:r>
      <w:r w:rsidRPr="009E3A36">
        <w:rPr>
          <w:rFonts w:eastAsia="Calibri"/>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9E3A36">
        <w:rPr>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E3A36" w:rsidRPr="009E3A36" w:rsidRDefault="009E3A36" w:rsidP="009E3A36">
      <w:pPr>
        <w:autoSpaceDE w:val="0"/>
        <w:autoSpaceDN w:val="0"/>
        <w:adjustRightInd w:val="0"/>
        <w:ind w:firstLine="567"/>
        <w:jc w:val="both"/>
        <w:rPr>
          <w:rFonts w:eastAsia="Calibri"/>
          <w:sz w:val="28"/>
          <w:szCs w:val="28"/>
        </w:rPr>
      </w:pPr>
      <w:r w:rsidRPr="009E3A36">
        <w:rPr>
          <w:rFonts w:eastAsia="Calibri"/>
          <w:sz w:val="28"/>
          <w:szCs w:val="28"/>
        </w:rPr>
        <w:t xml:space="preserve">5.4. </w:t>
      </w:r>
      <w:r w:rsidRPr="009E3A36">
        <w:rPr>
          <w:rFonts w:eastAsia="Calibri"/>
          <w:iCs/>
          <w:sz w:val="28"/>
          <w:szCs w:val="28"/>
        </w:rPr>
        <w:t xml:space="preserve">Жалоба </w:t>
      </w:r>
      <w:r w:rsidRPr="009E3A36">
        <w:rPr>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9E3A36">
        <w:rPr>
          <w:rFonts w:eastAsia="Calibri"/>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9E3A36">
        <w:rPr>
          <w:rFonts w:eastAsia="Calibri"/>
          <w:sz w:val="28"/>
          <w:szCs w:val="28"/>
        </w:rPr>
        <w:t xml:space="preserve">органа, </w:t>
      </w:r>
      <w:r w:rsidRPr="009E3A36">
        <w:rPr>
          <w:rFonts w:eastAsia="Calibri"/>
          <w:sz w:val="28"/>
          <w:szCs w:val="28"/>
        </w:rPr>
        <w:lastRenderedPageBreak/>
        <w:t>предоставляющего муниципальную услугу</w:t>
      </w:r>
      <w:r w:rsidRPr="009E3A36">
        <w:rPr>
          <w:rFonts w:eastAsia="Calibri"/>
          <w:iCs/>
          <w:sz w:val="28"/>
          <w:szCs w:val="28"/>
        </w:rPr>
        <w:t xml:space="preserve">, а также может быть принята при личном приеме заявителя. </w:t>
      </w:r>
      <w:r w:rsidRPr="009E3A36">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E3A36">
        <w:rPr>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E3A36">
        <w:rPr>
          <w:sz w:val="28"/>
          <w:szCs w:val="28"/>
        </w:rPr>
        <w:t xml:space="preserve"> при личном приеме заявителя.</w:t>
      </w:r>
    </w:p>
    <w:p w:rsidR="009E3A36" w:rsidRPr="009E3A36" w:rsidRDefault="009E3A36" w:rsidP="009E3A36">
      <w:pPr>
        <w:autoSpaceDE w:val="0"/>
        <w:autoSpaceDN w:val="0"/>
        <w:adjustRightInd w:val="0"/>
        <w:ind w:firstLine="540"/>
        <w:jc w:val="both"/>
        <w:rPr>
          <w:rFonts w:eastAsia="Calibri"/>
          <w:iCs/>
          <w:sz w:val="28"/>
          <w:szCs w:val="28"/>
        </w:rPr>
      </w:pPr>
      <w:r w:rsidRPr="009E3A36">
        <w:rPr>
          <w:rFonts w:eastAsia="Calibri"/>
          <w:iCs/>
          <w:sz w:val="28"/>
          <w:szCs w:val="28"/>
        </w:rPr>
        <w:t>5.5. Жалоба должна содержать:</w:t>
      </w:r>
    </w:p>
    <w:p w:rsidR="009E3A36" w:rsidRPr="009E3A36" w:rsidRDefault="009E3A36" w:rsidP="009E3A36">
      <w:pPr>
        <w:autoSpaceDE w:val="0"/>
        <w:autoSpaceDN w:val="0"/>
        <w:adjustRightInd w:val="0"/>
        <w:ind w:firstLine="567"/>
        <w:jc w:val="both"/>
        <w:rPr>
          <w:rFonts w:eastAsia="Calibri"/>
          <w:iCs/>
          <w:sz w:val="28"/>
          <w:szCs w:val="28"/>
        </w:rPr>
      </w:pPr>
      <w:r w:rsidRPr="009E3A36">
        <w:rPr>
          <w:rFonts w:eastAsia="Calibri"/>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9E3A36">
        <w:rPr>
          <w:sz w:val="28"/>
          <w:szCs w:val="28"/>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9E3A36">
        <w:rPr>
          <w:rFonts w:eastAsia="Calibri"/>
          <w:iCs/>
          <w:sz w:val="28"/>
          <w:szCs w:val="28"/>
        </w:rPr>
        <w:t xml:space="preserve"> решения и действия (бездействие) которых обжалуются;</w:t>
      </w:r>
    </w:p>
    <w:p w:rsidR="009E3A36" w:rsidRPr="009E3A36" w:rsidRDefault="009E3A36" w:rsidP="009E3A36">
      <w:pPr>
        <w:autoSpaceDE w:val="0"/>
        <w:autoSpaceDN w:val="0"/>
        <w:adjustRightInd w:val="0"/>
        <w:ind w:firstLine="540"/>
        <w:jc w:val="both"/>
        <w:rPr>
          <w:rFonts w:eastAsia="Calibri"/>
          <w:iCs/>
          <w:sz w:val="28"/>
          <w:szCs w:val="28"/>
        </w:rPr>
      </w:pPr>
      <w:proofErr w:type="gramStart"/>
      <w:r w:rsidRPr="009E3A36">
        <w:rPr>
          <w:rFonts w:eastAsia="Calibri"/>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3A36" w:rsidRPr="009E3A36" w:rsidRDefault="009E3A36" w:rsidP="009E3A36">
      <w:pPr>
        <w:autoSpaceDE w:val="0"/>
        <w:autoSpaceDN w:val="0"/>
        <w:adjustRightInd w:val="0"/>
        <w:ind w:firstLine="567"/>
        <w:jc w:val="both"/>
        <w:rPr>
          <w:rFonts w:eastAsia="Calibri"/>
          <w:iCs/>
          <w:sz w:val="28"/>
          <w:szCs w:val="28"/>
        </w:rPr>
      </w:pPr>
      <w:r w:rsidRPr="009E3A36">
        <w:rPr>
          <w:rFonts w:eastAsia="Calibri"/>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9E3A36">
        <w:rPr>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9E3A36">
        <w:rPr>
          <w:rFonts w:eastAsia="Calibri"/>
          <w:iCs/>
          <w:sz w:val="28"/>
          <w:szCs w:val="28"/>
        </w:rPr>
        <w:t>;</w:t>
      </w:r>
    </w:p>
    <w:p w:rsidR="009E3A36" w:rsidRPr="009E3A36" w:rsidRDefault="009E3A36" w:rsidP="009E3A36">
      <w:pPr>
        <w:autoSpaceDE w:val="0"/>
        <w:autoSpaceDN w:val="0"/>
        <w:adjustRightInd w:val="0"/>
        <w:ind w:firstLine="567"/>
        <w:jc w:val="both"/>
        <w:rPr>
          <w:rFonts w:eastAsia="Calibri"/>
          <w:iCs/>
          <w:sz w:val="28"/>
          <w:szCs w:val="28"/>
        </w:rPr>
      </w:pPr>
      <w:r w:rsidRPr="009E3A36">
        <w:rPr>
          <w:rFonts w:eastAsia="Calibri"/>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9E3A36">
        <w:rPr>
          <w:sz w:val="28"/>
          <w:szCs w:val="28"/>
        </w:rPr>
        <w:t xml:space="preserve">,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w:t>
      </w:r>
      <w:r w:rsidRPr="009E3A36">
        <w:rPr>
          <w:sz w:val="28"/>
          <w:szCs w:val="28"/>
        </w:rPr>
        <w:lastRenderedPageBreak/>
        <w:t>работников</w:t>
      </w:r>
      <w:r w:rsidRPr="009E3A36">
        <w:rPr>
          <w:rFonts w:eastAsia="Calibri"/>
          <w:iCs/>
          <w:sz w:val="28"/>
          <w:szCs w:val="28"/>
        </w:rPr>
        <w:t>. Заявителем могут быть представлены документы (при наличии), подтверждающие доводы заявителя, либо их копии.</w:t>
      </w:r>
    </w:p>
    <w:p w:rsidR="009E3A36" w:rsidRPr="009E3A36" w:rsidRDefault="009E3A36" w:rsidP="009E3A36">
      <w:pPr>
        <w:autoSpaceDE w:val="0"/>
        <w:autoSpaceDN w:val="0"/>
        <w:adjustRightInd w:val="0"/>
        <w:ind w:firstLine="567"/>
        <w:jc w:val="both"/>
        <w:rPr>
          <w:sz w:val="28"/>
          <w:szCs w:val="28"/>
        </w:rPr>
      </w:pPr>
      <w:r w:rsidRPr="009E3A36">
        <w:rPr>
          <w:rFonts w:eastAsia="Calibri"/>
          <w:iCs/>
          <w:sz w:val="28"/>
          <w:szCs w:val="28"/>
        </w:rPr>
        <w:t xml:space="preserve">5.6. </w:t>
      </w:r>
      <w:proofErr w:type="gramStart"/>
      <w:r w:rsidRPr="009E3A36">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9E3A36">
        <w:rPr>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3A36" w:rsidRPr="009E3A36" w:rsidRDefault="009E3A36" w:rsidP="009E3A36">
      <w:pPr>
        <w:autoSpaceDE w:val="0"/>
        <w:autoSpaceDN w:val="0"/>
        <w:adjustRightInd w:val="0"/>
        <w:ind w:firstLine="540"/>
        <w:jc w:val="both"/>
        <w:rPr>
          <w:rFonts w:eastAsia="Calibri"/>
          <w:iCs/>
          <w:sz w:val="28"/>
          <w:szCs w:val="28"/>
        </w:rPr>
      </w:pPr>
      <w:r w:rsidRPr="009E3A36">
        <w:rPr>
          <w:rFonts w:eastAsia="Calibri"/>
          <w:iCs/>
          <w:sz w:val="28"/>
          <w:szCs w:val="28"/>
        </w:rPr>
        <w:t xml:space="preserve">5.7. По результатам рассмотрения жалобы </w:t>
      </w:r>
      <w:r w:rsidRPr="009E3A36">
        <w:rPr>
          <w:rFonts w:eastAsia="Calibri"/>
          <w:sz w:val="28"/>
          <w:szCs w:val="28"/>
        </w:rPr>
        <w:t>принимается</w:t>
      </w:r>
      <w:r w:rsidRPr="009E3A36">
        <w:rPr>
          <w:rFonts w:eastAsia="Calibri"/>
          <w:iCs/>
          <w:sz w:val="28"/>
          <w:szCs w:val="28"/>
        </w:rPr>
        <w:t xml:space="preserve"> одно из следующих решений:</w:t>
      </w:r>
    </w:p>
    <w:p w:rsidR="009E3A36" w:rsidRPr="009E3A36" w:rsidRDefault="009E3A36" w:rsidP="009E3A36">
      <w:pPr>
        <w:autoSpaceDE w:val="0"/>
        <w:autoSpaceDN w:val="0"/>
        <w:adjustRightInd w:val="0"/>
        <w:ind w:firstLine="540"/>
        <w:jc w:val="both"/>
        <w:rPr>
          <w:rFonts w:eastAsia="Calibri"/>
          <w:iCs/>
          <w:sz w:val="28"/>
          <w:szCs w:val="28"/>
        </w:rPr>
      </w:pPr>
      <w:proofErr w:type="gramStart"/>
      <w:r w:rsidRPr="009E3A36">
        <w:rPr>
          <w:rFonts w:eastAsia="Calibri"/>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E3A36" w:rsidRPr="009E3A36" w:rsidRDefault="009E3A36" w:rsidP="009E3A36">
      <w:pPr>
        <w:autoSpaceDE w:val="0"/>
        <w:autoSpaceDN w:val="0"/>
        <w:adjustRightInd w:val="0"/>
        <w:ind w:firstLine="540"/>
        <w:jc w:val="both"/>
        <w:rPr>
          <w:rFonts w:eastAsia="Calibri"/>
          <w:iCs/>
          <w:sz w:val="28"/>
          <w:szCs w:val="28"/>
        </w:rPr>
      </w:pPr>
      <w:r w:rsidRPr="009E3A36">
        <w:rPr>
          <w:rFonts w:eastAsia="Calibri"/>
          <w:iCs/>
          <w:sz w:val="28"/>
          <w:szCs w:val="28"/>
        </w:rPr>
        <w:t>2) в удовлетворении жалобы отказывается.</w:t>
      </w:r>
    </w:p>
    <w:p w:rsidR="009E3A36" w:rsidRPr="009E3A36" w:rsidRDefault="009E3A36" w:rsidP="009E3A36">
      <w:pPr>
        <w:autoSpaceDE w:val="0"/>
        <w:autoSpaceDN w:val="0"/>
        <w:adjustRightInd w:val="0"/>
        <w:ind w:firstLine="540"/>
        <w:jc w:val="both"/>
        <w:rPr>
          <w:rFonts w:eastAsia="Calibri"/>
          <w:iCs/>
          <w:sz w:val="28"/>
          <w:szCs w:val="28"/>
        </w:rPr>
      </w:pPr>
      <w:r w:rsidRPr="009E3A36">
        <w:rPr>
          <w:rFonts w:eastAsia="Calibri"/>
          <w:iCs/>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3A36" w:rsidRPr="009E3A36" w:rsidRDefault="009E3A36" w:rsidP="009E3A36">
      <w:pPr>
        <w:autoSpaceDE w:val="0"/>
        <w:autoSpaceDN w:val="0"/>
        <w:adjustRightInd w:val="0"/>
        <w:ind w:firstLine="540"/>
        <w:jc w:val="both"/>
        <w:rPr>
          <w:rFonts w:eastAsia="Calibri"/>
          <w:iCs/>
          <w:sz w:val="28"/>
          <w:szCs w:val="28"/>
        </w:rPr>
      </w:pPr>
      <w:r w:rsidRPr="009E3A36">
        <w:rPr>
          <w:rFonts w:eastAsia="Calibri"/>
          <w:iCs/>
          <w:sz w:val="28"/>
          <w:szCs w:val="28"/>
        </w:rPr>
        <w:t xml:space="preserve">5.9. </w:t>
      </w:r>
      <w:proofErr w:type="gramStart"/>
      <w:r w:rsidRPr="009E3A36">
        <w:rPr>
          <w:rFonts w:eastAsia="Calibri"/>
          <w:iCs/>
          <w:sz w:val="28"/>
          <w:szCs w:val="28"/>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w:t>
      </w:r>
      <w:proofErr w:type="gramEnd"/>
      <w:r w:rsidRPr="009E3A36">
        <w:rPr>
          <w:rFonts w:eastAsia="Calibri"/>
          <w:iCs/>
          <w:sz w:val="28"/>
          <w:szCs w:val="28"/>
        </w:rPr>
        <w:t xml:space="preserve">  муниципальной услуги, а также приносятся извинения за доставленные </w:t>
      </w:r>
      <w:proofErr w:type="gramStart"/>
      <w:r w:rsidRPr="009E3A36">
        <w:rPr>
          <w:rFonts w:eastAsia="Calibri"/>
          <w:iCs/>
          <w:sz w:val="28"/>
          <w:szCs w:val="28"/>
        </w:rPr>
        <w:t>неудобства</w:t>
      </w:r>
      <w:proofErr w:type="gramEnd"/>
      <w:r w:rsidRPr="009E3A36">
        <w:rPr>
          <w:rFonts w:eastAsia="Calibri"/>
          <w:i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E3A36" w:rsidRPr="009E3A36" w:rsidRDefault="009E3A36" w:rsidP="009E3A36">
      <w:pPr>
        <w:autoSpaceDE w:val="0"/>
        <w:autoSpaceDN w:val="0"/>
        <w:adjustRightInd w:val="0"/>
        <w:ind w:firstLine="540"/>
        <w:jc w:val="both"/>
        <w:rPr>
          <w:rFonts w:eastAsia="Calibri"/>
          <w:iCs/>
          <w:sz w:val="28"/>
          <w:szCs w:val="28"/>
        </w:rPr>
      </w:pPr>
      <w:r w:rsidRPr="009E3A36">
        <w:rPr>
          <w:rFonts w:eastAsia="Calibri"/>
          <w:iCs/>
          <w:sz w:val="28"/>
          <w:szCs w:val="28"/>
        </w:rPr>
        <w:t xml:space="preserve">5.10. В случае признания жалобы, не подлежащей удовлетворению в ответе заявителю, указанном в пункте 5.8 настоящего Административного </w:t>
      </w:r>
      <w:r w:rsidRPr="009E3A36">
        <w:rPr>
          <w:rFonts w:eastAsia="Calibri"/>
          <w:iCs/>
          <w:sz w:val="28"/>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9E3A36" w:rsidRPr="009E3A36" w:rsidRDefault="009E3A36" w:rsidP="009E3A36">
      <w:pPr>
        <w:autoSpaceDE w:val="0"/>
        <w:autoSpaceDN w:val="0"/>
        <w:adjustRightInd w:val="0"/>
        <w:ind w:firstLine="540"/>
        <w:jc w:val="both"/>
        <w:rPr>
          <w:rFonts w:eastAsia="Calibri"/>
          <w:iCs/>
          <w:sz w:val="28"/>
          <w:szCs w:val="28"/>
        </w:rPr>
      </w:pPr>
      <w:r w:rsidRPr="009E3A36">
        <w:rPr>
          <w:rFonts w:eastAsia="Calibri"/>
          <w:iCs/>
          <w:sz w:val="28"/>
          <w:szCs w:val="28"/>
        </w:rPr>
        <w:t xml:space="preserve">5.11. В случае установления в ходе или по результатам </w:t>
      </w:r>
      <w:proofErr w:type="gramStart"/>
      <w:r w:rsidRPr="009E3A36">
        <w:rPr>
          <w:rFonts w:eastAsia="Calibri"/>
          <w:iCs/>
          <w:sz w:val="28"/>
          <w:szCs w:val="28"/>
        </w:rPr>
        <w:t>рассмотрения жалобы признаков состава административного правонарушения</w:t>
      </w:r>
      <w:proofErr w:type="gramEnd"/>
      <w:r w:rsidRPr="009E3A36">
        <w:rPr>
          <w:rFonts w:eastAsia="Calibri"/>
          <w:iCs/>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9E3A36" w:rsidRPr="009E3A36" w:rsidRDefault="009E3A36" w:rsidP="009E3A36">
      <w:pPr>
        <w:autoSpaceDE w:val="0"/>
        <w:autoSpaceDN w:val="0"/>
        <w:adjustRightInd w:val="0"/>
        <w:ind w:firstLine="540"/>
        <w:jc w:val="both"/>
        <w:outlineLvl w:val="1"/>
        <w:rPr>
          <w:rFonts w:eastAsia="Calibri"/>
          <w:sz w:val="28"/>
          <w:szCs w:val="28"/>
        </w:rPr>
      </w:pPr>
    </w:p>
    <w:p w:rsidR="009E3A36" w:rsidRPr="009E3A36" w:rsidRDefault="009E3A36" w:rsidP="009E3A36">
      <w:pPr>
        <w:autoSpaceDE w:val="0"/>
        <w:autoSpaceDN w:val="0"/>
        <w:adjustRightInd w:val="0"/>
        <w:jc w:val="center"/>
        <w:outlineLvl w:val="0"/>
        <w:rPr>
          <w:rFonts w:eastAsia="Calibri"/>
          <w:bCs/>
          <w:sz w:val="28"/>
          <w:szCs w:val="28"/>
        </w:rPr>
      </w:pPr>
      <w:r w:rsidRPr="009E3A36">
        <w:rPr>
          <w:rFonts w:eastAsia="Calibri"/>
          <w:bCs/>
          <w:sz w:val="28"/>
          <w:szCs w:val="28"/>
        </w:rPr>
        <w:t xml:space="preserve"> Использование информационно-телекоммуникационных технологий</w:t>
      </w:r>
    </w:p>
    <w:p w:rsidR="009E3A36" w:rsidRPr="009E3A36" w:rsidRDefault="009E3A36" w:rsidP="009E3A36">
      <w:pPr>
        <w:autoSpaceDE w:val="0"/>
        <w:autoSpaceDN w:val="0"/>
        <w:adjustRightInd w:val="0"/>
        <w:jc w:val="center"/>
        <w:outlineLvl w:val="0"/>
        <w:rPr>
          <w:rFonts w:eastAsia="Calibri"/>
          <w:bCs/>
          <w:sz w:val="28"/>
          <w:szCs w:val="28"/>
        </w:rPr>
      </w:pPr>
      <w:r w:rsidRPr="009E3A36">
        <w:rPr>
          <w:rFonts w:eastAsia="Calibri"/>
          <w:bCs/>
          <w:sz w:val="28"/>
          <w:szCs w:val="28"/>
        </w:rPr>
        <w:t>при предоставлении муниципальных услуг</w:t>
      </w:r>
    </w:p>
    <w:p w:rsidR="009E3A36" w:rsidRPr="009E3A36" w:rsidRDefault="009E3A36" w:rsidP="009E3A36">
      <w:pPr>
        <w:autoSpaceDE w:val="0"/>
        <w:autoSpaceDN w:val="0"/>
        <w:adjustRightInd w:val="0"/>
        <w:ind w:firstLine="540"/>
        <w:jc w:val="both"/>
        <w:outlineLvl w:val="0"/>
        <w:rPr>
          <w:rFonts w:eastAsia="Calibri"/>
          <w:sz w:val="28"/>
          <w:szCs w:val="28"/>
        </w:rPr>
      </w:pP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4. Единый портал муниципальных услуг обеспечивает:</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9E3A36" w:rsidRPr="009E3A36" w:rsidRDefault="009E3A36" w:rsidP="009E3A36">
      <w:pPr>
        <w:autoSpaceDE w:val="0"/>
        <w:autoSpaceDN w:val="0"/>
        <w:adjustRightInd w:val="0"/>
        <w:ind w:firstLine="567"/>
        <w:jc w:val="both"/>
        <w:rPr>
          <w:rFonts w:eastAsia="Calibri"/>
          <w:sz w:val="28"/>
          <w:szCs w:val="28"/>
        </w:rPr>
      </w:pPr>
      <w:proofErr w:type="gramStart"/>
      <w:r w:rsidRPr="009E3A36">
        <w:rPr>
          <w:rFonts w:eastAsia="Calibri"/>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9E3A36">
        <w:rPr>
          <w:iCs/>
          <w:sz w:val="28"/>
          <w:szCs w:val="28"/>
        </w:rPr>
        <w:t xml:space="preserve">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w:t>
      </w:r>
      <w:r w:rsidRPr="009E3A36">
        <w:rPr>
          <w:iCs/>
          <w:sz w:val="28"/>
          <w:szCs w:val="28"/>
        </w:rPr>
        <w:lastRenderedPageBreak/>
        <w:t>заявления о предоставлении услуги, указанной в части 3 статьи 1 Федерального закона от 27.07.2010 № 210-ФЗ «Об организации</w:t>
      </w:r>
      <w:proofErr w:type="gramEnd"/>
      <w:r w:rsidRPr="009E3A36">
        <w:rPr>
          <w:iCs/>
          <w:sz w:val="28"/>
          <w:szCs w:val="28"/>
        </w:rPr>
        <w:t xml:space="preserve"> предоставления государственных и муниципальных услуг»</w:t>
      </w:r>
      <w:r w:rsidRPr="009E3A36">
        <w:rPr>
          <w:rFonts w:eastAsia="Calibri"/>
          <w:sz w:val="28"/>
          <w:szCs w:val="28"/>
        </w:rPr>
        <w:t>;</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 xml:space="preserve">4) возможность получения заявителем сведений о ходе выполнения запроса о предоставлении муниципальной услуги, </w:t>
      </w:r>
      <w:r w:rsidRPr="009E3A36">
        <w:rPr>
          <w:iCs/>
          <w:sz w:val="28"/>
          <w:szCs w:val="28"/>
        </w:rPr>
        <w:t>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r w:rsidRPr="009E3A36">
        <w:rPr>
          <w:rFonts w:eastAsia="Calibri"/>
          <w:sz w:val="28"/>
          <w:szCs w:val="28"/>
        </w:rPr>
        <w:t>;</w:t>
      </w:r>
    </w:p>
    <w:p w:rsidR="009E3A36" w:rsidRPr="009E3A36" w:rsidRDefault="009E3A36" w:rsidP="009E3A36">
      <w:pPr>
        <w:autoSpaceDE w:val="0"/>
        <w:autoSpaceDN w:val="0"/>
        <w:adjustRightInd w:val="0"/>
        <w:ind w:firstLine="540"/>
        <w:jc w:val="both"/>
        <w:outlineLvl w:val="1"/>
        <w:rPr>
          <w:rFonts w:eastAsia="Calibri"/>
          <w:sz w:val="28"/>
          <w:szCs w:val="28"/>
        </w:rPr>
      </w:pPr>
      <w:r w:rsidRPr="009E3A36">
        <w:rPr>
          <w:rFonts w:eastAsia="Calibri"/>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9E3A36" w:rsidRPr="009E3A36" w:rsidRDefault="009E3A36" w:rsidP="009E3A36">
      <w:pPr>
        <w:autoSpaceDE w:val="0"/>
        <w:autoSpaceDN w:val="0"/>
        <w:adjustRightInd w:val="0"/>
        <w:jc w:val="both"/>
        <w:outlineLvl w:val="1"/>
        <w:rPr>
          <w:rFonts w:eastAsia="Calibri"/>
          <w:sz w:val="28"/>
          <w:szCs w:val="28"/>
        </w:rPr>
      </w:pPr>
    </w:p>
    <w:p w:rsidR="009E3A36" w:rsidRPr="009E3A36" w:rsidRDefault="009E3A36" w:rsidP="009E3A36">
      <w:pPr>
        <w:autoSpaceDE w:val="0"/>
        <w:autoSpaceDN w:val="0"/>
        <w:adjustRightInd w:val="0"/>
        <w:jc w:val="both"/>
        <w:outlineLvl w:val="1"/>
        <w:rPr>
          <w:rFonts w:eastAsia="Calibri"/>
          <w:sz w:val="28"/>
          <w:szCs w:val="28"/>
        </w:rPr>
      </w:pPr>
    </w:p>
    <w:p w:rsidR="009E3A36" w:rsidRPr="009E3A36" w:rsidRDefault="009E3A36" w:rsidP="009E3A36">
      <w:pPr>
        <w:autoSpaceDE w:val="0"/>
        <w:autoSpaceDN w:val="0"/>
        <w:adjustRightInd w:val="0"/>
        <w:jc w:val="both"/>
        <w:outlineLvl w:val="1"/>
        <w:rPr>
          <w:rFonts w:eastAsia="Calibri"/>
          <w:sz w:val="28"/>
          <w:szCs w:val="28"/>
        </w:rPr>
      </w:pPr>
    </w:p>
    <w:p w:rsidR="009E3A36" w:rsidRPr="009E3A36" w:rsidRDefault="009E3A36" w:rsidP="009E3A36">
      <w:pPr>
        <w:autoSpaceDE w:val="0"/>
        <w:autoSpaceDN w:val="0"/>
        <w:adjustRightInd w:val="0"/>
        <w:jc w:val="both"/>
        <w:rPr>
          <w:rFonts w:eastAsia="Calibri"/>
          <w:i/>
          <w:sz w:val="28"/>
          <w:szCs w:val="28"/>
        </w:rPr>
      </w:pPr>
    </w:p>
    <w:p w:rsidR="009E3A36" w:rsidRPr="009E3A36" w:rsidRDefault="009E3A36" w:rsidP="009E3A36">
      <w:pPr>
        <w:rPr>
          <w:rFonts w:eastAsia="Calibri"/>
        </w:rPr>
      </w:pPr>
    </w:p>
    <w:p w:rsidR="009E3A36" w:rsidRPr="009E3A36" w:rsidRDefault="009E3A36" w:rsidP="009E3A36">
      <w:pPr>
        <w:rPr>
          <w:rFonts w:eastAsia="Calibri"/>
        </w:rPr>
      </w:pPr>
    </w:p>
    <w:p w:rsidR="009E3A36" w:rsidRPr="009E3A36" w:rsidRDefault="009E3A36" w:rsidP="009E3A36">
      <w:pPr>
        <w:rPr>
          <w:rFonts w:eastAsia="Calibri"/>
        </w:rPr>
      </w:pPr>
      <w:r w:rsidRPr="009E3A36">
        <w:rPr>
          <w:rFonts w:eastAsia="Calibri"/>
        </w:rPr>
        <w:br w:type="page"/>
      </w:r>
    </w:p>
    <w:p w:rsidR="009E3A36" w:rsidRPr="009E3A36" w:rsidRDefault="009E3A36" w:rsidP="009E3A36">
      <w:pPr>
        <w:ind w:left="3600"/>
        <w:jc w:val="right"/>
        <w:rPr>
          <w:rFonts w:eastAsia="Calibri"/>
          <w:sz w:val="20"/>
          <w:szCs w:val="20"/>
        </w:rPr>
      </w:pPr>
      <w:r w:rsidRPr="009E3A36">
        <w:rPr>
          <w:rFonts w:eastAsia="Calibri"/>
          <w:sz w:val="20"/>
          <w:szCs w:val="20"/>
        </w:rPr>
        <w:lastRenderedPageBreak/>
        <w:t xml:space="preserve">Приложение </w:t>
      </w:r>
    </w:p>
    <w:p w:rsidR="009E3A36" w:rsidRPr="009E3A36" w:rsidRDefault="009E3A36" w:rsidP="009E3A36">
      <w:pPr>
        <w:ind w:left="3600"/>
        <w:jc w:val="right"/>
        <w:rPr>
          <w:rFonts w:eastAsia="Calibri"/>
          <w:sz w:val="20"/>
          <w:szCs w:val="20"/>
        </w:rPr>
      </w:pPr>
      <w:r w:rsidRPr="009E3A36">
        <w:rPr>
          <w:rFonts w:eastAsia="Calibri"/>
          <w:sz w:val="20"/>
          <w:szCs w:val="20"/>
        </w:rPr>
        <w:t>к  административному регламенту</w:t>
      </w:r>
    </w:p>
    <w:p w:rsidR="009E3A36" w:rsidRPr="009E3A36" w:rsidRDefault="009E3A36" w:rsidP="009E3A36">
      <w:pPr>
        <w:ind w:left="3600"/>
        <w:jc w:val="right"/>
        <w:rPr>
          <w:rFonts w:eastAsia="Calibri"/>
          <w:sz w:val="20"/>
          <w:szCs w:val="20"/>
        </w:rPr>
      </w:pPr>
      <w:r w:rsidRPr="009E3A36">
        <w:rPr>
          <w:rFonts w:eastAsia="Calibri"/>
          <w:sz w:val="20"/>
          <w:szCs w:val="20"/>
        </w:rPr>
        <w:t>по предоставлению муниципальной услуги</w:t>
      </w:r>
    </w:p>
    <w:p w:rsidR="009E3A36" w:rsidRPr="009E3A36" w:rsidRDefault="009E3A36" w:rsidP="009E3A36">
      <w:pPr>
        <w:ind w:left="3600"/>
        <w:jc w:val="right"/>
        <w:rPr>
          <w:rFonts w:eastAsia="Calibri"/>
          <w:sz w:val="20"/>
          <w:szCs w:val="20"/>
        </w:rPr>
      </w:pPr>
      <w:r w:rsidRPr="009E3A36">
        <w:rPr>
          <w:rFonts w:eastAsia="Calibri"/>
          <w:sz w:val="20"/>
          <w:szCs w:val="20"/>
        </w:rPr>
        <w:t xml:space="preserve">«Признание граждан </w:t>
      </w:r>
      <w:proofErr w:type="gramStart"/>
      <w:r w:rsidRPr="009E3A36">
        <w:rPr>
          <w:rFonts w:eastAsia="Calibri"/>
          <w:sz w:val="20"/>
          <w:szCs w:val="20"/>
        </w:rPr>
        <w:t>малоимущими</w:t>
      </w:r>
      <w:proofErr w:type="gramEnd"/>
      <w:r w:rsidRPr="009E3A36">
        <w:rPr>
          <w:rFonts w:eastAsia="Calibri"/>
          <w:sz w:val="20"/>
          <w:szCs w:val="20"/>
        </w:rPr>
        <w:t xml:space="preserve"> в целях постановки на учет в качестве нуждающихся в жилых помещениях, предоставляемых по договорам социального найма»</w:t>
      </w:r>
    </w:p>
    <w:p w:rsidR="009E3A36" w:rsidRPr="009E3A36" w:rsidRDefault="009E3A36" w:rsidP="009E3A36">
      <w:pPr>
        <w:ind w:left="3600"/>
        <w:jc w:val="right"/>
        <w:rPr>
          <w:rFonts w:eastAsia="Calibri"/>
          <w:sz w:val="20"/>
          <w:szCs w:val="20"/>
        </w:rPr>
      </w:pPr>
    </w:p>
    <w:p w:rsidR="009E3A36" w:rsidRPr="009E3A36" w:rsidRDefault="009E3A36" w:rsidP="009E3A36">
      <w:pPr>
        <w:jc w:val="right"/>
        <w:rPr>
          <w:rFonts w:eastAsia="Calibri"/>
          <w:sz w:val="20"/>
          <w:szCs w:val="20"/>
        </w:rPr>
      </w:pPr>
      <w:r w:rsidRPr="009E3A36">
        <w:rPr>
          <w:rFonts w:eastAsia="Calibri"/>
          <w:sz w:val="20"/>
          <w:szCs w:val="20"/>
        </w:rPr>
        <w:t xml:space="preserve">                                                                                                                                                                 Руководителю </w:t>
      </w:r>
    </w:p>
    <w:p w:rsidR="009E3A36" w:rsidRPr="009E3A36" w:rsidRDefault="009E3A36" w:rsidP="009E3A36">
      <w:pPr>
        <w:ind w:firstLine="720"/>
        <w:jc w:val="right"/>
        <w:rPr>
          <w:rFonts w:eastAsia="Calibri"/>
        </w:rPr>
      </w:pPr>
      <w:r w:rsidRPr="009E3A36">
        <w:rPr>
          <w:rFonts w:eastAsia="Calibri"/>
          <w:sz w:val="28"/>
          <w:szCs w:val="28"/>
        </w:rPr>
        <w:t> ___________________________</w:t>
      </w:r>
    </w:p>
    <w:p w:rsidR="009E3A36" w:rsidRPr="009E3A36" w:rsidRDefault="009E3A36" w:rsidP="009E3A36">
      <w:pPr>
        <w:ind w:firstLine="720"/>
        <w:jc w:val="right"/>
        <w:rPr>
          <w:rFonts w:eastAsia="Calibri"/>
        </w:rPr>
      </w:pPr>
      <w:r w:rsidRPr="009E3A36">
        <w:rPr>
          <w:rFonts w:eastAsia="Calibri"/>
          <w:sz w:val="20"/>
          <w:szCs w:val="20"/>
        </w:rPr>
        <w:t>Ф.И.О. (наименование) заявителя</w:t>
      </w:r>
    </w:p>
    <w:p w:rsidR="009E3A36" w:rsidRPr="009E3A36" w:rsidRDefault="009E3A36" w:rsidP="009E3A36">
      <w:pPr>
        <w:ind w:firstLine="720"/>
        <w:jc w:val="right"/>
        <w:rPr>
          <w:rFonts w:eastAsia="Calibri"/>
        </w:rPr>
      </w:pPr>
      <w:r w:rsidRPr="009E3A36">
        <w:rPr>
          <w:rFonts w:eastAsia="Calibri"/>
          <w:sz w:val="28"/>
          <w:szCs w:val="28"/>
        </w:rPr>
        <w:t xml:space="preserve"> _________________________________</w:t>
      </w:r>
    </w:p>
    <w:p w:rsidR="009E3A36" w:rsidRPr="009E3A36" w:rsidRDefault="009E3A36" w:rsidP="009E3A36">
      <w:pPr>
        <w:ind w:firstLine="720"/>
        <w:jc w:val="right"/>
        <w:rPr>
          <w:rFonts w:eastAsia="Calibri"/>
        </w:rPr>
      </w:pPr>
      <w:r w:rsidRPr="009E3A36">
        <w:rPr>
          <w:rFonts w:eastAsia="Calibri"/>
          <w:sz w:val="28"/>
          <w:szCs w:val="28"/>
        </w:rPr>
        <w:t>_________________________________</w:t>
      </w:r>
    </w:p>
    <w:p w:rsidR="009E3A36" w:rsidRPr="009E3A36" w:rsidRDefault="009E3A36" w:rsidP="009E3A36">
      <w:pPr>
        <w:ind w:firstLine="720"/>
        <w:jc w:val="right"/>
        <w:rPr>
          <w:rFonts w:eastAsia="Calibri"/>
          <w:sz w:val="20"/>
          <w:szCs w:val="20"/>
        </w:rPr>
      </w:pPr>
      <w:r w:rsidRPr="009E3A36">
        <w:rPr>
          <w:rFonts w:eastAsia="Calibri"/>
          <w:sz w:val="20"/>
          <w:szCs w:val="20"/>
        </w:rPr>
        <w:t>Почтовый адрес ___________________</w:t>
      </w:r>
    </w:p>
    <w:p w:rsidR="009E3A36" w:rsidRPr="009E3A36" w:rsidRDefault="009E3A36" w:rsidP="009E3A36">
      <w:pPr>
        <w:ind w:firstLine="720"/>
        <w:rPr>
          <w:rFonts w:eastAsia="Calibri"/>
          <w:sz w:val="28"/>
          <w:szCs w:val="28"/>
        </w:rPr>
      </w:pPr>
    </w:p>
    <w:p w:rsidR="009E3A36" w:rsidRPr="009E3A36" w:rsidRDefault="009E3A36" w:rsidP="009E3A36">
      <w:pPr>
        <w:ind w:firstLine="720"/>
        <w:jc w:val="right"/>
        <w:rPr>
          <w:rFonts w:eastAsia="Calibri"/>
        </w:rPr>
      </w:pPr>
      <w:r w:rsidRPr="009E3A36">
        <w:rPr>
          <w:rFonts w:eastAsia="Calibri"/>
          <w:sz w:val="20"/>
          <w:szCs w:val="20"/>
        </w:rPr>
        <w:t>Адрес электронной почты (при наличии)</w:t>
      </w:r>
    </w:p>
    <w:p w:rsidR="009E3A36" w:rsidRPr="009E3A36" w:rsidRDefault="009E3A36" w:rsidP="009E3A36">
      <w:pPr>
        <w:ind w:firstLine="720"/>
        <w:jc w:val="right"/>
        <w:rPr>
          <w:rFonts w:eastAsia="Calibri"/>
        </w:rPr>
      </w:pPr>
      <w:r w:rsidRPr="009E3A36">
        <w:rPr>
          <w:rFonts w:eastAsia="Calibri"/>
          <w:sz w:val="28"/>
          <w:szCs w:val="28"/>
        </w:rPr>
        <w:t>_________________________________</w:t>
      </w:r>
    </w:p>
    <w:p w:rsidR="009E3A36" w:rsidRPr="009E3A36" w:rsidRDefault="009E3A36" w:rsidP="009E3A36">
      <w:pPr>
        <w:ind w:firstLine="720"/>
        <w:jc w:val="right"/>
        <w:rPr>
          <w:rFonts w:eastAsia="Calibri"/>
          <w:sz w:val="20"/>
          <w:szCs w:val="20"/>
        </w:rPr>
      </w:pPr>
      <w:r w:rsidRPr="009E3A36">
        <w:rPr>
          <w:rFonts w:eastAsia="Calibri"/>
          <w:sz w:val="20"/>
          <w:szCs w:val="20"/>
        </w:rPr>
        <w:t>Контактный телефон (при наличии)</w:t>
      </w:r>
      <w:r w:rsidRPr="009E3A36">
        <w:rPr>
          <w:rFonts w:eastAsia="Calibri"/>
          <w:sz w:val="28"/>
          <w:szCs w:val="28"/>
        </w:rPr>
        <w:t>___________</w:t>
      </w:r>
    </w:p>
    <w:p w:rsidR="009E3A36" w:rsidRPr="009E3A36" w:rsidRDefault="009E3A36" w:rsidP="009E3A36">
      <w:pPr>
        <w:ind w:firstLine="720"/>
        <w:jc w:val="center"/>
        <w:rPr>
          <w:rFonts w:eastAsia="Calibri"/>
          <w:sz w:val="28"/>
          <w:szCs w:val="28"/>
        </w:rPr>
      </w:pPr>
    </w:p>
    <w:p w:rsidR="009E3A36" w:rsidRPr="009E3A36" w:rsidRDefault="009E3A36" w:rsidP="009E3A36">
      <w:pPr>
        <w:autoSpaceDE w:val="0"/>
        <w:autoSpaceDN w:val="0"/>
        <w:adjustRightInd w:val="0"/>
        <w:jc w:val="center"/>
        <w:rPr>
          <w:rFonts w:eastAsia="Calibri"/>
          <w:sz w:val="28"/>
          <w:szCs w:val="28"/>
        </w:rPr>
      </w:pPr>
      <w:r w:rsidRPr="009E3A36">
        <w:rPr>
          <w:rFonts w:eastAsia="Calibri"/>
          <w:sz w:val="28"/>
          <w:szCs w:val="28"/>
        </w:rPr>
        <w:t>ЗАЯВЛЕНИЕ</w:t>
      </w:r>
    </w:p>
    <w:p w:rsidR="009E3A36" w:rsidRPr="009E3A36" w:rsidRDefault="009E3A36" w:rsidP="009E3A36">
      <w:pPr>
        <w:autoSpaceDE w:val="0"/>
        <w:autoSpaceDN w:val="0"/>
        <w:adjustRightInd w:val="0"/>
        <w:ind w:firstLine="284"/>
        <w:jc w:val="both"/>
        <w:rPr>
          <w:rFonts w:eastAsia="Calibri"/>
          <w:sz w:val="28"/>
          <w:szCs w:val="28"/>
        </w:rPr>
      </w:pPr>
      <w:r w:rsidRPr="009E3A36">
        <w:rPr>
          <w:rFonts w:eastAsia="Calibri"/>
          <w:sz w:val="28"/>
          <w:szCs w:val="28"/>
        </w:rPr>
        <w:t>1. В целях реализации положений  жилищного законодательства прошу</w:t>
      </w:r>
    </w:p>
    <w:p w:rsidR="009E3A36" w:rsidRPr="009E3A36" w:rsidRDefault="009E3A36" w:rsidP="009E3A36">
      <w:pPr>
        <w:autoSpaceDE w:val="0"/>
        <w:autoSpaceDN w:val="0"/>
        <w:adjustRightInd w:val="0"/>
        <w:jc w:val="both"/>
        <w:rPr>
          <w:rFonts w:eastAsia="Calibri"/>
          <w:sz w:val="28"/>
          <w:szCs w:val="28"/>
        </w:rPr>
      </w:pPr>
      <w:r w:rsidRPr="009E3A36">
        <w:rPr>
          <w:rFonts w:eastAsia="Calibri"/>
          <w:sz w:val="28"/>
          <w:szCs w:val="28"/>
        </w:rPr>
        <w:t>признать меня и членов моей семьи малоимущим (и).</w:t>
      </w:r>
    </w:p>
    <w:p w:rsidR="009E3A36" w:rsidRPr="009E3A36" w:rsidRDefault="009E3A36" w:rsidP="009E3A36">
      <w:pPr>
        <w:autoSpaceDE w:val="0"/>
        <w:autoSpaceDN w:val="0"/>
        <w:adjustRightInd w:val="0"/>
        <w:jc w:val="both"/>
        <w:rPr>
          <w:rFonts w:eastAsia="Calibri"/>
          <w:sz w:val="28"/>
          <w:szCs w:val="28"/>
        </w:rPr>
      </w:pPr>
    </w:p>
    <w:p w:rsidR="009E3A36" w:rsidRPr="009E3A36" w:rsidRDefault="009E3A36" w:rsidP="009E3A36">
      <w:pPr>
        <w:autoSpaceDE w:val="0"/>
        <w:autoSpaceDN w:val="0"/>
        <w:adjustRightInd w:val="0"/>
        <w:ind w:firstLine="284"/>
        <w:jc w:val="both"/>
        <w:rPr>
          <w:rFonts w:eastAsia="Calibri"/>
          <w:sz w:val="28"/>
          <w:szCs w:val="28"/>
        </w:rPr>
      </w:pPr>
      <w:r w:rsidRPr="009E3A36">
        <w:rPr>
          <w:rFonts w:eastAsia="Calibri"/>
          <w:sz w:val="28"/>
          <w:szCs w:val="28"/>
        </w:rPr>
        <w:t>Состав семьи (одиноко проживающий гражданин):</w:t>
      </w:r>
    </w:p>
    <w:p w:rsidR="009E3A36" w:rsidRPr="009E3A36" w:rsidRDefault="009E3A36" w:rsidP="009E3A36">
      <w:pPr>
        <w:autoSpaceDE w:val="0"/>
        <w:autoSpaceDN w:val="0"/>
        <w:adjustRightInd w:val="0"/>
        <w:ind w:firstLine="720"/>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2438"/>
        <w:gridCol w:w="2211"/>
      </w:tblGrid>
      <w:tr w:rsidR="009E3A36" w:rsidRPr="009E3A36" w:rsidTr="00130F08">
        <w:tc>
          <w:tcPr>
            <w:tcW w:w="680" w:type="dxa"/>
          </w:tcPr>
          <w:p w:rsidR="009E3A36" w:rsidRPr="009E3A36" w:rsidRDefault="009E3A36" w:rsidP="009E3A36">
            <w:pPr>
              <w:autoSpaceDE w:val="0"/>
              <w:autoSpaceDN w:val="0"/>
              <w:adjustRightInd w:val="0"/>
              <w:ind w:firstLine="720"/>
              <w:jc w:val="center"/>
              <w:rPr>
                <w:rFonts w:eastAsia="Calibri"/>
                <w:sz w:val="28"/>
                <w:szCs w:val="28"/>
              </w:rPr>
            </w:pPr>
            <w:r w:rsidRPr="009E3A36">
              <w:rPr>
                <w:rFonts w:eastAsia="Calibri"/>
                <w:sz w:val="28"/>
                <w:szCs w:val="28"/>
              </w:rPr>
              <w:t xml:space="preserve">N </w:t>
            </w:r>
            <w:proofErr w:type="gramStart"/>
            <w:r w:rsidRPr="009E3A36">
              <w:rPr>
                <w:rFonts w:eastAsia="Calibri"/>
                <w:sz w:val="28"/>
                <w:szCs w:val="28"/>
              </w:rPr>
              <w:t>п</w:t>
            </w:r>
            <w:proofErr w:type="gramEnd"/>
            <w:r w:rsidRPr="009E3A36">
              <w:rPr>
                <w:rFonts w:eastAsia="Calibri"/>
                <w:sz w:val="28"/>
                <w:szCs w:val="28"/>
              </w:rPr>
              <w:t>/п</w:t>
            </w:r>
          </w:p>
        </w:tc>
        <w:tc>
          <w:tcPr>
            <w:tcW w:w="4252" w:type="dxa"/>
          </w:tcPr>
          <w:p w:rsidR="009E3A36" w:rsidRPr="009E3A36" w:rsidRDefault="009E3A36" w:rsidP="009E3A36">
            <w:pPr>
              <w:autoSpaceDE w:val="0"/>
              <w:autoSpaceDN w:val="0"/>
              <w:adjustRightInd w:val="0"/>
              <w:ind w:firstLine="720"/>
              <w:jc w:val="center"/>
              <w:rPr>
                <w:rFonts w:eastAsia="Calibri"/>
                <w:sz w:val="28"/>
                <w:szCs w:val="28"/>
              </w:rPr>
            </w:pPr>
            <w:r w:rsidRPr="009E3A36">
              <w:rPr>
                <w:rFonts w:eastAsia="Calibri"/>
                <w:sz w:val="28"/>
                <w:szCs w:val="28"/>
              </w:rPr>
              <w:t>Фамилия, имя, отчество</w:t>
            </w:r>
          </w:p>
        </w:tc>
        <w:tc>
          <w:tcPr>
            <w:tcW w:w="2438" w:type="dxa"/>
          </w:tcPr>
          <w:p w:rsidR="009E3A36" w:rsidRPr="009E3A36" w:rsidRDefault="009E3A36" w:rsidP="009E3A36">
            <w:pPr>
              <w:autoSpaceDE w:val="0"/>
              <w:autoSpaceDN w:val="0"/>
              <w:adjustRightInd w:val="0"/>
              <w:jc w:val="center"/>
              <w:rPr>
                <w:rFonts w:eastAsia="Calibri"/>
                <w:sz w:val="28"/>
                <w:szCs w:val="28"/>
              </w:rPr>
            </w:pPr>
            <w:r w:rsidRPr="009E3A36">
              <w:rPr>
                <w:rFonts w:eastAsia="Calibri"/>
                <w:sz w:val="28"/>
                <w:szCs w:val="28"/>
              </w:rPr>
              <w:t>Дата рождения</w:t>
            </w:r>
          </w:p>
        </w:tc>
        <w:tc>
          <w:tcPr>
            <w:tcW w:w="2211" w:type="dxa"/>
          </w:tcPr>
          <w:p w:rsidR="009E3A36" w:rsidRPr="009E3A36" w:rsidRDefault="009E3A36" w:rsidP="009E3A36">
            <w:pPr>
              <w:autoSpaceDE w:val="0"/>
              <w:autoSpaceDN w:val="0"/>
              <w:adjustRightInd w:val="0"/>
              <w:jc w:val="center"/>
              <w:rPr>
                <w:rFonts w:eastAsia="Calibri"/>
                <w:sz w:val="28"/>
                <w:szCs w:val="28"/>
              </w:rPr>
            </w:pPr>
            <w:r w:rsidRPr="009E3A36">
              <w:rPr>
                <w:rFonts w:eastAsia="Calibri"/>
                <w:sz w:val="28"/>
                <w:szCs w:val="28"/>
              </w:rPr>
              <w:t>Отношение к заявителю</w:t>
            </w:r>
          </w:p>
        </w:tc>
      </w:tr>
      <w:tr w:rsidR="009E3A36" w:rsidRPr="009E3A36" w:rsidTr="00130F08">
        <w:tc>
          <w:tcPr>
            <w:tcW w:w="680" w:type="dxa"/>
          </w:tcPr>
          <w:p w:rsidR="009E3A36" w:rsidRPr="009E3A36" w:rsidRDefault="009E3A36" w:rsidP="009E3A36">
            <w:pPr>
              <w:autoSpaceDE w:val="0"/>
              <w:autoSpaceDN w:val="0"/>
              <w:adjustRightInd w:val="0"/>
              <w:ind w:firstLine="720"/>
              <w:rPr>
                <w:rFonts w:eastAsia="Calibri"/>
                <w:sz w:val="28"/>
                <w:szCs w:val="28"/>
              </w:rPr>
            </w:pPr>
            <w:r w:rsidRPr="009E3A36">
              <w:rPr>
                <w:rFonts w:eastAsia="Calibri"/>
                <w:sz w:val="28"/>
                <w:szCs w:val="28"/>
              </w:rPr>
              <w:t>1</w:t>
            </w:r>
          </w:p>
        </w:tc>
        <w:tc>
          <w:tcPr>
            <w:tcW w:w="4252" w:type="dxa"/>
          </w:tcPr>
          <w:p w:rsidR="009E3A36" w:rsidRPr="009E3A36" w:rsidRDefault="009E3A36" w:rsidP="009E3A36">
            <w:pPr>
              <w:autoSpaceDE w:val="0"/>
              <w:autoSpaceDN w:val="0"/>
              <w:adjustRightInd w:val="0"/>
              <w:ind w:firstLine="720"/>
              <w:jc w:val="both"/>
              <w:rPr>
                <w:rFonts w:eastAsia="Calibri"/>
                <w:sz w:val="28"/>
                <w:szCs w:val="28"/>
              </w:rPr>
            </w:pPr>
          </w:p>
        </w:tc>
        <w:tc>
          <w:tcPr>
            <w:tcW w:w="2438" w:type="dxa"/>
          </w:tcPr>
          <w:p w:rsidR="009E3A36" w:rsidRPr="009E3A36" w:rsidRDefault="009E3A36" w:rsidP="009E3A36">
            <w:pPr>
              <w:autoSpaceDE w:val="0"/>
              <w:autoSpaceDN w:val="0"/>
              <w:adjustRightInd w:val="0"/>
              <w:ind w:firstLine="720"/>
              <w:jc w:val="both"/>
              <w:rPr>
                <w:rFonts w:eastAsia="Calibri"/>
                <w:sz w:val="28"/>
                <w:szCs w:val="28"/>
              </w:rPr>
            </w:pPr>
          </w:p>
        </w:tc>
        <w:tc>
          <w:tcPr>
            <w:tcW w:w="2211" w:type="dxa"/>
          </w:tcPr>
          <w:p w:rsidR="009E3A36" w:rsidRPr="009E3A36" w:rsidRDefault="009E3A36" w:rsidP="009E3A36">
            <w:pPr>
              <w:autoSpaceDE w:val="0"/>
              <w:autoSpaceDN w:val="0"/>
              <w:adjustRightInd w:val="0"/>
              <w:ind w:firstLine="720"/>
              <w:jc w:val="both"/>
              <w:rPr>
                <w:rFonts w:eastAsia="Calibri"/>
                <w:sz w:val="28"/>
                <w:szCs w:val="28"/>
              </w:rPr>
            </w:pPr>
          </w:p>
        </w:tc>
      </w:tr>
      <w:tr w:rsidR="009E3A36" w:rsidRPr="009E3A36" w:rsidTr="00130F08">
        <w:tc>
          <w:tcPr>
            <w:tcW w:w="680" w:type="dxa"/>
          </w:tcPr>
          <w:p w:rsidR="009E3A36" w:rsidRPr="009E3A36" w:rsidRDefault="009E3A36" w:rsidP="009E3A36">
            <w:pPr>
              <w:autoSpaceDE w:val="0"/>
              <w:autoSpaceDN w:val="0"/>
              <w:adjustRightInd w:val="0"/>
              <w:ind w:firstLine="720"/>
              <w:rPr>
                <w:rFonts w:eastAsia="Calibri"/>
                <w:sz w:val="28"/>
                <w:szCs w:val="28"/>
              </w:rPr>
            </w:pPr>
            <w:r w:rsidRPr="009E3A36">
              <w:rPr>
                <w:rFonts w:eastAsia="Calibri"/>
                <w:sz w:val="28"/>
                <w:szCs w:val="28"/>
              </w:rPr>
              <w:t>2</w:t>
            </w:r>
          </w:p>
        </w:tc>
        <w:tc>
          <w:tcPr>
            <w:tcW w:w="4252" w:type="dxa"/>
          </w:tcPr>
          <w:p w:rsidR="009E3A36" w:rsidRPr="009E3A36" w:rsidRDefault="009E3A36" w:rsidP="009E3A36">
            <w:pPr>
              <w:autoSpaceDE w:val="0"/>
              <w:autoSpaceDN w:val="0"/>
              <w:adjustRightInd w:val="0"/>
              <w:ind w:firstLine="720"/>
              <w:jc w:val="both"/>
              <w:rPr>
                <w:rFonts w:eastAsia="Calibri"/>
                <w:sz w:val="28"/>
                <w:szCs w:val="28"/>
              </w:rPr>
            </w:pPr>
          </w:p>
        </w:tc>
        <w:tc>
          <w:tcPr>
            <w:tcW w:w="2438" w:type="dxa"/>
          </w:tcPr>
          <w:p w:rsidR="009E3A36" w:rsidRPr="009E3A36" w:rsidRDefault="009E3A36" w:rsidP="009E3A36">
            <w:pPr>
              <w:autoSpaceDE w:val="0"/>
              <w:autoSpaceDN w:val="0"/>
              <w:adjustRightInd w:val="0"/>
              <w:ind w:firstLine="720"/>
              <w:jc w:val="both"/>
              <w:rPr>
                <w:rFonts w:eastAsia="Calibri"/>
                <w:sz w:val="28"/>
                <w:szCs w:val="28"/>
              </w:rPr>
            </w:pPr>
          </w:p>
        </w:tc>
        <w:tc>
          <w:tcPr>
            <w:tcW w:w="2211" w:type="dxa"/>
          </w:tcPr>
          <w:p w:rsidR="009E3A36" w:rsidRPr="009E3A36" w:rsidRDefault="009E3A36" w:rsidP="009E3A36">
            <w:pPr>
              <w:autoSpaceDE w:val="0"/>
              <w:autoSpaceDN w:val="0"/>
              <w:adjustRightInd w:val="0"/>
              <w:ind w:firstLine="720"/>
              <w:jc w:val="both"/>
              <w:rPr>
                <w:rFonts w:eastAsia="Calibri"/>
                <w:sz w:val="28"/>
                <w:szCs w:val="28"/>
              </w:rPr>
            </w:pPr>
          </w:p>
        </w:tc>
      </w:tr>
      <w:tr w:rsidR="009E3A36" w:rsidRPr="009E3A36" w:rsidTr="00130F08">
        <w:tc>
          <w:tcPr>
            <w:tcW w:w="680" w:type="dxa"/>
          </w:tcPr>
          <w:p w:rsidR="009E3A36" w:rsidRPr="009E3A36" w:rsidRDefault="009E3A36" w:rsidP="009E3A36">
            <w:pPr>
              <w:autoSpaceDE w:val="0"/>
              <w:autoSpaceDN w:val="0"/>
              <w:adjustRightInd w:val="0"/>
              <w:ind w:firstLine="720"/>
              <w:rPr>
                <w:rFonts w:eastAsia="Calibri"/>
                <w:sz w:val="28"/>
                <w:szCs w:val="28"/>
              </w:rPr>
            </w:pPr>
            <w:r w:rsidRPr="009E3A36">
              <w:rPr>
                <w:rFonts w:eastAsia="Calibri"/>
                <w:sz w:val="28"/>
                <w:szCs w:val="28"/>
              </w:rPr>
              <w:t>3</w:t>
            </w:r>
          </w:p>
        </w:tc>
        <w:tc>
          <w:tcPr>
            <w:tcW w:w="4252" w:type="dxa"/>
          </w:tcPr>
          <w:p w:rsidR="009E3A36" w:rsidRPr="009E3A36" w:rsidRDefault="009E3A36" w:rsidP="009E3A36">
            <w:pPr>
              <w:autoSpaceDE w:val="0"/>
              <w:autoSpaceDN w:val="0"/>
              <w:adjustRightInd w:val="0"/>
              <w:ind w:firstLine="720"/>
              <w:jc w:val="both"/>
              <w:rPr>
                <w:rFonts w:eastAsia="Calibri"/>
                <w:sz w:val="28"/>
                <w:szCs w:val="28"/>
              </w:rPr>
            </w:pPr>
          </w:p>
        </w:tc>
        <w:tc>
          <w:tcPr>
            <w:tcW w:w="2438" w:type="dxa"/>
          </w:tcPr>
          <w:p w:rsidR="009E3A36" w:rsidRPr="009E3A36" w:rsidRDefault="009E3A36" w:rsidP="009E3A36">
            <w:pPr>
              <w:autoSpaceDE w:val="0"/>
              <w:autoSpaceDN w:val="0"/>
              <w:adjustRightInd w:val="0"/>
              <w:ind w:firstLine="720"/>
              <w:jc w:val="both"/>
              <w:rPr>
                <w:rFonts w:eastAsia="Calibri"/>
                <w:sz w:val="28"/>
                <w:szCs w:val="28"/>
              </w:rPr>
            </w:pPr>
          </w:p>
        </w:tc>
        <w:tc>
          <w:tcPr>
            <w:tcW w:w="2211" w:type="dxa"/>
          </w:tcPr>
          <w:p w:rsidR="009E3A36" w:rsidRPr="009E3A36" w:rsidRDefault="009E3A36" w:rsidP="009E3A36">
            <w:pPr>
              <w:autoSpaceDE w:val="0"/>
              <w:autoSpaceDN w:val="0"/>
              <w:adjustRightInd w:val="0"/>
              <w:ind w:firstLine="720"/>
              <w:jc w:val="both"/>
              <w:rPr>
                <w:rFonts w:eastAsia="Calibri"/>
                <w:sz w:val="28"/>
                <w:szCs w:val="28"/>
              </w:rPr>
            </w:pPr>
          </w:p>
        </w:tc>
      </w:tr>
      <w:tr w:rsidR="009E3A36" w:rsidRPr="009E3A36" w:rsidTr="00130F08">
        <w:tc>
          <w:tcPr>
            <w:tcW w:w="680" w:type="dxa"/>
          </w:tcPr>
          <w:p w:rsidR="009E3A36" w:rsidRPr="009E3A36" w:rsidRDefault="009E3A36" w:rsidP="009E3A36">
            <w:pPr>
              <w:autoSpaceDE w:val="0"/>
              <w:autoSpaceDN w:val="0"/>
              <w:adjustRightInd w:val="0"/>
              <w:ind w:firstLine="720"/>
              <w:rPr>
                <w:rFonts w:eastAsia="Calibri"/>
                <w:sz w:val="28"/>
                <w:szCs w:val="28"/>
              </w:rPr>
            </w:pPr>
            <w:r w:rsidRPr="009E3A36">
              <w:rPr>
                <w:rFonts w:eastAsia="Calibri"/>
                <w:sz w:val="28"/>
                <w:szCs w:val="28"/>
              </w:rPr>
              <w:t>4</w:t>
            </w:r>
          </w:p>
        </w:tc>
        <w:tc>
          <w:tcPr>
            <w:tcW w:w="4252" w:type="dxa"/>
          </w:tcPr>
          <w:p w:rsidR="009E3A36" w:rsidRPr="009E3A36" w:rsidRDefault="009E3A36" w:rsidP="009E3A36">
            <w:pPr>
              <w:autoSpaceDE w:val="0"/>
              <w:autoSpaceDN w:val="0"/>
              <w:adjustRightInd w:val="0"/>
              <w:ind w:firstLine="720"/>
              <w:jc w:val="both"/>
              <w:rPr>
                <w:rFonts w:eastAsia="Calibri"/>
                <w:sz w:val="28"/>
                <w:szCs w:val="28"/>
              </w:rPr>
            </w:pPr>
          </w:p>
        </w:tc>
        <w:tc>
          <w:tcPr>
            <w:tcW w:w="2438" w:type="dxa"/>
          </w:tcPr>
          <w:p w:rsidR="009E3A36" w:rsidRPr="009E3A36" w:rsidRDefault="009E3A36" w:rsidP="009E3A36">
            <w:pPr>
              <w:autoSpaceDE w:val="0"/>
              <w:autoSpaceDN w:val="0"/>
              <w:adjustRightInd w:val="0"/>
              <w:ind w:firstLine="720"/>
              <w:jc w:val="both"/>
              <w:rPr>
                <w:rFonts w:eastAsia="Calibri"/>
                <w:sz w:val="28"/>
                <w:szCs w:val="28"/>
              </w:rPr>
            </w:pPr>
          </w:p>
        </w:tc>
        <w:tc>
          <w:tcPr>
            <w:tcW w:w="2211" w:type="dxa"/>
          </w:tcPr>
          <w:p w:rsidR="009E3A36" w:rsidRPr="009E3A36" w:rsidRDefault="009E3A36" w:rsidP="009E3A36">
            <w:pPr>
              <w:autoSpaceDE w:val="0"/>
              <w:autoSpaceDN w:val="0"/>
              <w:adjustRightInd w:val="0"/>
              <w:ind w:firstLine="720"/>
              <w:jc w:val="both"/>
              <w:rPr>
                <w:rFonts w:eastAsia="Calibri"/>
                <w:sz w:val="28"/>
                <w:szCs w:val="28"/>
              </w:rPr>
            </w:pPr>
          </w:p>
        </w:tc>
      </w:tr>
      <w:tr w:rsidR="009E3A36" w:rsidRPr="009E3A36" w:rsidTr="00130F08">
        <w:tc>
          <w:tcPr>
            <w:tcW w:w="680" w:type="dxa"/>
          </w:tcPr>
          <w:p w:rsidR="009E3A36" w:rsidRPr="009E3A36" w:rsidRDefault="009E3A36" w:rsidP="009E3A36">
            <w:pPr>
              <w:autoSpaceDE w:val="0"/>
              <w:autoSpaceDN w:val="0"/>
              <w:adjustRightInd w:val="0"/>
              <w:ind w:firstLine="720"/>
              <w:rPr>
                <w:rFonts w:eastAsia="Calibri"/>
                <w:sz w:val="28"/>
                <w:szCs w:val="28"/>
              </w:rPr>
            </w:pPr>
            <w:r w:rsidRPr="009E3A36">
              <w:rPr>
                <w:rFonts w:eastAsia="Calibri"/>
                <w:sz w:val="28"/>
                <w:szCs w:val="28"/>
              </w:rPr>
              <w:t>5</w:t>
            </w:r>
          </w:p>
        </w:tc>
        <w:tc>
          <w:tcPr>
            <w:tcW w:w="4252" w:type="dxa"/>
          </w:tcPr>
          <w:p w:rsidR="009E3A36" w:rsidRPr="009E3A36" w:rsidRDefault="009E3A36" w:rsidP="009E3A36">
            <w:pPr>
              <w:autoSpaceDE w:val="0"/>
              <w:autoSpaceDN w:val="0"/>
              <w:adjustRightInd w:val="0"/>
              <w:ind w:firstLine="720"/>
              <w:jc w:val="both"/>
              <w:rPr>
                <w:rFonts w:eastAsia="Calibri"/>
                <w:sz w:val="28"/>
                <w:szCs w:val="28"/>
              </w:rPr>
            </w:pPr>
          </w:p>
        </w:tc>
        <w:tc>
          <w:tcPr>
            <w:tcW w:w="2438" w:type="dxa"/>
          </w:tcPr>
          <w:p w:rsidR="009E3A36" w:rsidRPr="009E3A36" w:rsidRDefault="009E3A36" w:rsidP="009E3A36">
            <w:pPr>
              <w:autoSpaceDE w:val="0"/>
              <w:autoSpaceDN w:val="0"/>
              <w:adjustRightInd w:val="0"/>
              <w:ind w:firstLine="720"/>
              <w:jc w:val="both"/>
              <w:rPr>
                <w:rFonts w:eastAsia="Calibri"/>
                <w:sz w:val="28"/>
                <w:szCs w:val="28"/>
              </w:rPr>
            </w:pPr>
          </w:p>
        </w:tc>
        <w:tc>
          <w:tcPr>
            <w:tcW w:w="2211" w:type="dxa"/>
          </w:tcPr>
          <w:p w:rsidR="009E3A36" w:rsidRPr="009E3A36" w:rsidRDefault="009E3A36" w:rsidP="009E3A36">
            <w:pPr>
              <w:autoSpaceDE w:val="0"/>
              <w:autoSpaceDN w:val="0"/>
              <w:adjustRightInd w:val="0"/>
              <w:ind w:firstLine="720"/>
              <w:jc w:val="both"/>
              <w:rPr>
                <w:rFonts w:eastAsia="Calibri"/>
                <w:sz w:val="28"/>
                <w:szCs w:val="28"/>
              </w:rPr>
            </w:pPr>
          </w:p>
        </w:tc>
      </w:tr>
    </w:tbl>
    <w:p w:rsidR="009E3A36" w:rsidRPr="009E3A36" w:rsidRDefault="009E3A36" w:rsidP="009E3A36">
      <w:pPr>
        <w:autoSpaceDE w:val="0"/>
        <w:autoSpaceDN w:val="0"/>
        <w:adjustRightInd w:val="0"/>
        <w:ind w:firstLine="720"/>
        <w:jc w:val="both"/>
        <w:rPr>
          <w:rFonts w:eastAsia="Calibri"/>
          <w:sz w:val="28"/>
          <w:szCs w:val="28"/>
        </w:rPr>
      </w:pPr>
    </w:p>
    <w:p w:rsidR="009E3A36" w:rsidRPr="009E3A36" w:rsidRDefault="009E3A36" w:rsidP="009E3A36">
      <w:pPr>
        <w:autoSpaceDE w:val="0"/>
        <w:autoSpaceDN w:val="0"/>
        <w:adjustRightInd w:val="0"/>
        <w:ind w:firstLine="540"/>
        <w:jc w:val="both"/>
        <w:rPr>
          <w:rFonts w:eastAsia="Calibri"/>
          <w:sz w:val="28"/>
          <w:szCs w:val="28"/>
        </w:rPr>
      </w:pPr>
      <w:r w:rsidRPr="009E3A36">
        <w:rPr>
          <w:rFonts w:eastAsia="Calibri"/>
          <w:sz w:val="28"/>
          <w:szCs w:val="28"/>
        </w:rPr>
        <w:t>2. К заявлению прилагаю следующие документы:</w:t>
      </w:r>
    </w:p>
    <w:p w:rsidR="009E3A36" w:rsidRPr="009E3A36" w:rsidRDefault="009E3A36" w:rsidP="009E3A36">
      <w:pPr>
        <w:autoSpaceDE w:val="0"/>
        <w:autoSpaceDN w:val="0"/>
        <w:adjustRightInd w:val="0"/>
        <w:ind w:firstLine="720"/>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370"/>
        <w:gridCol w:w="1587"/>
      </w:tblGrid>
      <w:tr w:rsidR="009E3A36" w:rsidRPr="009E3A36" w:rsidTr="00130F08">
        <w:tc>
          <w:tcPr>
            <w:tcW w:w="660" w:type="dxa"/>
          </w:tcPr>
          <w:p w:rsidR="009E3A36" w:rsidRPr="009E3A36" w:rsidRDefault="009E3A36" w:rsidP="009E3A36">
            <w:pPr>
              <w:autoSpaceDE w:val="0"/>
              <w:autoSpaceDN w:val="0"/>
              <w:adjustRightInd w:val="0"/>
              <w:ind w:firstLine="720"/>
              <w:jc w:val="center"/>
              <w:rPr>
                <w:rFonts w:eastAsia="Calibri"/>
                <w:sz w:val="28"/>
                <w:szCs w:val="28"/>
              </w:rPr>
            </w:pPr>
            <w:r w:rsidRPr="009E3A36">
              <w:rPr>
                <w:rFonts w:eastAsia="Calibri"/>
                <w:sz w:val="28"/>
                <w:szCs w:val="28"/>
              </w:rPr>
              <w:t xml:space="preserve">N </w:t>
            </w:r>
            <w:proofErr w:type="gramStart"/>
            <w:r w:rsidRPr="009E3A36">
              <w:rPr>
                <w:rFonts w:eastAsia="Calibri"/>
                <w:sz w:val="28"/>
                <w:szCs w:val="28"/>
              </w:rPr>
              <w:t>п</w:t>
            </w:r>
            <w:proofErr w:type="gramEnd"/>
            <w:r w:rsidRPr="009E3A36">
              <w:rPr>
                <w:rFonts w:eastAsia="Calibri"/>
                <w:sz w:val="28"/>
                <w:szCs w:val="28"/>
              </w:rPr>
              <w:t>/п</w:t>
            </w:r>
          </w:p>
        </w:tc>
        <w:tc>
          <w:tcPr>
            <w:tcW w:w="7370" w:type="dxa"/>
          </w:tcPr>
          <w:p w:rsidR="009E3A36" w:rsidRPr="009E3A36" w:rsidRDefault="009E3A36" w:rsidP="009E3A36">
            <w:pPr>
              <w:autoSpaceDE w:val="0"/>
              <w:autoSpaceDN w:val="0"/>
              <w:adjustRightInd w:val="0"/>
              <w:ind w:firstLine="720"/>
              <w:jc w:val="center"/>
              <w:rPr>
                <w:rFonts w:eastAsia="Calibri"/>
                <w:sz w:val="28"/>
                <w:szCs w:val="28"/>
              </w:rPr>
            </w:pPr>
            <w:r w:rsidRPr="009E3A36">
              <w:rPr>
                <w:rFonts w:eastAsia="Calibri"/>
                <w:sz w:val="28"/>
                <w:szCs w:val="28"/>
              </w:rPr>
              <w:t>Наименование документа</w:t>
            </w:r>
          </w:p>
        </w:tc>
        <w:tc>
          <w:tcPr>
            <w:tcW w:w="1587" w:type="dxa"/>
          </w:tcPr>
          <w:p w:rsidR="009E3A36" w:rsidRPr="009E3A36" w:rsidRDefault="009E3A36" w:rsidP="009E3A36">
            <w:pPr>
              <w:autoSpaceDE w:val="0"/>
              <w:autoSpaceDN w:val="0"/>
              <w:adjustRightInd w:val="0"/>
              <w:jc w:val="center"/>
              <w:rPr>
                <w:rFonts w:eastAsia="Calibri"/>
                <w:sz w:val="28"/>
                <w:szCs w:val="28"/>
              </w:rPr>
            </w:pPr>
            <w:r w:rsidRPr="009E3A36">
              <w:rPr>
                <w:rFonts w:eastAsia="Calibri"/>
                <w:sz w:val="28"/>
                <w:szCs w:val="28"/>
              </w:rPr>
              <w:t>Кол-во (шт.)</w:t>
            </w:r>
          </w:p>
        </w:tc>
      </w:tr>
      <w:tr w:rsidR="009E3A36" w:rsidRPr="009E3A36" w:rsidTr="00130F08">
        <w:tc>
          <w:tcPr>
            <w:tcW w:w="660" w:type="dxa"/>
          </w:tcPr>
          <w:p w:rsidR="009E3A36" w:rsidRPr="009E3A36" w:rsidRDefault="009E3A36" w:rsidP="009E3A36">
            <w:pPr>
              <w:autoSpaceDE w:val="0"/>
              <w:autoSpaceDN w:val="0"/>
              <w:adjustRightInd w:val="0"/>
              <w:ind w:firstLine="720"/>
              <w:rPr>
                <w:rFonts w:eastAsia="Calibri"/>
                <w:sz w:val="28"/>
                <w:szCs w:val="28"/>
              </w:rPr>
            </w:pPr>
            <w:r w:rsidRPr="009E3A36">
              <w:rPr>
                <w:rFonts w:eastAsia="Calibri"/>
                <w:sz w:val="28"/>
                <w:szCs w:val="28"/>
              </w:rPr>
              <w:t>1</w:t>
            </w:r>
          </w:p>
        </w:tc>
        <w:tc>
          <w:tcPr>
            <w:tcW w:w="7370" w:type="dxa"/>
          </w:tcPr>
          <w:p w:rsidR="009E3A36" w:rsidRPr="009E3A36" w:rsidRDefault="009E3A36" w:rsidP="009E3A36">
            <w:pPr>
              <w:autoSpaceDE w:val="0"/>
              <w:autoSpaceDN w:val="0"/>
              <w:adjustRightInd w:val="0"/>
              <w:ind w:firstLine="720"/>
              <w:rPr>
                <w:rFonts w:eastAsia="Calibri"/>
                <w:sz w:val="28"/>
                <w:szCs w:val="28"/>
              </w:rPr>
            </w:pPr>
            <w:r w:rsidRPr="009E3A36">
              <w:rPr>
                <w:rFonts w:eastAsia="Calibri"/>
                <w:sz w:val="28"/>
                <w:szCs w:val="28"/>
              </w:rPr>
              <w:t>Копия паспорта (в случае его отсутствия - копия документа, удостоверяющего личность)</w:t>
            </w:r>
          </w:p>
        </w:tc>
        <w:tc>
          <w:tcPr>
            <w:tcW w:w="1587" w:type="dxa"/>
          </w:tcPr>
          <w:p w:rsidR="009E3A36" w:rsidRPr="009E3A36" w:rsidRDefault="009E3A36" w:rsidP="009E3A36">
            <w:pPr>
              <w:autoSpaceDE w:val="0"/>
              <w:autoSpaceDN w:val="0"/>
              <w:adjustRightInd w:val="0"/>
              <w:ind w:firstLine="720"/>
              <w:jc w:val="both"/>
              <w:rPr>
                <w:rFonts w:eastAsia="Calibri"/>
                <w:sz w:val="28"/>
                <w:szCs w:val="28"/>
              </w:rPr>
            </w:pPr>
          </w:p>
        </w:tc>
      </w:tr>
      <w:tr w:rsidR="009E3A36" w:rsidRPr="009E3A36" w:rsidTr="00130F08">
        <w:tc>
          <w:tcPr>
            <w:tcW w:w="660" w:type="dxa"/>
          </w:tcPr>
          <w:p w:rsidR="009E3A36" w:rsidRPr="009E3A36" w:rsidRDefault="009E3A36" w:rsidP="009E3A36">
            <w:pPr>
              <w:autoSpaceDE w:val="0"/>
              <w:autoSpaceDN w:val="0"/>
              <w:adjustRightInd w:val="0"/>
              <w:ind w:firstLine="720"/>
              <w:rPr>
                <w:rFonts w:eastAsia="Calibri"/>
                <w:sz w:val="28"/>
                <w:szCs w:val="28"/>
              </w:rPr>
            </w:pPr>
            <w:r w:rsidRPr="009E3A36">
              <w:rPr>
                <w:rFonts w:eastAsia="Calibri"/>
                <w:sz w:val="28"/>
                <w:szCs w:val="28"/>
              </w:rPr>
              <w:t>2</w:t>
            </w:r>
          </w:p>
        </w:tc>
        <w:tc>
          <w:tcPr>
            <w:tcW w:w="7370" w:type="dxa"/>
          </w:tcPr>
          <w:p w:rsidR="009E3A36" w:rsidRPr="009E3A36" w:rsidRDefault="009E3A36" w:rsidP="009E3A36">
            <w:pPr>
              <w:autoSpaceDE w:val="0"/>
              <w:autoSpaceDN w:val="0"/>
              <w:adjustRightInd w:val="0"/>
              <w:ind w:firstLine="720"/>
              <w:rPr>
                <w:rFonts w:eastAsia="Calibri"/>
                <w:sz w:val="28"/>
                <w:szCs w:val="28"/>
              </w:rPr>
            </w:pPr>
            <w:r w:rsidRPr="009E3A36">
              <w:rPr>
                <w:rFonts w:eastAsia="Calibri"/>
                <w:sz w:val="28"/>
                <w:szCs w:val="28"/>
              </w:rPr>
              <w:t>Выписка из финансово-лицевого счета (домовой книги)</w:t>
            </w:r>
          </w:p>
        </w:tc>
        <w:tc>
          <w:tcPr>
            <w:tcW w:w="1587" w:type="dxa"/>
          </w:tcPr>
          <w:p w:rsidR="009E3A36" w:rsidRPr="009E3A36" w:rsidRDefault="009E3A36" w:rsidP="009E3A36">
            <w:pPr>
              <w:autoSpaceDE w:val="0"/>
              <w:autoSpaceDN w:val="0"/>
              <w:adjustRightInd w:val="0"/>
              <w:ind w:firstLine="720"/>
              <w:jc w:val="both"/>
              <w:rPr>
                <w:rFonts w:eastAsia="Calibri"/>
                <w:sz w:val="28"/>
                <w:szCs w:val="28"/>
              </w:rPr>
            </w:pPr>
          </w:p>
        </w:tc>
      </w:tr>
      <w:tr w:rsidR="009E3A36" w:rsidRPr="009E3A36" w:rsidTr="00130F08">
        <w:tc>
          <w:tcPr>
            <w:tcW w:w="660" w:type="dxa"/>
          </w:tcPr>
          <w:p w:rsidR="009E3A36" w:rsidRPr="009E3A36" w:rsidRDefault="009E3A36" w:rsidP="009E3A36">
            <w:pPr>
              <w:autoSpaceDE w:val="0"/>
              <w:autoSpaceDN w:val="0"/>
              <w:adjustRightInd w:val="0"/>
              <w:ind w:firstLine="720"/>
              <w:rPr>
                <w:rFonts w:eastAsia="Calibri"/>
                <w:sz w:val="28"/>
                <w:szCs w:val="28"/>
              </w:rPr>
            </w:pPr>
            <w:r w:rsidRPr="009E3A36">
              <w:rPr>
                <w:rFonts w:eastAsia="Calibri"/>
                <w:sz w:val="28"/>
                <w:szCs w:val="28"/>
              </w:rPr>
              <w:t>3</w:t>
            </w:r>
          </w:p>
        </w:tc>
        <w:tc>
          <w:tcPr>
            <w:tcW w:w="7370" w:type="dxa"/>
          </w:tcPr>
          <w:p w:rsidR="009E3A36" w:rsidRPr="009E3A36" w:rsidRDefault="009E3A36" w:rsidP="009E3A36">
            <w:pPr>
              <w:autoSpaceDE w:val="0"/>
              <w:autoSpaceDN w:val="0"/>
              <w:adjustRightInd w:val="0"/>
              <w:ind w:firstLine="720"/>
              <w:rPr>
                <w:rFonts w:eastAsia="Calibri"/>
                <w:sz w:val="28"/>
                <w:szCs w:val="28"/>
              </w:rPr>
            </w:pPr>
            <w:r w:rsidRPr="009E3A36">
              <w:rPr>
                <w:rFonts w:eastAsia="Calibri"/>
                <w:sz w:val="28"/>
                <w:szCs w:val="28"/>
              </w:rPr>
              <w:t xml:space="preserve">Копии документов, удостоверяющих личность членов </w:t>
            </w:r>
            <w:r w:rsidRPr="009E3A36">
              <w:rPr>
                <w:rFonts w:eastAsia="Calibri"/>
                <w:sz w:val="28"/>
                <w:szCs w:val="28"/>
              </w:rPr>
              <w:lastRenderedPageBreak/>
              <w:t>семьи, указанных в заявлении</w:t>
            </w:r>
          </w:p>
        </w:tc>
        <w:tc>
          <w:tcPr>
            <w:tcW w:w="1587" w:type="dxa"/>
          </w:tcPr>
          <w:p w:rsidR="009E3A36" w:rsidRPr="009E3A36" w:rsidRDefault="009E3A36" w:rsidP="009E3A36">
            <w:pPr>
              <w:autoSpaceDE w:val="0"/>
              <w:autoSpaceDN w:val="0"/>
              <w:adjustRightInd w:val="0"/>
              <w:ind w:firstLine="720"/>
              <w:jc w:val="both"/>
              <w:rPr>
                <w:rFonts w:eastAsia="Calibri"/>
                <w:sz w:val="28"/>
                <w:szCs w:val="28"/>
              </w:rPr>
            </w:pPr>
          </w:p>
        </w:tc>
      </w:tr>
      <w:tr w:rsidR="009E3A36" w:rsidRPr="009E3A36" w:rsidTr="00130F08">
        <w:tc>
          <w:tcPr>
            <w:tcW w:w="660" w:type="dxa"/>
          </w:tcPr>
          <w:p w:rsidR="009E3A36" w:rsidRPr="009E3A36" w:rsidRDefault="009E3A36" w:rsidP="009E3A36">
            <w:pPr>
              <w:autoSpaceDE w:val="0"/>
              <w:autoSpaceDN w:val="0"/>
              <w:adjustRightInd w:val="0"/>
              <w:ind w:firstLine="720"/>
              <w:rPr>
                <w:rFonts w:eastAsia="Calibri"/>
                <w:sz w:val="28"/>
                <w:szCs w:val="28"/>
              </w:rPr>
            </w:pPr>
            <w:r w:rsidRPr="009E3A36">
              <w:rPr>
                <w:rFonts w:eastAsia="Calibri"/>
                <w:sz w:val="28"/>
                <w:szCs w:val="28"/>
              </w:rPr>
              <w:lastRenderedPageBreak/>
              <w:t>4</w:t>
            </w:r>
          </w:p>
        </w:tc>
        <w:tc>
          <w:tcPr>
            <w:tcW w:w="7370" w:type="dxa"/>
          </w:tcPr>
          <w:p w:rsidR="009E3A36" w:rsidRPr="009E3A36" w:rsidRDefault="009E3A36" w:rsidP="009E3A36">
            <w:pPr>
              <w:autoSpaceDE w:val="0"/>
              <w:autoSpaceDN w:val="0"/>
              <w:adjustRightInd w:val="0"/>
              <w:ind w:firstLine="720"/>
              <w:rPr>
                <w:rFonts w:eastAsia="Calibri"/>
                <w:sz w:val="28"/>
                <w:szCs w:val="28"/>
              </w:rPr>
            </w:pPr>
            <w:r w:rsidRPr="009E3A36">
              <w:rPr>
                <w:rFonts w:eastAsia="Calibri"/>
                <w:sz w:val="28"/>
                <w:szCs w:val="28"/>
              </w:rPr>
              <w:t>Копии документов, подтверждающих правовые основания владения или пользования жилым помещением</w:t>
            </w:r>
          </w:p>
        </w:tc>
        <w:tc>
          <w:tcPr>
            <w:tcW w:w="1587" w:type="dxa"/>
          </w:tcPr>
          <w:p w:rsidR="009E3A36" w:rsidRPr="009E3A36" w:rsidRDefault="009E3A36" w:rsidP="009E3A36">
            <w:pPr>
              <w:autoSpaceDE w:val="0"/>
              <w:autoSpaceDN w:val="0"/>
              <w:adjustRightInd w:val="0"/>
              <w:ind w:firstLine="720"/>
              <w:jc w:val="both"/>
              <w:rPr>
                <w:rFonts w:eastAsia="Calibri"/>
                <w:sz w:val="28"/>
                <w:szCs w:val="28"/>
              </w:rPr>
            </w:pPr>
          </w:p>
        </w:tc>
      </w:tr>
      <w:tr w:rsidR="009E3A36" w:rsidRPr="009E3A36" w:rsidTr="00130F08">
        <w:tc>
          <w:tcPr>
            <w:tcW w:w="660" w:type="dxa"/>
          </w:tcPr>
          <w:p w:rsidR="009E3A36" w:rsidRPr="009E3A36" w:rsidRDefault="009E3A36" w:rsidP="009E3A36">
            <w:pPr>
              <w:autoSpaceDE w:val="0"/>
              <w:autoSpaceDN w:val="0"/>
              <w:adjustRightInd w:val="0"/>
              <w:ind w:firstLine="720"/>
              <w:rPr>
                <w:rFonts w:eastAsia="Calibri"/>
                <w:sz w:val="28"/>
                <w:szCs w:val="28"/>
              </w:rPr>
            </w:pPr>
            <w:r w:rsidRPr="009E3A36">
              <w:rPr>
                <w:rFonts w:eastAsia="Calibri"/>
                <w:sz w:val="28"/>
                <w:szCs w:val="28"/>
              </w:rPr>
              <w:t>5</w:t>
            </w:r>
          </w:p>
        </w:tc>
        <w:tc>
          <w:tcPr>
            <w:tcW w:w="7370" w:type="dxa"/>
          </w:tcPr>
          <w:p w:rsidR="009E3A36" w:rsidRPr="009E3A36" w:rsidRDefault="009E3A36" w:rsidP="009E3A36">
            <w:pPr>
              <w:autoSpaceDE w:val="0"/>
              <w:autoSpaceDN w:val="0"/>
              <w:adjustRightInd w:val="0"/>
              <w:ind w:firstLine="720"/>
              <w:rPr>
                <w:rFonts w:eastAsia="Calibri"/>
                <w:sz w:val="28"/>
                <w:szCs w:val="28"/>
              </w:rPr>
            </w:pPr>
            <w:r w:rsidRPr="009E3A36">
              <w:rPr>
                <w:rFonts w:eastAsia="Calibri"/>
                <w:sz w:val="28"/>
                <w:szCs w:val="28"/>
              </w:rPr>
              <w:t>Документы, подтверждающие доходы за календарный год, предшествующий дате обращения, заявителя и членов семьи, указанных в заявлении</w:t>
            </w:r>
          </w:p>
        </w:tc>
        <w:tc>
          <w:tcPr>
            <w:tcW w:w="1587" w:type="dxa"/>
          </w:tcPr>
          <w:p w:rsidR="009E3A36" w:rsidRPr="009E3A36" w:rsidRDefault="009E3A36" w:rsidP="009E3A36">
            <w:pPr>
              <w:autoSpaceDE w:val="0"/>
              <w:autoSpaceDN w:val="0"/>
              <w:adjustRightInd w:val="0"/>
              <w:ind w:firstLine="720"/>
              <w:jc w:val="both"/>
              <w:rPr>
                <w:rFonts w:eastAsia="Calibri"/>
                <w:sz w:val="28"/>
                <w:szCs w:val="28"/>
              </w:rPr>
            </w:pPr>
          </w:p>
        </w:tc>
      </w:tr>
      <w:tr w:rsidR="009E3A36" w:rsidRPr="009E3A36" w:rsidTr="00130F08">
        <w:tc>
          <w:tcPr>
            <w:tcW w:w="660" w:type="dxa"/>
          </w:tcPr>
          <w:p w:rsidR="009E3A36" w:rsidRPr="009E3A36" w:rsidRDefault="009E3A36" w:rsidP="009E3A36">
            <w:pPr>
              <w:autoSpaceDE w:val="0"/>
              <w:autoSpaceDN w:val="0"/>
              <w:adjustRightInd w:val="0"/>
              <w:ind w:firstLine="720"/>
              <w:rPr>
                <w:rFonts w:eastAsia="Calibri"/>
                <w:sz w:val="28"/>
                <w:szCs w:val="28"/>
              </w:rPr>
            </w:pPr>
            <w:r w:rsidRPr="009E3A36">
              <w:rPr>
                <w:rFonts w:eastAsia="Calibri"/>
                <w:sz w:val="28"/>
                <w:szCs w:val="28"/>
              </w:rPr>
              <w:t>6</w:t>
            </w:r>
          </w:p>
        </w:tc>
        <w:tc>
          <w:tcPr>
            <w:tcW w:w="7370" w:type="dxa"/>
          </w:tcPr>
          <w:p w:rsidR="009E3A36" w:rsidRPr="009E3A36" w:rsidRDefault="009E3A36" w:rsidP="009E3A36">
            <w:pPr>
              <w:autoSpaceDE w:val="0"/>
              <w:autoSpaceDN w:val="0"/>
              <w:adjustRightInd w:val="0"/>
              <w:ind w:firstLine="720"/>
              <w:rPr>
                <w:rFonts w:eastAsia="Calibri"/>
                <w:sz w:val="28"/>
                <w:szCs w:val="28"/>
              </w:rPr>
            </w:pPr>
            <w:r w:rsidRPr="009E3A36">
              <w:rPr>
                <w:rFonts w:eastAsia="Calibri"/>
                <w:sz w:val="28"/>
                <w:szCs w:val="28"/>
              </w:rPr>
              <w:t>Документы, подтверждающие стоимость имущества, находящегося в собственности заявителя и членов семьи, указанных в заявлении</w:t>
            </w:r>
          </w:p>
        </w:tc>
        <w:tc>
          <w:tcPr>
            <w:tcW w:w="1587" w:type="dxa"/>
          </w:tcPr>
          <w:p w:rsidR="009E3A36" w:rsidRPr="009E3A36" w:rsidRDefault="009E3A36" w:rsidP="009E3A36">
            <w:pPr>
              <w:autoSpaceDE w:val="0"/>
              <w:autoSpaceDN w:val="0"/>
              <w:adjustRightInd w:val="0"/>
              <w:ind w:firstLine="720"/>
              <w:jc w:val="both"/>
              <w:rPr>
                <w:rFonts w:eastAsia="Calibri"/>
                <w:sz w:val="28"/>
                <w:szCs w:val="28"/>
              </w:rPr>
            </w:pPr>
          </w:p>
        </w:tc>
      </w:tr>
      <w:tr w:rsidR="009E3A36" w:rsidRPr="009E3A36" w:rsidTr="00130F08">
        <w:tc>
          <w:tcPr>
            <w:tcW w:w="660" w:type="dxa"/>
          </w:tcPr>
          <w:p w:rsidR="009E3A36" w:rsidRPr="009E3A36" w:rsidRDefault="009E3A36" w:rsidP="009E3A36">
            <w:pPr>
              <w:autoSpaceDE w:val="0"/>
              <w:autoSpaceDN w:val="0"/>
              <w:adjustRightInd w:val="0"/>
              <w:ind w:firstLine="720"/>
              <w:rPr>
                <w:rFonts w:eastAsia="Calibri"/>
                <w:sz w:val="28"/>
                <w:szCs w:val="28"/>
              </w:rPr>
            </w:pPr>
            <w:r w:rsidRPr="009E3A36">
              <w:rPr>
                <w:rFonts w:eastAsia="Calibri"/>
                <w:sz w:val="28"/>
                <w:szCs w:val="28"/>
              </w:rPr>
              <w:t>7</w:t>
            </w:r>
          </w:p>
        </w:tc>
        <w:tc>
          <w:tcPr>
            <w:tcW w:w="7370" w:type="dxa"/>
          </w:tcPr>
          <w:p w:rsidR="009E3A36" w:rsidRPr="009E3A36" w:rsidRDefault="009E3A36" w:rsidP="009E3A36">
            <w:pPr>
              <w:autoSpaceDE w:val="0"/>
              <w:autoSpaceDN w:val="0"/>
              <w:adjustRightInd w:val="0"/>
              <w:ind w:firstLine="720"/>
              <w:jc w:val="both"/>
              <w:rPr>
                <w:rFonts w:eastAsia="Calibri"/>
                <w:sz w:val="28"/>
                <w:szCs w:val="28"/>
              </w:rPr>
            </w:pPr>
          </w:p>
        </w:tc>
        <w:tc>
          <w:tcPr>
            <w:tcW w:w="1587" w:type="dxa"/>
          </w:tcPr>
          <w:p w:rsidR="009E3A36" w:rsidRPr="009E3A36" w:rsidRDefault="009E3A36" w:rsidP="009E3A36">
            <w:pPr>
              <w:autoSpaceDE w:val="0"/>
              <w:autoSpaceDN w:val="0"/>
              <w:adjustRightInd w:val="0"/>
              <w:ind w:firstLine="720"/>
              <w:jc w:val="both"/>
              <w:rPr>
                <w:rFonts w:eastAsia="Calibri"/>
                <w:sz w:val="28"/>
                <w:szCs w:val="28"/>
              </w:rPr>
            </w:pPr>
          </w:p>
        </w:tc>
      </w:tr>
      <w:tr w:rsidR="009E3A36" w:rsidRPr="009E3A36" w:rsidTr="00130F08">
        <w:tc>
          <w:tcPr>
            <w:tcW w:w="660" w:type="dxa"/>
          </w:tcPr>
          <w:p w:rsidR="009E3A36" w:rsidRPr="009E3A36" w:rsidRDefault="009E3A36" w:rsidP="009E3A36">
            <w:pPr>
              <w:autoSpaceDE w:val="0"/>
              <w:autoSpaceDN w:val="0"/>
              <w:adjustRightInd w:val="0"/>
              <w:ind w:firstLine="720"/>
              <w:rPr>
                <w:rFonts w:eastAsia="Calibri"/>
                <w:sz w:val="28"/>
                <w:szCs w:val="28"/>
              </w:rPr>
            </w:pPr>
            <w:r w:rsidRPr="009E3A36">
              <w:rPr>
                <w:rFonts w:eastAsia="Calibri"/>
                <w:sz w:val="28"/>
                <w:szCs w:val="28"/>
              </w:rPr>
              <w:t>8</w:t>
            </w:r>
          </w:p>
        </w:tc>
        <w:tc>
          <w:tcPr>
            <w:tcW w:w="7370" w:type="dxa"/>
          </w:tcPr>
          <w:p w:rsidR="009E3A36" w:rsidRPr="009E3A36" w:rsidRDefault="009E3A36" w:rsidP="009E3A36">
            <w:pPr>
              <w:autoSpaceDE w:val="0"/>
              <w:autoSpaceDN w:val="0"/>
              <w:adjustRightInd w:val="0"/>
              <w:ind w:firstLine="720"/>
              <w:jc w:val="both"/>
              <w:rPr>
                <w:rFonts w:eastAsia="Calibri"/>
                <w:sz w:val="28"/>
                <w:szCs w:val="28"/>
              </w:rPr>
            </w:pPr>
          </w:p>
        </w:tc>
        <w:tc>
          <w:tcPr>
            <w:tcW w:w="1587" w:type="dxa"/>
          </w:tcPr>
          <w:p w:rsidR="009E3A36" w:rsidRPr="009E3A36" w:rsidRDefault="009E3A36" w:rsidP="009E3A36">
            <w:pPr>
              <w:autoSpaceDE w:val="0"/>
              <w:autoSpaceDN w:val="0"/>
              <w:adjustRightInd w:val="0"/>
              <w:ind w:firstLine="720"/>
              <w:jc w:val="both"/>
              <w:rPr>
                <w:rFonts w:eastAsia="Calibri"/>
                <w:sz w:val="28"/>
                <w:szCs w:val="28"/>
              </w:rPr>
            </w:pPr>
          </w:p>
        </w:tc>
      </w:tr>
      <w:tr w:rsidR="009E3A36" w:rsidRPr="009E3A36" w:rsidTr="00130F08">
        <w:tc>
          <w:tcPr>
            <w:tcW w:w="660" w:type="dxa"/>
          </w:tcPr>
          <w:p w:rsidR="009E3A36" w:rsidRPr="009E3A36" w:rsidRDefault="009E3A36" w:rsidP="009E3A36">
            <w:pPr>
              <w:autoSpaceDE w:val="0"/>
              <w:autoSpaceDN w:val="0"/>
              <w:adjustRightInd w:val="0"/>
              <w:ind w:firstLine="720"/>
              <w:rPr>
                <w:rFonts w:eastAsia="Calibri"/>
                <w:sz w:val="28"/>
                <w:szCs w:val="28"/>
              </w:rPr>
            </w:pPr>
            <w:r w:rsidRPr="009E3A36">
              <w:rPr>
                <w:rFonts w:eastAsia="Calibri"/>
                <w:sz w:val="28"/>
                <w:szCs w:val="28"/>
              </w:rPr>
              <w:t>9</w:t>
            </w:r>
          </w:p>
        </w:tc>
        <w:tc>
          <w:tcPr>
            <w:tcW w:w="7370" w:type="dxa"/>
          </w:tcPr>
          <w:p w:rsidR="009E3A36" w:rsidRPr="009E3A36" w:rsidRDefault="009E3A36" w:rsidP="009E3A36">
            <w:pPr>
              <w:autoSpaceDE w:val="0"/>
              <w:autoSpaceDN w:val="0"/>
              <w:adjustRightInd w:val="0"/>
              <w:ind w:firstLine="720"/>
              <w:jc w:val="both"/>
              <w:rPr>
                <w:rFonts w:eastAsia="Calibri"/>
                <w:sz w:val="28"/>
                <w:szCs w:val="28"/>
              </w:rPr>
            </w:pPr>
          </w:p>
        </w:tc>
        <w:tc>
          <w:tcPr>
            <w:tcW w:w="1587" w:type="dxa"/>
          </w:tcPr>
          <w:p w:rsidR="009E3A36" w:rsidRPr="009E3A36" w:rsidRDefault="009E3A36" w:rsidP="009E3A36">
            <w:pPr>
              <w:autoSpaceDE w:val="0"/>
              <w:autoSpaceDN w:val="0"/>
              <w:adjustRightInd w:val="0"/>
              <w:ind w:firstLine="720"/>
              <w:jc w:val="both"/>
              <w:rPr>
                <w:rFonts w:eastAsia="Calibri"/>
                <w:sz w:val="28"/>
                <w:szCs w:val="28"/>
              </w:rPr>
            </w:pPr>
          </w:p>
        </w:tc>
      </w:tr>
    </w:tbl>
    <w:p w:rsidR="009E3A36" w:rsidRPr="009E3A36" w:rsidRDefault="009E3A36" w:rsidP="009E3A36">
      <w:pPr>
        <w:autoSpaceDE w:val="0"/>
        <w:autoSpaceDN w:val="0"/>
        <w:adjustRightInd w:val="0"/>
        <w:ind w:firstLine="720"/>
        <w:jc w:val="both"/>
        <w:rPr>
          <w:rFonts w:eastAsia="Calibri"/>
          <w:sz w:val="28"/>
          <w:szCs w:val="28"/>
        </w:rPr>
      </w:pPr>
    </w:p>
    <w:p w:rsidR="009E3A36" w:rsidRPr="009E3A36" w:rsidRDefault="009E3A36" w:rsidP="009E3A36">
      <w:pPr>
        <w:autoSpaceDE w:val="0"/>
        <w:autoSpaceDN w:val="0"/>
        <w:adjustRightInd w:val="0"/>
        <w:ind w:firstLine="540"/>
        <w:jc w:val="both"/>
        <w:rPr>
          <w:rFonts w:eastAsia="Calibri"/>
          <w:sz w:val="28"/>
          <w:szCs w:val="28"/>
        </w:rPr>
      </w:pPr>
      <w:r w:rsidRPr="009E3A36">
        <w:rPr>
          <w:rFonts w:eastAsia="Calibri"/>
          <w:sz w:val="28"/>
          <w:szCs w:val="28"/>
        </w:rPr>
        <w:t>3. Уведомляю, что мне и членам моей семьи принадлежит на праве собственности следующее имущество, подлежащее налогообложению:</w:t>
      </w:r>
    </w:p>
    <w:p w:rsidR="009E3A36" w:rsidRPr="009E3A36" w:rsidRDefault="009E3A36" w:rsidP="009E3A36">
      <w:pPr>
        <w:autoSpaceDE w:val="0"/>
        <w:autoSpaceDN w:val="0"/>
        <w:adjustRightInd w:val="0"/>
        <w:ind w:firstLine="540"/>
        <w:jc w:val="both"/>
        <w:rPr>
          <w:rFonts w:eastAsia="Calibri"/>
          <w:sz w:val="28"/>
          <w:szCs w:val="28"/>
        </w:rPr>
      </w:pPr>
      <w:r w:rsidRPr="009E3A36">
        <w:rPr>
          <w:rFonts w:eastAsia="Calibri"/>
          <w:sz w:val="28"/>
          <w:szCs w:val="28"/>
        </w:rPr>
        <w:t>I. Жилые дома, квартиры, дачи, гаражи, иные строения, помещения и сооружения или доли в них</w:t>
      </w:r>
    </w:p>
    <w:p w:rsidR="009E3A36" w:rsidRPr="009E3A36" w:rsidRDefault="009E3A36" w:rsidP="009E3A36">
      <w:pPr>
        <w:autoSpaceDE w:val="0"/>
        <w:autoSpaceDN w:val="0"/>
        <w:adjustRightInd w:val="0"/>
        <w:ind w:firstLine="720"/>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154"/>
        <w:gridCol w:w="2041"/>
        <w:gridCol w:w="1871"/>
        <w:gridCol w:w="1644"/>
      </w:tblGrid>
      <w:tr w:rsidR="009E3A36" w:rsidRPr="009E3A36" w:rsidTr="00130F08">
        <w:tc>
          <w:tcPr>
            <w:tcW w:w="1871" w:type="dxa"/>
          </w:tcPr>
          <w:p w:rsidR="009E3A36" w:rsidRPr="009E3A36" w:rsidRDefault="009E3A36" w:rsidP="009E3A36">
            <w:pPr>
              <w:autoSpaceDE w:val="0"/>
              <w:autoSpaceDN w:val="0"/>
              <w:adjustRightInd w:val="0"/>
              <w:jc w:val="center"/>
              <w:rPr>
                <w:rFonts w:eastAsia="Calibri"/>
                <w:sz w:val="28"/>
                <w:szCs w:val="28"/>
              </w:rPr>
            </w:pPr>
            <w:r w:rsidRPr="009E3A36">
              <w:rPr>
                <w:rFonts w:eastAsia="Calibri"/>
                <w:sz w:val="28"/>
                <w:szCs w:val="28"/>
              </w:rPr>
              <w:t>Наименование имущества</w:t>
            </w:r>
          </w:p>
        </w:tc>
        <w:tc>
          <w:tcPr>
            <w:tcW w:w="2154" w:type="dxa"/>
          </w:tcPr>
          <w:p w:rsidR="009E3A36" w:rsidRPr="009E3A36" w:rsidRDefault="009E3A36" w:rsidP="009E3A36">
            <w:pPr>
              <w:autoSpaceDE w:val="0"/>
              <w:autoSpaceDN w:val="0"/>
              <w:adjustRightInd w:val="0"/>
              <w:jc w:val="center"/>
              <w:rPr>
                <w:rFonts w:eastAsia="Calibri"/>
                <w:sz w:val="28"/>
                <w:szCs w:val="28"/>
              </w:rPr>
            </w:pPr>
            <w:r w:rsidRPr="009E3A36">
              <w:rPr>
                <w:rFonts w:eastAsia="Calibri"/>
                <w:sz w:val="28"/>
                <w:szCs w:val="28"/>
              </w:rPr>
              <w:t>Местонахождение</w:t>
            </w:r>
          </w:p>
        </w:tc>
        <w:tc>
          <w:tcPr>
            <w:tcW w:w="2041" w:type="dxa"/>
          </w:tcPr>
          <w:p w:rsidR="009E3A36" w:rsidRPr="009E3A36" w:rsidRDefault="009E3A36" w:rsidP="009E3A36">
            <w:pPr>
              <w:autoSpaceDE w:val="0"/>
              <w:autoSpaceDN w:val="0"/>
              <w:adjustRightInd w:val="0"/>
              <w:jc w:val="center"/>
              <w:rPr>
                <w:rFonts w:eastAsia="Calibri"/>
                <w:sz w:val="28"/>
                <w:szCs w:val="28"/>
              </w:rPr>
            </w:pPr>
            <w:r w:rsidRPr="009E3A36">
              <w:rPr>
                <w:rFonts w:eastAsia="Calibri"/>
                <w:sz w:val="28"/>
                <w:szCs w:val="28"/>
              </w:rPr>
              <w:t>Описание имущества (площадь общая, жилая, этажность, количество комнат)</w:t>
            </w:r>
          </w:p>
        </w:tc>
        <w:tc>
          <w:tcPr>
            <w:tcW w:w="1871" w:type="dxa"/>
          </w:tcPr>
          <w:p w:rsidR="009E3A36" w:rsidRPr="009E3A36" w:rsidRDefault="009E3A36" w:rsidP="009E3A36">
            <w:pPr>
              <w:autoSpaceDE w:val="0"/>
              <w:autoSpaceDN w:val="0"/>
              <w:adjustRightInd w:val="0"/>
              <w:jc w:val="center"/>
              <w:rPr>
                <w:rFonts w:eastAsia="Calibri"/>
                <w:sz w:val="28"/>
                <w:szCs w:val="28"/>
              </w:rPr>
            </w:pPr>
            <w:r w:rsidRPr="009E3A36">
              <w:rPr>
                <w:rFonts w:eastAsia="Calibri"/>
                <w:sz w:val="28"/>
                <w:szCs w:val="28"/>
              </w:rPr>
              <w:t>Основания владения, фамилия, имя, отчество владельца</w:t>
            </w:r>
          </w:p>
        </w:tc>
        <w:tc>
          <w:tcPr>
            <w:tcW w:w="1644" w:type="dxa"/>
          </w:tcPr>
          <w:p w:rsidR="009E3A36" w:rsidRPr="009E3A36" w:rsidRDefault="009E3A36" w:rsidP="009E3A36">
            <w:pPr>
              <w:autoSpaceDE w:val="0"/>
              <w:autoSpaceDN w:val="0"/>
              <w:adjustRightInd w:val="0"/>
              <w:jc w:val="center"/>
              <w:rPr>
                <w:rFonts w:eastAsia="Calibri"/>
                <w:sz w:val="28"/>
                <w:szCs w:val="28"/>
              </w:rPr>
            </w:pPr>
            <w:r w:rsidRPr="009E3A36">
              <w:rPr>
                <w:rFonts w:eastAsia="Calibri"/>
                <w:sz w:val="28"/>
                <w:szCs w:val="28"/>
              </w:rPr>
              <w:t>Стоимость</w:t>
            </w:r>
          </w:p>
        </w:tc>
      </w:tr>
      <w:tr w:rsidR="009E3A36" w:rsidRPr="009E3A36" w:rsidTr="00130F08">
        <w:tc>
          <w:tcPr>
            <w:tcW w:w="1871" w:type="dxa"/>
          </w:tcPr>
          <w:p w:rsidR="009E3A36" w:rsidRPr="009E3A36" w:rsidRDefault="009E3A36" w:rsidP="009E3A36">
            <w:pPr>
              <w:autoSpaceDE w:val="0"/>
              <w:autoSpaceDN w:val="0"/>
              <w:adjustRightInd w:val="0"/>
              <w:ind w:firstLine="720"/>
              <w:jc w:val="both"/>
              <w:rPr>
                <w:rFonts w:eastAsia="Calibri"/>
                <w:sz w:val="28"/>
                <w:szCs w:val="28"/>
              </w:rPr>
            </w:pPr>
          </w:p>
        </w:tc>
        <w:tc>
          <w:tcPr>
            <w:tcW w:w="2154" w:type="dxa"/>
          </w:tcPr>
          <w:p w:rsidR="009E3A36" w:rsidRPr="009E3A36" w:rsidRDefault="009E3A36" w:rsidP="009E3A36">
            <w:pPr>
              <w:autoSpaceDE w:val="0"/>
              <w:autoSpaceDN w:val="0"/>
              <w:adjustRightInd w:val="0"/>
              <w:ind w:firstLine="720"/>
              <w:jc w:val="both"/>
              <w:rPr>
                <w:rFonts w:eastAsia="Calibri"/>
                <w:sz w:val="28"/>
                <w:szCs w:val="28"/>
              </w:rPr>
            </w:pPr>
          </w:p>
        </w:tc>
        <w:tc>
          <w:tcPr>
            <w:tcW w:w="2041" w:type="dxa"/>
          </w:tcPr>
          <w:p w:rsidR="009E3A36" w:rsidRPr="009E3A36" w:rsidRDefault="009E3A36" w:rsidP="009E3A36">
            <w:pPr>
              <w:autoSpaceDE w:val="0"/>
              <w:autoSpaceDN w:val="0"/>
              <w:adjustRightInd w:val="0"/>
              <w:ind w:firstLine="720"/>
              <w:jc w:val="both"/>
              <w:rPr>
                <w:rFonts w:eastAsia="Calibri"/>
                <w:sz w:val="28"/>
                <w:szCs w:val="28"/>
              </w:rPr>
            </w:pPr>
          </w:p>
        </w:tc>
        <w:tc>
          <w:tcPr>
            <w:tcW w:w="1871" w:type="dxa"/>
          </w:tcPr>
          <w:p w:rsidR="009E3A36" w:rsidRPr="009E3A36" w:rsidRDefault="009E3A36" w:rsidP="009E3A36">
            <w:pPr>
              <w:autoSpaceDE w:val="0"/>
              <w:autoSpaceDN w:val="0"/>
              <w:adjustRightInd w:val="0"/>
              <w:ind w:firstLine="720"/>
              <w:jc w:val="both"/>
              <w:rPr>
                <w:rFonts w:eastAsia="Calibri"/>
                <w:sz w:val="28"/>
                <w:szCs w:val="28"/>
              </w:rPr>
            </w:pPr>
          </w:p>
        </w:tc>
        <w:tc>
          <w:tcPr>
            <w:tcW w:w="1644" w:type="dxa"/>
          </w:tcPr>
          <w:p w:rsidR="009E3A36" w:rsidRPr="009E3A36" w:rsidRDefault="009E3A36" w:rsidP="009E3A36">
            <w:pPr>
              <w:autoSpaceDE w:val="0"/>
              <w:autoSpaceDN w:val="0"/>
              <w:adjustRightInd w:val="0"/>
              <w:ind w:firstLine="720"/>
              <w:jc w:val="both"/>
              <w:rPr>
                <w:rFonts w:eastAsia="Calibri"/>
                <w:sz w:val="28"/>
                <w:szCs w:val="28"/>
              </w:rPr>
            </w:pPr>
          </w:p>
        </w:tc>
      </w:tr>
      <w:tr w:rsidR="009E3A36" w:rsidRPr="009E3A36" w:rsidTr="00130F08">
        <w:tc>
          <w:tcPr>
            <w:tcW w:w="1871" w:type="dxa"/>
          </w:tcPr>
          <w:p w:rsidR="009E3A36" w:rsidRPr="009E3A36" w:rsidRDefault="009E3A36" w:rsidP="009E3A36">
            <w:pPr>
              <w:autoSpaceDE w:val="0"/>
              <w:autoSpaceDN w:val="0"/>
              <w:adjustRightInd w:val="0"/>
              <w:ind w:firstLine="720"/>
              <w:jc w:val="both"/>
              <w:rPr>
                <w:rFonts w:eastAsia="Calibri"/>
                <w:sz w:val="28"/>
                <w:szCs w:val="28"/>
              </w:rPr>
            </w:pPr>
          </w:p>
        </w:tc>
        <w:tc>
          <w:tcPr>
            <w:tcW w:w="2154" w:type="dxa"/>
          </w:tcPr>
          <w:p w:rsidR="009E3A36" w:rsidRPr="009E3A36" w:rsidRDefault="009E3A36" w:rsidP="009E3A36">
            <w:pPr>
              <w:autoSpaceDE w:val="0"/>
              <w:autoSpaceDN w:val="0"/>
              <w:adjustRightInd w:val="0"/>
              <w:ind w:firstLine="720"/>
              <w:jc w:val="both"/>
              <w:rPr>
                <w:rFonts w:eastAsia="Calibri"/>
                <w:sz w:val="28"/>
                <w:szCs w:val="28"/>
              </w:rPr>
            </w:pPr>
          </w:p>
        </w:tc>
        <w:tc>
          <w:tcPr>
            <w:tcW w:w="2041" w:type="dxa"/>
          </w:tcPr>
          <w:p w:rsidR="009E3A36" w:rsidRPr="009E3A36" w:rsidRDefault="009E3A36" w:rsidP="009E3A36">
            <w:pPr>
              <w:autoSpaceDE w:val="0"/>
              <w:autoSpaceDN w:val="0"/>
              <w:adjustRightInd w:val="0"/>
              <w:ind w:firstLine="720"/>
              <w:jc w:val="both"/>
              <w:rPr>
                <w:rFonts w:eastAsia="Calibri"/>
                <w:sz w:val="28"/>
                <w:szCs w:val="28"/>
              </w:rPr>
            </w:pPr>
          </w:p>
        </w:tc>
        <w:tc>
          <w:tcPr>
            <w:tcW w:w="1871" w:type="dxa"/>
          </w:tcPr>
          <w:p w:rsidR="009E3A36" w:rsidRPr="009E3A36" w:rsidRDefault="009E3A36" w:rsidP="009E3A36">
            <w:pPr>
              <w:autoSpaceDE w:val="0"/>
              <w:autoSpaceDN w:val="0"/>
              <w:adjustRightInd w:val="0"/>
              <w:ind w:firstLine="720"/>
              <w:jc w:val="both"/>
              <w:rPr>
                <w:rFonts w:eastAsia="Calibri"/>
                <w:sz w:val="28"/>
                <w:szCs w:val="28"/>
              </w:rPr>
            </w:pPr>
          </w:p>
        </w:tc>
        <w:tc>
          <w:tcPr>
            <w:tcW w:w="1644" w:type="dxa"/>
          </w:tcPr>
          <w:p w:rsidR="009E3A36" w:rsidRPr="009E3A36" w:rsidRDefault="009E3A36" w:rsidP="009E3A36">
            <w:pPr>
              <w:autoSpaceDE w:val="0"/>
              <w:autoSpaceDN w:val="0"/>
              <w:adjustRightInd w:val="0"/>
              <w:ind w:firstLine="720"/>
              <w:jc w:val="both"/>
              <w:rPr>
                <w:rFonts w:eastAsia="Calibri"/>
                <w:sz w:val="28"/>
                <w:szCs w:val="28"/>
              </w:rPr>
            </w:pPr>
          </w:p>
        </w:tc>
      </w:tr>
    </w:tbl>
    <w:p w:rsidR="009E3A36" w:rsidRPr="009E3A36" w:rsidRDefault="009E3A36" w:rsidP="009E3A36">
      <w:pPr>
        <w:autoSpaceDE w:val="0"/>
        <w:autoSpaceDN w:val="0"/>
        <w:adjustRightInd w:val="0"/>
        <w:ind w:firstLine="720"/>
        <w:jc w:val="both"/>
        <w:rPr>
          <w:rFonts w:eastAsia="Calibri"/>
          <w:sz w:val="28"/>
          <w:szCs w:val="28"/>
        </w:rPr>
      </w:pPr>
    </w:p>
    <w:p w:rsidR="009E3A36" w:rsidRPr="009E3A36" w:rsidRDefault="009E3A36" w:rsidP="009E3A36">
      <w:pPr>
        <w:autoSpaceDE w:val="0"/>
        <w:autoSpaceDN w:val="0"/>
        <w:adjustRightInd w:val="0"/>
        <w:ind w:firstLine="540"/>
        <w:jc w:val="both"/>
        <w:rPr>
          <w:rFonts w:eastAsia="Calibri"/>
          <w:sz w:val="28"/>
          <w:szCs w:val="28"/>
        </w:rPr>
      </w:pPr>
      <w:r w:rsidRPr="009E3A36">
        <w:rPr>
          <w:rFonts w:eastAsia="Calibri"/>
          <w:sz w:val="28"/>
          <w:szCs w:val="28"/>
        </w:rPr>
        <w:t>II. Земельные участки или доли в них, возникшие в результате приватизации сельскохозяйственных угодий</w:t>
      </w:r>
    </w:p>
    <w:p w:rsidR="009E3A36" w:rsidRPr="009E3A36" w:rsidRDefault="009E3A36" w:rsidP="009E3A36">
      <w:pPr>
        <w:autoSpaceDE w:val="0"/>
        <w:autoSpaceDN w:val="0"/>
        <w:adjustRightInd w:val="0"/>
        <w:ind w:firstLine="720"/>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721"/>
        <w:gridCol w:w="2494"/>
        <w:gridCol w:w="1928"/>
      </w:tblGrid>
      <w:tr w:rsidR="009E3A36" w:rsidRPr="009E3A36" w:rsidTr="00130F08">
        <w:tc>
          <w:tcPr>
            <w:tcW w:w="2154" w:type="dxa"/>
          </w:tcPr>
          <w:p w:rsidR="009E3A36" w:rsidRPr="009E3A36" w:rsidRDefault="009E3A36" w:rsidP="009E3A36">
            <w:pPr>
              <w:autoSpaceDE w:val="0"/>
              <w:autoSpaceDN w:val="0"/>
              <w:adjustRightInd w:val="0"/>
              <w:jc w:val="center"/>
              <w:rPr>
                <w:rFonts w:eastAsia="Calibri"/>
                <w:sz w:val="28"/>
                <w:szCs w:val="28"/>
              </w:rPr>
            </w:pPr>
            <w:r w:rsidRPr="009E3A36">
              <w:rPr>
                <w:rFonts w:eastAsia="Calibri"/>
                <w:sz w:val="28"/>
                <w:szCs w:val="28"/>
              </w:rPr>
              <w:t>Земельные участки</w:t>
            </w:r>
          </w:p>
        </w:tc>
        <w:tc>
          <w:tcPr>
            <w:tcW w:w="2721" w:type="dxa"/>
          </w:tcPr>
          <w:p w:rsidR="009E3A36" w:rsidRPr="009E3A36" w:rsidRDefault="009E3A36" w:rsidP="009E3A36">
            <w:pPr>
              <w:autoSpaceDE w:val="0"/>
              <w:autoSpaceDN w:val="0"/>
              <w:adjustRightInd w:val="0"/>
              <w:jc w:val="center"/>
              <w:rPr>
                <w:rFonts w:eastAsia="Calibri"/>
                <w:sz w:val="28"/>
                <w:szCs w:val="28"/>
              </w:rPr>
            </w:pPr>
            <w:r w:rsidRPr="009E3A36">
              <w:rPr>
                <w:rFonts w:eastAsia="Calibri"/>
                <w:sz w:val="28"/>
                <w:szCs w:val="28"/>
              </w:rPr>
              <w:t>Местонахождение, площадь</w:t>
            </w:r>
          </w:p>
        </w:tc>
        <w:tc>
          <w:tcPr>
            <w:tcW w:w="2494" w:type="dxa"/>
          </w:tcPr>
          <w:p w:rsidR="009E3A36" w:rsidRPr="009E3A36" w:rsidRDefault="009E3A36" w:rsidP="009E3A36">
            <w:pPr>
              <w:autoSpaceDE w:val="0"/>
              <w:autoSpaceDN w:val="0"/>
              <w:adjustRightInd w:val="0"/>
              <w:jc w:val="center"/>
              <w:rPr>
                <w:rFonts w:eastAsia="Calibri"/>
                <w:sz w:val="28"/>
                <w:szCs w:val="28"/>
              </w:rPr>
            </w:pPr>
            <w:r w:rsidRPr="009E3A36">
              <w:rPr>
                <w:rFonts w:eastAsia="Calibri"/>
                <w:sz w:val="28"/>
                <w:szCs w:val="28"/>
              </w:rPr>
              <w:t>Основания владения, фамилия, имя, отчество владельца</w:t>
            </w:r>
          </w:p>
        </w:tc>
        <w:tc>
          <w:tcPr>
            <w:tcW w:w="1928" w:type="dxa"/>
          </w:tcPr>
          <w:p w:rsidR="009E3A36" w:rsidRPr="009E3A36" w:rsidRDefault="009E3A36" w:rsidP="009E3A36">
            <w:pPr>
              <w:autoSpaceDE w:val="0"/>
              <w:autoSpaceDN w:val="0"/>
              <w:adjustRightInd w:val="0"/>
              <w:jc w:val="center"/>
              <w:rPr>
                <w:rFonts w:eastAsia="Calibri"/>
                <w:sz w:val="28"/>
                <w:szCs w:val="28"/>
              </w:rPr>
            </w:pPr>
            <w:r w:rsidRPr="009E3A36">
              <w:rPr>
                <w:rFonts w:eastAsia="Calibri"/>
                <w:sz w:val="28"/>
                <w:szCs w:val="28"/>
              </w:rPr>
              <w:t>Стоимость</w:t>
            </w:r>
          </w:p>
        </w:tc>
      </w:tr>
      <w:tr w:rsidR="009E3A36" w:rsidRPr="009E3A36" w:rsidTr="00130F08">
        <w:tc>
          <w:tcPr>
            <w:tcW w:w="2154" w:type="dxa"/>
          </w:tcPr>
          <w:p w:rsidR="009E3A36" w:rsidRPr="009E3A36" w:rsidRDefault="009E3A36" w:rsidP="009E3A36">
            <w:pPr>
              <w:autoSpaceDE w:val="0"/>
              <w:autoSpaceDN w:val="0"/>
              <w:adjustRightInd w:val="0"/>
              <w:ind w:firstLine="720"/>
              <w:jc w:val="both"/>
              <w:rPr>
                <w:rFonts w:eastAsia="Calibri"/>
                <w:sz w:val="28"/>
                <w:szCs w:val="28"/>
              </w:rPr>
            </w:pPr>
          </w:p>
        </w:tc>
        <w:tc>
          <w:tcPr>
            <w:tcW w:w="2721" w:type="dxa"/>
          </w:tcPr>
          <w:p w:rsidR="009E3A36" w:rsidRPr="009E3A36" w:rsidRDefault="009E3A36" w:rsidP="009E3A36">
            <w:pPr>
              <w:autoSpaceDE w:val="0"/>
              <w:autoSpaceDN w:val="0"/>
              <w:adjustRightInd w:val="0"/>
              <w:ind w:firstLine="720"/>
              <w:jc w:val="both"/>
              <w:rPr>
                <w:rFonts w:eastAsia="Calibri"/>
                <w:sz w:val="28"/>
                <w:szCs w:val="28"/>
              </w:rPr>
            </w:pPr>
          </w:p>
        </w:tc>
        <w:tc>
          <w:tcPr>
            <w:tcW w:w="2494" w:type="dxa"/>
          </w:tcPr>
          <w:p w:rsidR="009E3A36" w:rsidRPr="009E3A36" w:rsidRDefault="009E3A36" w:rsidP="009E3A36">
            <w:pPr>
              <w:autoSpaceDE w:val="0"/>
              <w:autoSpaceDN w:val="0"/>
              <w:adjustRightInd w:val="0"/>
              <w:ind w:firstLine="720"/>
              <w:jc w:val="both"/>
              <w:rPr>
                <w:rFonts w:eastAsia="Calibri"/>
                <w:sz w:val="28"/>
                <w:szCs w:val="28"/>
              </w:rPr>
            </w:pPr>
          </w:p>
        </w:tc>
        <w:tc>
          <w:tcPr>
            <w:tcW w:w="1928" w:type="dxa"/>
          </w:tcPr>
          <w:p w:rsidR="009E3A36" w:rsidRPr="009E3A36" w:rsidRDefault="009E3A36" w:rsidP="009E3A36">
            <w:pPr>
              <w:autoSpaceDE w:val="0"/>
              <w:autoSpaceDN w:val="0"/>
              <w:adjustRightInd w:val="0"/>
              <w:ind w:firstLine="720"/>
              <w:jc w:val="both"/>
              <w:rPr>
                <w:rFonts w:eastAsia="Calibri"/>
                <w:sz w:val="28"/>
                <w:szCs w:val="28"/>
              </w:rPr>
            </w:pPr>
          </w:p>
        </w:tc>
      </w:tr>
      <w:tr w:rsidR="009E3A36" w:rsidRPr="009E3A36" w:rsidTr="00130F08">
        <w:tc>
          <w:tcPr>
            <w:tcW w:w="2154" w:type="dxa"/>
          </w:tcPr>
          <w:p w:rsidR="009E3A36" w:rsidRPr="009E3A36" w:rsidRDefault="009E3A36" w:rsidP="009E3A36">
            <w:pPr>
              <w:autoSpaceDE w:val="0"/>
              <w:autoSpaceDN w:val="0"/>
              <w:adjustRightInd w:val="0"/>
              <w:ind w:firstLine="720"/>
              <w:jc w:val="both"/>
              <w:rPr>
                <w:rFonts w:eastAsia="Calibri"/>
                <w:sz w:val="28"/>
                <w:szCs w:val="28"/>
              </w:rPr>
            </w:pPr>
          </w:p>
        </w:tc>
        <w:tc>
          <w:tcPr>
            <w:tcW w:w="2721" w:type="dxa"/>
          </w:tcPr>
          <w:p w:rsidR="009E3A36" w:rsidRPr="009E3A36" w:rsidRDefault="009E3A36" w:rsidP="009E3A36">
            <w:pPr>
              <w:autoSpaceDE w:val="0"/>
              <w:autoSpaceDN w:val="0"/>
              <w:adjustRightInd w:val="0"/>
              <w:ind w:firstLine="720"/>
              <w:jc w:val="both"/>
              <w:rPr>
                <w:rFonts w:eastAsia="Calibri"/>
                <w:sz w:val="28"/>
                <w:szCs w:val="28"/>
              </w:rPr>
            </w:pPr>
          </w:p>
        </w:tc>
        <w:tc>
          <w:tcPr>
            <w:tcW w:w="2494" w:type="dxa"/>
          </w:tcPr>
          <w:p w:rsidR="009E3A36" w:rsidRPr="009E3A36" w:rsidRDefault="009E3A36" w:rsidP="009E3A36">
            <w:pPr>
              <w:autoSpaceDE w:val="0"/>
              <w:autoSpaceDN w:val="0"/>
              <w:adjustRightInd w:val="0"/>
              <w:ind w:firstLine="720"/>
              <w:jc w:val="both"/>
              <w:rPr>
                <w:rFonts w:eastAsia="Calibri"/>
                <w:sz w:val="28"/>
                <w:szCs w:val="28"/>
              </w:rPr>
            </w:pPr>
          </w:p>
        </w:tc>
        <w:tc>
          <w:tcPr>
            <w:tcW w:w="1928" w:type="dxa"/>
          </w:tcPr>
          <w:p w:rsidR="009E3A36" w:rsidRPr="009E3A36" w:rsidRDefault="009E3A36" w:rsidP="009E3A36">
            <w:pPr>
              <w:autoSpaceDE w:val="0"/>
              <w:autoSpaceDN w:val="0"/>
              <w:adjustRightInd w:val="0"/>
              <w:ind w:firstLine="720"/>
              <w:jc w:val="both"/>
              <w:rPr>
                <w:rFonts w:eastAsia="Calibri"/>
                <w:sz w:val="28"/>
                <w:szCs w:val="28"/>
              </w:rPr>
            </w:pPr>
          </w:p>
        </w:tc>
      </w:tr>
      <w:tr w:rsidR="009E3A36" w:rsidRPr="009E3A36" w:rsidTr="00130F08">
        <w:tc>
          <w:tcPr>
            <w:tcW w:w="2154" w:type="dxa"/>
          </w:tcPr>
          <w:p w:rsidR="009E3A36" w:rsidRPr="009E3A36" w:rsidRDefault="009E3A36" w:rsidP="009E3A36">
            <w:pPr>
              <w:autoSpaceDE w:val="0"/>
              <w:autoSpaceDN w:val="0"/>
              <w:adjustRightInd w:val="0"/>
              <w:ind w:firstLine="720"/>
              <w:jc w:val="both"/>
              <w:rPr>
                <w:rFonts w:eastAsia="Calibri"/>
                <w:sz w:val="28"/>
                <w:szCs w:val="28"/>
              </w:rPr>
            </w:pPr>
          </w:p>
        </w:tc>
        <w:tc>
          <w:tcPr>
            <w:tcW w:w="2721" w:type="dxa"/>
          </w:tcPr>
          <w:p w:rsidR="009E3A36" w:rsidRPr="009E3A36" w:rsidRDefault="009E3A36" w:rsidP="009E3A36">
            <w:pPr>
              <w:autoSpaceDE w:val="0"/>
              <w:autoSpaceDN w:val="0"/>
              <w:adjustRightInd w:val="0"/>
              <w:ind w:firstLine="720"/>
              <w:jc w:val="both"/>
              <w:rPr>
                <w:rFonts w:eastAsia="Calibri"/>
                <w:sz w:val="28"/>
                <w:szCs w:val="28"/>
              </w:rPr>
            </w:pPr>
          </w:p>
        </w:tc>
        <w:tc>
          <w:tcPr>
            <w:tcW w:w="2494" w:type="dxa"/>
          </w:tcPr>
          <w:p w:rsidR="009E3A36" w:rsidRPr="009E3A36" w:rsidRDefault="009E3A36" w:rsidP="009E3A36">
            <w:pPr>
              <w:autoSpaceDE w:val="0"/>
              <w:autoSpaceDN w:val="0"/>
              <w:adjustRightInd w:val="0"/>
              <w:ind w:firstLine="720"/>
              <w:jc w:val="both"/>
              <w:rPr>
                <w:rFonts w:eastAsia="Calibri"/>
                <w:sz w:val="28"/>
                <w:szCs w:val="28"/>
              </w:rPr>
            </w:pPr>
          </w:p>
        </w:tc>
        <w:tc>
          <w:tcPr>
            <w:tcW w:w="1928" w:type="dxa"/>
          </w:tcPr>
          <w:p w:rsidR="009E3A36" w:rsidRPr="009E3A36" w:rsidRDefault="009E3A36" w:rsidP="009E3A36">
            <w:pPr>
              <w:autoSpaceDE w:val="0"/>
              <w:autoSpaceDN w:val="0"/>
              <w:adjustRightInd w:val="0"/>
              <w:ind w:firstLine="720"/>
              <w:jc w:val="both"/>
              <w:rPr>
                <w:rFonts w:eastAsia="Calibri"/>
                <w:sz w:val="28"/>
                <w:szCs w:val="28"/>
              </w:rPr>
            </w:pPr>
          </w:p>
        </w:tc>
      </w:tr>
      <w:tr w:rsidR="009E3A36" w:rsidRPr="009E3A36" w:rsidTr="00130F08">
        <w:tc>
          <w:tcPr>
            <w:tcW w:w="2154" w:type="dxa"/>
          </w:tcPr>
          <w:p w:rsidR="009E3A36" w:rsidRPr="009E3A36" w:rsidRDefault="009E3A36" w:rsidP="009E3A36">
            <w:pPr>
              <w:autoSpaceDE w:val="0"/>
              <w:autoSpaceDN w:val="0"/>
              <w:adjustRightInd w:val="0"/>
              <w:ind w:firstLine="720"/>
              <w:jc w:val="both"/>
              <w:rPr>
                <w:rFonts w:eastAsia="Calibri"/>
                <w:sz w:val="28"/>
                <w:szCs w:val="28"/>
              </w:rPr>
            </w:pPr>
          </w:p>
        </w:tc>
        <w:tc>
          <w:tcPr>
            <w:tcW w:w="2721" w:type="dxa"/>
          </w:tcPr>
          <w:p w:rsidR="009E3A36" w:rsidRPr="009E3A36" w:rsidRDefault="009E3A36" w:rsidP="009E3A36">
            <w:pPr>
              <w:autoSpaceDE w:val="0"/>
              <w:autoSpaceDN w:val="0"/>
              <w:adjustRightInd w:val="0"/>
              <w:ind w:firstLine="720"/>
              <w:jc w:val="both"/>
              <w:rPr>
                <w:rFonts w:eastAsia="Calibri"/>
                <w:sz w:val="28"/>
                <w:szCs w:val="28"/>
              </w:rPr>
            </w:pPr>
          </w:p>
        </w:tc>
        <w:tc>
          <w:tcPr>
            <w:tcW w:w="2494" w:type="dxa"/>
          </w:tcPr>
          <w:p w:rsidR="009E3A36" w:rsidRPr="009E3A36" w:rsidRDefault="009E3A36" w:rsidP="009E3A36">
            <w:pPr>
              <w:autoSpaceDE w:val="0"/>
              <w:autoSpaceDN w:val="0"/>
              <w:adjustRightInd w:val="0"/>
              <w:ind w:firstLine="720"/>
              <w:jc w:val="both"/>
              <w:rPr>
                <w:rFonts w:eastAsia="Calibri"/>
                <w:sz w:val="28"/>
                <w:szCs w:val="28"/>
              </w:rPr>
            </w:pPr>
          </w:p>
        </w:tc>
        <w:tc>
          <w:tcPr>
            <w:tcW w:w="1928" w:type="dxa"/>
          </w:tcPr>
          <w:p w:rsidR="009E3A36" w:rsidRPr="009E3A36" w:rsidRDefault="009E3A36" w:rsidP="009E3A36">
            <w:pPr>
              <w:autoSpaceDE w:val="0"/>
              <w:autoSpaceDN w:val="0"/>
              <w:adjustRightInd w:val="0"/>
              <w:ind w:firstLine="720"/>
              <w:jc w:val="both"/>
              <w:rPr>
                <w:rFonts w:eastAsia="Calibri"/>
                <w:sz w:val="28"/>
                <w:szCs w:val="28"/>
              </w:rPr>
            </w:pPr>
          </w:p>
        </w:tc>
      </w:tr>
    </w:tbl>
    <w:p w:rsidR="009E3A36" w:rsidRPr="009E3A36" w:rsidRDefault="009E3A36" w:rsidP="009E3A36">
      <w:pPr>
        <w:autoSpaceDE w:val="0"/>
        <w:autoSpaceDN w:val="0"/>
        <w:adjustRightInd w:val="0"/>
        <w:ind w:firstLine="720"/>
        <w:jc w:val="both"/>
        <w:rPr>
          <w:rFonts w:eastAsia="Calibri"/>
          <w:sz w:val="28"/>
          <w:szCs w:val="28"/>
        </w:rPr>
      </w:pPr>
    </w:p>
    <w:p w:rsidR="009E3A36" w:rsidRPr="009E3A36" w:rsidRDefault="009E3A36" w:rsidP="009E3A36">
      <w:pPr>
        <w:autoSpaceDE w:val="0"/>
        <w:autoSpaceDN w:val="0"/>
        <w:adjustRightInd w:val="0"/>
        <w:ind w:firstLine="540"/>
        <w:jc w:val="both"/>
        <w:rPr>
          <w:rFonts w:eastAsia="Calibri"/>
          <w:sz w:val="28"/>
          <w:szCs w:val="28"/>
        </w:rPr>
      </w:pPr>
      <w:r w:rsidRPr="009E3A36">
        <w:rPr>
          <w:rFonts w:eastAsia="Calibri"/>
          <w:sz w:val="28"/>
          <w:szCs w:val="28"/>
        </w:rPr>
        <w:t>III. Транспортные средства, самолеты, вертолеты, теплоходы, катера и другие водные и воздушные транспортные средства, зарегистрированные в установленном порядке в соответствии с законодательством РФ</w:t>
      </w:r>
    </w:p>
    <w:p w:rsidR="009E3A36" w:rsidRPr="009E3A36" w:rsidRDefault="009E3A36" w:rsidP="009E3A36">
      <w:pPr>
        <w:autoSpaceDE w:val="0"/>
        <w:autoSpaceDN w:val="0"/>
        <w:adjustRightInd w:val="0"/>
        <w:ind w:firstLine="720"/>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300"/>
        <w:gridCol w:w="1984"/>
        <w:gridCol w:w="1814"/>
      </w:tblGrid>
      <w:tr w:rsidR="009E3A36" w:rsidRPr="009E3A36" w:rsidTr="00130F08">
        <w:tc>
          <w:tcPr>
            <w:tcW w:w="2438" w:type="dxa"/>
          </w:tcPr>
          <w:p w:rsidR="009E3A36" w:rsidRPr="009E3A36" w:rsidRDefault="009E3A36" w:rsidP="009E3A36">
            <w:pPr>
              <w:autoSpaceDE w:val="0"/>
              <w:autoSpaceDN w:val="0"/>
              <w:adjustRightInd w:val="0"/>
              <w:ind w:firstLine="720"/>
              <w:jc w:val="center"/>
              <w:rPr>
                <w:rFonts w:eastAsia="Calibri"/>
                <w:sz w:val="28"/>
                <w:szCs w:val="28"/>
              </w:rPr>
            </w:pPr>
            <w:r w:rsidRPr="009E3A36">
              <w:rPr>
                <w:rFonts w:eastAsia="Calibri"/>
                <w:sz w:val="28"/>
                <w:szCs w:val="28"/>
              </w:rPr>
              <w:t>Наименование имущества</w:t>
            </w:r>
          </w:p>
        </w:tc>
        <w:tc>
          <w:tcPr>
            <w:tcW w:w="3300" w:type="dxa"/>
          </w:tcPr>
          <w:p w:rsidR="009E3A36" w:rsidRPr="009E3A36" w:rsidRDefault="009E3A36" w:rsidP="009E3A36">
            <w:pPr>
              <w:autoSpaceDE w:val="0"/>
              <w:autoSpaceDN w:val="0"/>
              <w:adjustRightInd w:val="0"/>
              <w:ind w:firstLine="720"/>
              <w:jc w:val="center"/>
              <w:rPr>
                <w:rFonts w:eastAsia="Calibri"/>
                <w:sz w:val="28"/>
                <w:szCs w:val="28"/>
              </w:rPr>
            </w:pPr>
            <w:r w:rsidRPr="009E3A36">
              <w:rPr>
                <w:rFonts w:eastAsia="Calibri"/>
                <w:sz w:val="28"/>
                <w:szCs w:val="28"/>
              </w:rPr>
              <w:t>Описание имущества (марка, модель, год выпуска, идентификационный номер)</w:t>
            </w:r>
          </w:p>
        </w:tc>
        <w:tc>
          <w:tcPr>
            <w:tcW w:w="1984" w:type="dxa"/>
          </w:tcPr>
          <w:p w:rsidR="009E3A36" w:rsidRPr="009E3A36" w:rsidRDefault="009E3A36" w:rsidP="009E3A36">
            <w:pPr>
              <w:autoSpaceDE w:val="0"/>
              <w:autoSpaceDN w:val="0"/>
              <w:adjustRightInd w:val="0"/>
              <w:ind w:firstLine="720"/>
              <w:jc w:val="center"/>
              <w:rPr>
                <w:rFonts w:eastAsia="Calibri"/>
                <w:sz w:val="28"/>
                <w:szCs w:val="28"/>
              </w:rPr>
            </w:pPr>
            <w:r w:rsidRPr="009E3A36">
              <w:rPr>
                <w:rFonts w:eastAsia="Calibri"/>
                <w:sz w:val="28"/>
                <w:szCs w:val="28"/>
              </w:rPr>
              <w:t>Фамилия, имя, отчество владельца</w:t>
            </w:r>
          </w:p>
        </w:tc>
        <w:tc>
          <w:tcPr>
            <w:tcW w:w="1814" w:type="dxa"/>
          </w:tcPr>
          <w:p w:rsidR="009E3A36" w:rsidRPr="009E3A36" w:rsidRDefault="009E3A36" w:rsidP="009E3A36">
            <w:pPr>
              <w:autoSpaceDE w:val="0"/>
              <w:autoSpaceDN w:val="0"/>
              <w:adjustRightInd w:val="0"/>
              <w:ind w:firstLine="720"/>
              <w:jc w:val="center"/>
              <w:rPr>
                <w:rFonts w:eastAsia="Calibri"/>
                <w:sz w:val="28"/>
                <w:szCs w:val="28"/>
              </w:rPr>
            </w:pPr>
            <w:r w:rsidRPr="009E3A36">
              <w:rPr>
                <w:rFonts w:eastAsia="Calibri"/>
                <w:sz w:val="28"/>
                <w:szCs w:val="28"/>
              </w:rPr>
              <w:t>Стоимость</w:t>
            </w:r>
          </w:p>
        </w:tc>
      </w:tr>
      <w:tr w:rsidR="009E3A36" w:rsidRPr="009E3A36" w:rsidTr="00130F08">
        <w:tc>
          <w:tcPr>
            <w:tcW w:w="2438" w:type="dxa"/>
          </w:tcPr>
          <w:p w:rsidR="009E3A36" w:rsidRPr="009E3A36" w:rsidRDefault="009E3A36" w:rsidP="009E3A36">
            <w:pPr>
              <w:autoSpaceDE w:val="0"/>
              <w:autoSpaceDN w:val="0"/>
              <w:adjustRightInd w:val="0"/>
              <w:ind w:firstLine="720"/>
              <w:jc w:val="both"/>
              <w:rPr>
                <w:rFonts w:eastAsia="Calibri"/>
                <w:sz w:val="28"/>
                <w:szCs w:val="28"/>
              </w:rPr>
            </w:pPr>
          </w:p>
        </w:tc>
        <w:tc>
          <w:tcPr>
            <w:tcW w:w="3300" w:type="dxa"/>
          </w:tcPr>
          <w:p w:rsidR="009E3A36" w:rsidRPr="009E3A36" w:rsidRDefault="009E3A36" w:rsidP="009E3A36">
            <w:pPr>
              <w:autoSpaceDE w:val="0"/>
              <w:autoSpaceDN w:val="0"/>
              <w:adjustRightInd w:val="0"/>
              <w:ind w:firstLine="720"/>
              <w:jc w:val="both"/>
              <w:rPr>
                <w:rFonts w:eastAsia="Calibri"/>
                <w:sz w:val="28"/>
                <w:szCs w:val="28"/>
              </w:rPr>
            </w:pPr>
          </w:p>
        </w:tc>
        <w:tc>
          <w:tcPr>
            <w:tcW w:w="1984" w:type="dxa"/>
          </w:tcPr>
          <w:p w:rsidR="009E3A36" w:rsidRPr="009E3A36" w:rsidRDefault="009E3A36" w:rsidP="009E3A36">
            <w:pPr>
              <w:autoSpaceDE w:val="0"/>
              <w:autoSpaceDN w:val="0"/>
              <w:adjustRightInd w:val="0"/>
              <w:ind w:firstLine="720"/>
              <w:jc w:val="both"/>
              <w:rPr>
                <w:rFonts w:eastAsia="Calibri"/>
                <w:sz w:val="28"/>
                <w:szCs w:val="28"/>
              </w:rPr>
            </w:pPr>
          </w:p>
        </w:tc>
        <w:tc>
          <w:tcPr>
            <w:tcW w:w="1814" w:type="dxa"/>
          </w:tcPr>
          <w:p w:rsidR="009E3A36" w:rsidRPr="009E3A36" w:rsidRDefault="009E3A36" w:rsidP="009E3A36">
            <w:pPr>
              <w:autoSpaceDE w:val="0"/>
              <w:autoSpaceDN w:val="0"/>
              <w:adjustRightInd w:val="0"/>
              <w:ind w:firstLine="720"/>
              <w:jc w:val="both"/>
              <w:rPr>
                <w:rFonts w:eastAsia="Calibri"/>
                <w:sz w:val="28"/>
                <w:szCs w:val="28"/>
              </w:rPr>
            </w:pPr>
          </w:p>
        </w:tc>
      </w:tr>
      <w:tr w:rsidR="009E3A36" w:rsidRPr="009E3A36" w:rsidTr="00130F08">
        <w:tc>
          <w:tcPr>
            <w:tcW w:w="2438" w:type="dxa"/>
          </w:tcPr>
          <w:p w:rsidR="009E3A36" w:rsidRPr="009E3A36" w:rsidRDefault="009E3A36" w:rsidP="009E3A36">
            <w:pPr>
              <w:autoSpaceDE w:val="0"/>
              <w:autoSpaceDN w:val="0"/>
              <w:adjustRightInd w:val="0"/>
              <w:ind w:firstLine="720"/>
              <w:jc w:val="both"/>
              <w:rPr>
                <w:rFonts w:eastAsia="Calibri"/>
                <w:sz w:val="28"/>
                <w:szCs w:val="28"/>
              </w:rPr>
            </w:pPr>
          </w:p>
        </w:tc>
        <w:tc>
          <w:tcPr>
            <w:tcW w:w="3300" w:type="dxa"/>
          </w:tcPr>
          <w:p w:rsidR="009E3A36" w:rsidRPr="009E3A36" w:rsidRDefault="009E3A36" w:rsidP="009E3A36">
            <w:pPr>
              <w:autoSpaceDE w:val="0"/>
              <w:autoSpaceDN w:val="0"/>
              <w:adjustRightInd w:val="0"/>
              <w:ind w:firstLine="720"/>
              <w:jc w:val="both"/>
              <w:rPr>
                <w:rFonts w:eastAsia="Calibri"/>
                <w:sz w:val="28"/>
                <w:szCs w:val="28"/>
              </w:rPr>
            </w:pPr>
          </w:p>
        </w:tc>
        <w:tc>
          <w:tcPr>
            <w:tcW w:w="1984" w:type="dxa"/>
          </w:tcPr>
          <w:p w:rsidR="009E3A36" w:rsidRPr="009E3A36" w:rsidRDefault="009E3A36" w:rsidP="009E3A36">
            <w:pPr>
              <w:autoSpaceDE w:val="0"/>
              <w:autoSpaceDN w:val="0"/>
              <w:adjustRightInd w:val="0"/>
              <w:ind w:firstLine="720"/>
              <w:jc w:val="both"/>
              <w:rPr>
                <w:rFonts w:eastAsia="Calibri"/>
                <w:sz w:val="28"/>
                <w:szCs w:val="28"/>
              </w:rPr>
            </w:pPr>
          </w:p>
        </w:tc>
        <w:tc>
          <w:tcPr>
            <w:tcW w:w="1814" w:type="dxa"/>
          </w:tcPr>
          <w:p w:rsidR="009E3A36" w:rsidRPr="009E3A36" w:rsidRDefault="009E3A36" w:rsidP="009E3A36">
            <w:pPr>
              <w:autoSpaceDE w:val="0"/>
              <w:autoSpaceDN w:val="0"/>
              <w:adjustRightInd w:val="0"/>
              <w:ind w:firstLine="720"/>
              <w:jc w:val="both"/>
              <w:rPr>
                <w:rFonts w:eastAsia="Calibri"/>
                <w:sz w:val="28"/>
                <w:szCs w:val="28"/>
              </w:rPr>
            </w:pPr>
          </w:p>
        </w:tc>
      </w:tr>
      <w:tr w:rsidR="009E3A36" w:rsidRPr="009E3A36" w:rsidTr="00130F08">
        <w:tc>
          <w:tcPr>
            <w:tcW w:w="2438" w:type="dxa"/>
          </w:tcPr>
          <w:p w:rsidR="009E3A36" w:rsidRPr="009E3A36" w:rsidRDefault="009E3A36" w:rsidP="009E3A36">
            <w:pPr>
              <w:autoSpaceDE w:val="0"/>
              <w:autoSpaceDN w:val="0"/>
              <w:adjustRightInd w:val="0"/>
              <w:ind w:firstLine="720"/>
              <w:jc w:val="both"/>
              <w:rPr>
                <w:rFonts w:eastAsia="Calibri"/>
                <w:sz w:val="28"/>
                <w:szCs w:val="28"/>
              </w:rPr>
            </w:pPr>
          </w:p>
        </w:tc>
        <w:tc>
          <w:tcPr>
            <w:tcW w:w="3300" w:type="dxa"/>
          </w:tcPr>
          <w:p w:rsidR="009E3A36" w:rsidRPr="009E3A36" w:rsidRDefault="009E3A36" w:rsidP="009E3A36">
            <w:pPr>
              <w:autoSpaceDE w:val="0"/>
              <w:autoSpaceDN w:val="0"/>
              <w:adjustRightInd w:val="0"/>
              <w:ind w:firstLine="720"/>
              <w:jc w:val="both"/>
              <w:rPr>
                <w:rFonts w:eastAsia="Calibri"/>
                <w:sz w:val="28"/>
                <w:szCs w:val="28"/>
              </w:rPr>
            </w:pPr>
          </w:p>
        </w:tc>
        <w:tc>
          <w:tcPr>
            <w:tcW w:w="1984" w:type="dxa"/>
          </w:tcPr>
          <w:p w:rsidR="009E3A36" w:rsidRPr="009E3A36" w:rsidRDefault="009E3A36" w:rsidP="009E3A36">
            <w:pPr>
              <w:autoSpaceDE w:val="0"/>
              <w:autoSpaceDN w:val="0"/>
              <w:adjustRightInd w:val="0"/>
              <w:ind w:firstLine="720"/>
              <w:jc w:val="both"/>
              <w:rPr>
                <w:rFonts w:eastAsia="Calibri"/>
                <w:sz w:val="28"/>
                <w:szCs w:val="28"/>
              </w:rPr>
            </w:pPr>
          </w:p>
        </w:tc>
        <w:tc>
          <w:tcPr>
            <w:tcW w:w="1814" w:type="dxa"/>
          </w:tcPr>
          <w:p w:rsidR="009E3A36" w:rsidRPr="009E3A36" w:rsidRDefault="009E3A36" w:rsidP="009E3A36">
            <w:pPr>
              <w:autoSpaceDE w:val="0"/>
              <w:autoSpaceDN w:val="0"/>
              <w:adjustRightInd w:val="0"/>
              <w:ind w:firstLine="720"/>
              <w:jc w:val="both"/>
              <w:rPr>
                <w:rFonts w:eastAsia="Calibri"/>
                <w:sz w:val="28"/>
                <w:szCs w:val="28"/>
              </w:rPr>
            </w:pPr>
          </w:p>
        </w:tc>
      </w:tr>
      <w:tr w:rsidR="009E3A36" w:rsidRPr="009E3A36" w:rsidTr="00130F08">
        <w:tc>
          <w:tcPr>
            <w:tcW w:w="2438" w:type="dxa"/>
          </w:tcPr>
          <w:p w:rsidR="009E3A36" w:rsidRPr="009E3A36" w:rsidRDefault="009E3A36" w:rsidP="009E3A36">
            <w:pPr>
              <w:autoSpaceDE w:val="0"/>
              <w:autoSpaceDN w:val="0"/>
              <w:adjustRightInd w:val="0"/>
              <w:ind w:firstLine="720"/>
              <w:jc w:val="both"/>
              <w:rPr>
                <w:rFonts w:eastAsia="Calibri"/>
                <w:sz w:val="28"/>
                <w:szCs w:val="28"/>
              </w:rPr>
            </w:pPr>
          </w:p>
        </w:tc>
        <w:tc>
          <w:tcPr>
            <w:tcW w:w="3300" w:type="dxa"/>
          </w:tcPr>
          <w:p w:rsidR="009E3A36" w:rsidRPr="009E3A36" w:rsidRDefault="009E3A36" w:rsidP="009E3A36">
            <w:pPr>
              <w:autoSpaceDE w:val="0"/>
              <w:autoSpaceDN w:val="0"/>
              <w:adjustRightInd w:val="0"/>
              <w:ind w:firstLine="720"/>
              <w:jc w:val="both"/>
              <w:rPr>
                <w:rFonts w:eastAsia="Calibri"/>
                <w:sz w:val="28"/>
                <w:szCs w:val="28"/>
              </w:rPr>
            </w:pPr>
          </w:p>
        </w:tc>
        <w:tc>
          <w:tcPr>
            <w:tcW w:w="1984" w:type="dxa"/>
          </w:tcPr>
          <w:p w:rsidR="009E3A36" w:rsidRPr="009E3A36" w:rsidRDefault="009E3A36" w:rsidP="009E3A36">
            <w:pPr>
              <w:autoSpaceDE w:val="0"/>
              <w:autoSpaceDN w:val="0"/>
              <w:adjustRightInd w:val="0"/>
              <w:ind w:firstLine="720"/>
              <w:jc w:val="both"/>
              <w:rPr>
                <w:rFonts w:eastAsia="Calibri"/>
                <w:sz w:val="28"/>
                <w:szCs w:val="28"/>
              </w:rPr>
            </w:pPr>
          </w:p>
        </w:tc>
        <w:tc>
          <w:tcPr>
            <w:tcW w:w="1814" w:type="dxa"/>
          </w:tcPr>
          <w:p w:rsidR="009E3A36" w:rsidRPr="009E3A36" w:rsidRDefault="009E3A36" w:rsidP="009E3A36">
            <w:pPr>
              <w:autoSpaceDE w:val="0"/>
              <w:autoSpaceDN w:val="0"/>
              <w:adjustRightInd w:val="0"/>
              <w:ind w:firstLine="720"/>
              <w:jc w:val="both"/>
              <w:rPr>
                <w:rFonts w:eastAsia="Calibri"/>
                <w:sz w:val="28"/>
                <w:szCs w:val="28"/>
              </w:rPr>
            </w:pPr>
          </w:p>
        </w:tc>
      </w:tr>
    </w:tbl>
    <w:p w:rsidR="009E3A36" w:rsidRPr="009E3A36" w:rsidRDefault="009E3A36" w:rsidP="009E3A36">
      <w:pPr>
        <w:autoSpaceDE w:val="0"/>
        <w:autoSpaceDN w:val="0"/>
        <w:adjustRightInd w:val="0"/>
        <w:ind w:firstLine="720"/>
        <w:jc w:val="both"/>
        <w:rPr>
          <w:rFonts w:eastAsia="Calibri"/>
          <w:sz w:val="28"/>
          <w:szCs w:val="28"/>
        </w:rPr>
      </w:pPr>
    </w:p>
    <w:p w:rsidR="009E3A36" w:rsidRPr="009E3A36" w:rsidRDefault="009E3A36" w:rsidP="009E3A36">
      <w:pPr>
        <w:autoSpaceDE w:val="0"/>
        <w:autoSpaceDN w:val="0"/>
        <w:adjustRightInd w:val="0"/>
        <w:ind w:firstLine="540"/>
        <w:jc w:val="both"/>
        <w:rPr>
          <w:rFonts w:eastAsia="Calibri"/>
          <w:sz w:val="28"/>
          <w:szCs w:val="28"/>
        </w:rPr>
      </w:pPr>
      <w:r w:rsidRPr="009E3A36">
        <w:rPr>
          <w:rFonts w:eastAsia="Calibri"/>
          <w:sz w:val="28"/>
          <w:szCs w:val="28"/>
        </w:rPr>
        <w:t xml:space="preserve">IV. </w:t>
      </w:r>
      <w:proofErr w:type="gramStart"/>
      <w:r w:rsidRPr="009E3A36">
        <w:rPr>
          <w:rFonts w:eastAsia="Calibri"/>
          <w:sz w:val="28"/>
          <w:szCs w:val="28"/>
        </w:rPr>
        <w:t>Пае</w:t>
      </w:r>
      <w:proofErr w:type="gramEnd"/>
      <w:r w:rsidRPr="009E3A36">
        <w:rPr>
          <w:rFonts w:eastAsia="Calibri"/>
          <w:sz w:val="28"/>
          <w:szCs w:val="28"/>
        </w:rPr>
        <w:t xml:space="preserve"> накопления в жилищных, жилищно-строительных, гаражно-строительных и дачно-строительных кооперативах</w:t>
      </w:r>
    </w:p>
    <w:p w:rsidR="009E3A36" w:rsidRPr="009E3A36" w:rsidRDefault="009E3A36" w:rsidP="009E3A36">
      <w:pPr>
        <w:autoSpaceDE w:val="0"/>
        <w:autoSpaceDN w:val="0"/>
        <w:adjustRightInd w:val="0"/>
        <w:ind w:firstLine="720"/>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2835"/>
        <w:gridCol w:w="1814"/>
      </w:tblGrid>
      <w:tr w:rsidR="009E3A36" w:rsidRPr="009E3A36" w:rsidTr="00130F08">
        <w:tc>
          <w:tcPr>
            <w:tcW w:w="2438" w:type="dxa"/>
          </w:tcPr>
          <w:p w:rsidR="009E3A36" w:rsidRPr="009E3A36" w:rsidRDefault="009E3A36" w:rsidP="009E3A36">
            <w:pPr>
              <w:autoSpaceDE w:val="0"/>
              <w:autoSpaceDN w:val="0"/>
              <w:adjustRightInd w:val="0"/>
              <w:ind w:firstLine="720"/>
              <w:jc w:val="center"/>
              <w:rPr>
                <w:rFonts w:eastAsia="Calibri"/>
                <w:sz w:val="28"/>
                <w:szCs w:val="28"/>
              </w:rPr>
            </w:pPr>
            <w:r w:rsidRPr="009E3A36">
              <w:rPr>
                <w:rFonts w:eastAsia="Calibri"/>
                <w:sz w:val="28"/>
                <w:szCs w:val="28"/>
              </w:rPr>
              <w:t>Наименование имущества</w:t>
            </w:r>
          </w:p>
        </w:tc>
        <w:tc>
          <w:tcPr>
            <w:tcW w:w="2438" w:type="dxa"/>
          </w:tcPr>
          <w:p w:rsidR="009E3A36" w:rsidRPr="009E3A36" w:rsidRDefault="009E3A36" w:rsidP="009E3A36">
            <w:pPr>
              <w:autoSpaceDE w:val="0"/>
              <w:autoSpaceDN w:val="0"/>
              <w:adjustRightInd w:val="0"/>
              <w:ind w:firstLine="720"/>
              <w:jc w:val="center"/>
              <w:rPr>
                <w:rFonts w:eastAsia="Calibri"/>
                <w:sz w:val="28"/>
                <w:szCs w:val="28"/>
              </w:rPr>
            </w:pPr>
            <w:r w:rsidRPr="009E3A36">
              <w:rPr>
                <w:rFonts w:eastAsia="Calibri"/>
                <w:sz w:val="28"/>
                <w:szCs w:val="28"/>
              </w:rPr>
              <w:t>Описание имущества</w:t>
            </w:r>
          </w:p>
        </w:tc>
        <w:tc>
          <w:tcPr>
            <w:tcW w:w="2835" w:type="dxa"/>
          </w:tcPr>
          <w:p w:rsidR="009E3A36" w:rsidRPr="009E3A36" w:rsidRDefault="009E3A36" w:rsidP="009E3A36">
            <w:pPr>
              <w:autoSpaceDE w:val="0"/>
              <w:autoSpaceDN w:val="0"/>
              <w:adjustRightInd w:val="0"/>
              <w:ind w:firstLine="720"/>
              <w:jc w:val="center"/>
              <w:rPr>
                <w:rFonts w:eastAsia="Calibri"/>
                <w:sz w:val="28"/>
                <w:szCs w:val="28"/>
              </w:rPr>
            </w:pPr>
            <w:r w:rsidRPr="009E3A36">
              <w:rPr>
                <w:rFonts w:eastAsia="Calibri"/>
                <w:sz w:val="28"/>
                <w:szCs w:val="28"/>
              </w:rPr>
              <w:t>Фамилия, имя, отчество владельца</w:t>
            </w:r>
          </w:p>
        </w:tc>
        <w:tc>
          <w:tcPr>
            <w:tcW w:w="1814" w:type="dxa"/>
          </w:tcPr>
          <w:p w:rsidR="009E3A36" w:rsidRPr="009E3A36" w:rsidRDefault="009E3A36" w:rsidP="009E3A36">
            <w:pPr>
              <w:autoSpaceDE w:val="0"/>
              <w:autoSpaceDN w:val="0"/>
              <w:adjustRightInd w:val="0"/>
              <w:ind w:firstLine="720"/>
              <w:jc w:val="center"/>
              <w:rPr>
                <w:rFonts w:eastAsia="Calibri"/>
                <w:sz w:val="28"/>
                <w:szCs w:val="28"/>
              </w:rPr>
            </w:pPr>
            <w:r w:rsidRPr="009E3A36">
              <w:rPr>
                <w:rFonts w:eastAsia="Calibri"/>
                <w:sz w:val="28"/>
                <w:szCs w:val="28"/>
              </w:rPr>
              <w:t>Стоимость</w:t>
            </w:r>
          </w:p>
        </w:tc>
      </w:tr>
      <w:tr w:rsidR="009E3A36" w:rsidRPr="009E3A36" w:rsidTr="00130F08">
        <w:tc>
          <w:tcPr>
            <w:tcW w:w="2438" w:type="dxa"/>
          </w:tcPr>
          <w:p w:rsidR="009E3A36" w:rsidRPr="009E3A36" w:rsidRDefault="009E3A36" w:rsidP="009E3A36">
            <w:pPr>
              <w:autoSpaceDE w:val="0"/>
              <w:autoSpaceDN w:val="0"/>
              <w:adjustRightInd w:val="0"/>
              <w:ind w:firstLine="720"/>
              <w:jc w:val="center"/>
              <w:rPr>
                <w:rFonts w:eastAsia="Calibri"/>
                <w:sz w:val="28"/>
                <w:szCs w:val="28"/>
              </w:rPr>
            </w:pPr>
          </w:p>
        </w:tc>
        <w:tc>
          <w:tcPr>
            <w:tcW w:w="2438" w:type="dxa"/>
          </w:tcPr>
          <w:p w:rsidR="009E3A36" w:rsidRPr="009E3A36" w:rsidRDefault="009E3A36" w:rsidP="009E3A36">
            <w:pPr>
              <w:autoSpaceDE w:val="0"/>
              <w:autoSpaceDN w:val="0"/>
              <w:adjustRightInd w:val="0"/>
              <w:ind w:firstLine="720"/>
              <w:jc w:val="both"/>
              <w:rPr>
                <w:rFonts w:eastAsia="Calibri"/>
                <w:sz w:val="28"/>
                <w:szCs w:val="28"/>
              </w:rPr>
            </w:pPr>
          </w:p>
        </w:tc>
        <w:tc>
          <w:tcPr>
            <w:tcW w:w="2835" w:type="dxa"/>
          </w:tcPr>
          <w:p w:rsidR="009E3A36" w:rsidRPr="009E3A36" w:rsidRDefault="009E3A36" w:rsidP="009E3A36">
            <w:pPr>
              <w:autoSpaceDE w:val="0"/>
              <w:autoSpaceDN w:val="0"/>
              <w:adjustRightInd w:val="0"/>
              <w:ind w:firstLine="720"/>
              <w:jc w:val="both"/>
              <w:rPr>
                <w:rFonts w:eastAsia="Calibri"/>
                <w:sz w:val="28"/>
                <w:szCs w:val="28"/>
              </w:rPr>
            </w:pPr>
          </w:p>
        </w:tc>
        <w:tc>
          <w:tcPr>
            <w:tcW w:w="1814" w:type="dxa"/>
          </w:tcPr>
          <w:p w:rsidR="009E3A36" w:rsidRPr="009E3A36" w:rsidRDefault="009E3A36" w:rsidP="009E3A36">
            <w:pPr>
              <w:autoSpaceDE w:val="0"/>
              <w:autoSpaceDN w:val="0"/>
              <w:adjustRightInd w:val="0"/>
              <w:ind w:firstLine="720"/>
              <w:jc w:val="both"/>
              <w:rPr>
                <w:rFonts w:eastAsia="Calibri"/>
                <w:sz w:val="28"/>
                <w:szCs w:val="28"/>
              </w:rPr>
            </w:pPr>
          </w:p>
        </w:tc>
      </w:tr>
      <w:tr w:rsidR="009E3A36" w:rsidRPr="009E3A36" w:rsidTr="00130F08">
        <w:tc>
          <w:tcPr>
            <w:tcW w:w="2438" w:type="dxa"/>
          </w:tcPr>
          <w:p w:rsidR="009E3A36" w:rsidRPr="009E3A36" w:rsidRDefault="009E3A36" w:rsidP="009E3A36">
            <w:pPr>
              <w:autoSpaceDE w:val="0"/>
              <w:autoSpaceDN w:val="0"/>
              <w:adjustRightInd w:val="0"/>
              <w:ind w:firstLine="720"/>
              <w:jc w:val="both"/>
              <w:rPr>
                <w:rFonts w:eastAsia="Calibri"/>
                <w:sz w:val="28"/>
                <w:szCs w:val="28"/>
              </w:rPr>
            </w:pPr>
          </w:p>
        </w:tc>
        <w:tc>
          <w:tcPr>
            <w:tcW w:w="2438" w:type="dxa"/>
          </w:tcPr>
          <w:p w:rsidR="009E3A36" w:rsidRPr="009E3A36" w:rsidRDefault="009E3A36" w:rsidP="009E3A36">
            <w:pPr>
              <w:autoSpaceDE w:val="0"/>
              <w:autoSpaceDN w:val="0"/>
              <w:adjustRightInd w:val="0"/>
              <w:ind w:firstLine="720"/>
              <w:jc w:val="both"/>
              <w:rPr>
                <w:rFonts w:eastAsia="Calibri"/>
                <w:sz w:val="28"/>
                <w:szCs w:val="28"/>
              </w:rPr>
            </w:pPr>
          </w:p>
        </w:tc>
        <w:tc>
          <w:tcPr>
            <w:tcW w:w="2835" w:type="dxa"/>
          </w:tcPr>
          <w:p w:rsidR="009E3A36" w:rsidRPr="009E3A36" w:rsidRDefault="009E3A36" w:rsidP="009E3A36">
            <w:pPr>
              <w:autoSpaceDE w:val="0"/>
              <w:autoSpaceDN w:val="0"/>
              <w:adjustRightInd w:val="0"/>
              <w:ind w:firstLine="720"/>
              <w:jc w:val="both"/>
              <w:rPr>
                <w:rFonts w:eastAsia="Calibri"/>
                <w:sz w:val="28"/>
                <w:szCs w:val="28"/>
              </w:rPr>
            </w:pPr>
          </w:p>
        </w:tc>
        <w:tc>
          <w:tcPr>
            <w:tcW w:w="1814" w:type="dxa"/>
          </w:tcPr>
          <w:p w:rsidR="009E3A36" w:rsidRPr="009E3A36" w:rsidRDefault="009E3A36" w:rsidP="009E3A36">
            <w:pPr>
              <w:autoSpaceDE w:val="0"/>
              <w:autoSpaceDN w:val="0"/>
              <w:adjustRightInd w:val="0"/>
              <w:ind w:firstLine="720"/>
              <w:jc w:val="both"/>
              <w:rPr>
                <w:rFonts w:eastAsia="Calibri"/>
                <w:sz w:val="28"/>
                <w:szCs w:val="28"/>
              </w:rPr>
            </w:pPr>
          </w:p>
        </w:tc>
      </w:tr>
      <w:tr w:rsidR="009E3A36" w:rsidRPr="009E3A36" w:rsidTr="00130F08">
        <w:tc>
          <w:tcPr>
            <w:tcW w:w="2438" w:type="dxa"/>
          </w:tcPr>
          <w:p w:rsidR="009E3A36" w:rsidRPr="009E3A36" w:rsidRDefault="009E3A36" w:rsidP="009E3A36">
            <w:pPr>
              <w:autoSpaceDE w:val="0"/>
              <w:autoSpaceDN w:val="0"/>
              <w:adjustRightInd w:val="0"/>
              <w:ind w:firstLine="720"/>
              <w:jc w:val="both"/>
              <w:rPr>
                <w:rFonts w:eastAsia="Calibri"/>
                <w:sz w:val="28"/>
                <w:szCs w:val="28"/>
              </w:rPr>
            </w:pPr>
          </w:p>
        </w:tc>
        <w:tc>
          <w:tcPr>
            <w:tcW w:w="2438" w:type="dxa"/>
          </w:tcPr>
          <w:p w:rsidR="009E3A36" w:rsidRPr="009E3A36" w:rsidRDefault="009E3A36" w:rsidP="009E3A36">
            <w:pPr>
              <w:autoSpaceDE w:val="0"/>
              <w:autoSpaceDN w:val="0"/>
              <w:adjustRightInd w:val="0"/>
              <w:ind w:firstLine="720"/>
              <w:jc w:val="both"/>
              <w:rPr>
                <w:rFonts w:eastAsia="Calibri"/>
                <w:sz w:val="28"/>
                <w:szCs w:val="28"/>
              </w:rPr>
            </w:pPr>
          </w:p>
        </w:tc>
        <w:tc>
          <w:tcPr>
            <w:tcW w:w="2835" w:type="dxa"/>
          </w:tcPr>
          <w:p w:rsidR="009E3A36" w:rsidRPr="009E3A36" w:rsidRDefault="009E3A36" w:rsidP="009E3A36">
            <w:pPr>
              <w:autoSpaceDE w:val="0"/>
              <w:autoSpaceDN w:val="0"/>
              <w:adjustRightInd w:val="0"/>
              <w:ind w:firstLine="720"/>
              <w:jc w:val="both"/>
              <w:rPr>
                <w:rFonts w:eastAsia="Calibri"/>
                <w:sz w:val="28"/>
                <w:szCs w:val="28"/>
              </w:rPr>
            </w:pPr>
          </w:p>
        </w:tc>
        <w:tc>
          <w:tcPr>
            <w:tcW w:w="1814" w:type="dxa"/>
          </w:tcPr>
          <w:p w:rsidR="009E3A36" w:rsidRPr="009E3A36" w:rsidRDefault="009E3A36" w:rsidP="009E3A36">
            <w:pPr>
              <w:autoSpaceDE w:val="0"/>
              <w:autoSpaceDN w:val="0"/>
              <w:adjustRightInd w:val="0"/>
              <w:ind w:firstLine="720"/>
              <w:jc w:val="both"/>
              <w:rPr>
                <w:rFonts w:eastAsia="Calibri"/>
                <w:sz w:val="28"/>
                <w:szCs w:val="28"/>
              </w:rPr>
            </w:pPr>
          </w:p>
        </w:tc>
      </w:tr>
      <w:tr w:rsidR="009E3A36" w:rsidRPr="009E3A36" w:rsidTr="00130F08">
        <w:tc>
          <w:tcPr>
            <w:tcW w:w="2438" w:type="dxa"/>
          </w:tcPr>
          <w:p w:rsidR="009E3A36" w:rsidRPr="009E3A36" w:rsidRDefault="009E3A36" w:rsidP="009E3A36">
            <w:pPr>
              <w:autoSpaceDE w:val="0"/>
              <w:autoSpaceDN w:val="0"/>
              <w:adjustRightInd w:val="0"/>
              <w:ind w:firstLine="720"/>
              <w:jc w:val="both"/>
              <w:rPr>
                <w:rFonts w:eastAsia="Calibri"/>
                <w:sz w:val="28"/>
                <w:szCs w:val="28"/>
              </w:rPr>
            </w:pPr>
          </w:p>
        </w:tc>
        <w:tc>
          <w:tcPr>
            <w:tcW w:w="2438" w:type="dxa"/>
          </w:tcPr>
          <w:p w:rsidR="009E3A36" w:rsidRPr="009E3A36" w:rsidRDefault="009E3A36" w:rsidP="009E3A36">
            <w:pPr>
              <w:autoSpaceDE w:val="0"/>
              <w:autoSpaceDN w:val="0"/>
              <w:adjustRightInd w:val="0"/>
              <w:ind w:firstLine="720"/>
              <w:jc w:val="both"/>
              <w:rPr>
                <w:rFonts w:eastAsia="Calibri"/>
                <w:sz w:val="28"/>
                <w:szCs w:val="28"/>
              </w:rPr>
            </w:pPr>
          </w:p>
        </w:tc>
        <w:tc>
          <w:tcPr>
            <w:tcW w:w="2835" w:type="dxa"/>
          </w:tcPr>
          <w:p w:rsidR="009E3A36" w:rsidRPr="009E3A36" w:rsidRDefault="009E3A36" w:rsidP="009E3A36">
            <w:pPr>
              <w:autoSpaceDE w:val="0"/>
              <w:autoSpaceDN w:val="0"/>
              <w:adjustRightInd w:val="0"/>
              <w:ind w:firstLine="720"/>
              <w:jc w:val="both"/>
              <w:rPr>
                <w:rFonts w:eastAsia="Calibri"/>
                <w:sz w:val="28"/>
                <w:szCs w:val="28"/>
              </w:rPr>
            </w:pPr>
          </w:p>
        </w:tc>
        <w:tc>
          <w:tcPr>
            <w:tcW w:w="1814" w:type="dxa"/>
          </w:tcPr>
          <w:p w:rsidR="009E3A36" w:rsidRPr="009E3A36" w:rsidRDefault="009E3A36" w:rsidP="009E3A36">
            <w:pPr>
              <w:autoSpaceDE w:val="0"/>
              <w:autoSpaceDN w:val="0"/>
              <w:adjustRightInd w:val="0"/>
              <w:ind w:firstLine="720"/>
              <w:jc w:val="both"/>
              <w:rPr>
                <w:rFonts w:eastAsia="Calibri"/>
                <w:sz w:val="28"/>
                <w:szCs w:val="28"/>
              </w:rPr>
            </w:pPr>
          </w:p>
        </w:tc>
      </w:tr>
    </w:tbl>
    <w:p w:rsidR="009E3A36" w:rsidRPr="009E3A36" w:rsidRDefault="009E3A36" w:rsidP="009E3A36">
      <w:pPr>
        <w:autoSpaceDE w:val="0"/>
        <w:autoSpaceDN w:val="0"/>
        <w:adjustRightInd w:val="0"/>
        <w:ind w:firstLine="720"/>
        <w:jc w:val="both"/>
        <w:rPr>
          <w:rFonts w:eastAsia="Calibri"/>
          <w:sz w:val="28"/>
          <w:szCs w:val="28"/>
        </w:rPr>
      </w:pPr>
    </w:p>
    <w:p w:rsidR="009E3A36" w:rsidRPr="009E3A36" w:rsidRDefault="009E3A36" w:rsidP="009E3A36">
      <w:pPr>
        <w:autoSpaceDE w:val="0"/>
        <w:autoSpaceDN w:val="0"/>
        <w:adjustRightInd w:val="0"/>
        <w:ind w:firstLine="540"/>
        <w:jc w:val="both"/>
        <w:rPr>
          <w:rFonts w:eastAsia="Calibri"/>
          <w:sz w:val="28"/>
          <w:szCs w:val="28"/>
        </w:rPr>
      </w:pPr>
      <w:r w:rsidRPr="009E3A36">
        <w:rPr>
          <w:rFonts w:eastAsia="Calibri"/>
          <w:sz w:val="28"/>
          <w:szCs w:val="28"/>
        </w:rPr>
        <w:t>V. Суммы, находящиеся во вкладах в учреждениях банков и других кредитных организациях, валютные ценности и ценные бумаги в их стоимостном выражении, предметы антиквариата и искусства, ювелирные изделия, бытовые изделия из драгоценных камней, а также из драгоценных металлов и лом таких изделий</w:t>
      </w:r>
    </w:p>
    <w:p w:rsidR="009E3A36" w:rsidRPr="009E3A36" w:rsidRDefault="009E3A36" w:rsidP="009E3A36">
      <w:pPr>
        <w:autoSpaceDE w:val="0"/>
        <w:autoSpaceDN w:val="0"/>
        <w:adjustRightInd w:val="0"/>
        <w:ind w:firstLine="720"/>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2835"/>
        <w:gridCol w:w="1871"/>
      </w:tblGrid>
      <w:tr w:rsidR="009E3A36" w:rsidRPr="009E3A36" w:rsidTr="00130F08">
        <w:tc>
          <w:tcPr>
            <w:tcW w:w="2438" w:type="dxa"/>
          </w:tcPr>
          <w:p w:rsidR="009E3A36" w:rsidRPr="009E3A36" w:rsidRDefault="009E3A36" w:rsidP="009E3A36">
            <w:pPr>
              <w:autoSpaceDE w:val="0"/>
              <w:autoSpaceDN w:val="0"/>
              <w:adjustRightInd w:val="0"/>
              <w:jc w:val="center"/>
              <w:rPr>
                <w:rFonts w:eastAsia="Calibri"/>
                <w:sz w:val="28"/>
                <w:szCs w:val="28"/>
              </w:rPr>
            </w:pPr>
            <w:r w:rsidRPr="009E3A36">
              <w:rPr>
                <w:rFonts w:eastAsia="Calibri"/>
                <w:sz w:val="28"/>
                <w:szCs w:val="28"/>
              </w:rPr>
              <w:t xml:space="preserve">Наименование </w:t>
            </w:r>
            <w:r w:rsidRPr="009E3A36">
              <w:rPr>
                <w:rFonts w:eastAsia="Calibri"/>
                <w:sz w:val="28"/>
                <w:szCs w:val="28"/>
              </w:rPr>
              <w:lastRenderedPageBreak/>
              <w:t>имущества</w:t>
            </w:r>
          </w:p>
        </w:tc>
        <w:tc>
          <w:tcPr>
            <w:tcW w:w="2438" w:type="dxa"/>
          </w:tcPr>
          <w:p w:rsidR="009E3A36" w:rsidRPr="009E3A36" w:rsidRDefault="009E3A36" w:rsidP="009E3A36">
            <w:pPr>
              <w:autoSpaceDE w:val="0"/>
              <w:autoSpaceDN w:val="0"/>
              <w:adjustRightInd w:val="0"/>
              <w:ind w:hanging="28"/>
              <w:jc w:val="center"/>
              <w:rPr>
                <w:rFonts w:eastAsia="Calibri"/>
                <w:sz w:val="28"/>
                <w:szCs w:val="28"/>
              </w:rPr>
            </w:pPr>
            <w:r w:rsidRPr="009E3A36">
              <w:rPr>
                <w:rFonts w:eastAsia="Calibri"/>
                <w:sz w:val="28"/>
                <w:szCs w:val="28"/>
              </w:rPr>
              <w:lastRenderedPageBreak/>
              <w:t xml:space="preserve">Описание </w:t>
            </w:r>
            <w:r w:rsidRPr="009E3A36">
              <w:rPr>
                <w:rFonts w:eastAsia="Calibri"/>
                <w:sz w:val="28"/>
                <w:szCs w:val="28"/>
              </w:rPr>
              <w:lastRenderedPageBreak/>
              <w:t>имущества</w:t>
            </w:r>
          </w:p>
        </w:tc>
        <w:tc>
          <w:tcPr>
            <w:tcW w:w="2835" w:type="dxa"/>
          </w:tcPr>
          <w:p w:rsidR="009E3A36" w:rsidRPr="009E3A36" w:rsidRDefault="009E3A36" w:rsidP="009E3A36">
            <w:pPr>
              <w:autoSpaceDE w:val="0"/>
              <w:autoSpaceDN w:val="0"/>
              <w:adjustRightInd w:val="0"/>
              <w:jc w:val="center"/>
              <w:rPr>
                <w:rFonts w:eastAsia="Calibri"/>
                <w:sz w:val="28"/>
                <w:szCs w:val="28"/>
              </w:rPr>
            </w:pPr>
            <w:r w:rsidRPr="009E3A36">
              <w:rPr>
                <w:rFonts w:eastAsia="Calibri"/>
                <w:sz w:val="28"/>
                <w:szCs w:val="28"/>
              </w:rPr>
              <w:lastRenderedPageBreak/>
              <w:t xml:space="preserve">Фамилия, имя, </w:t>
            </w:r>
            <w:r w:rsidRPr="009E3A36">
              <w:rPr>
                <w:rFonts w:eastAsia="Calibri"/>
                <w:sz w:val="28"/>
                <w:szCs w:val="28"/>
              </w:rPr>
              <w:lastRenderedPageBreak/>
              <w:t>отчество владельца</w:t>
            </w:r>
          </w:p>
        </w:tc>
        <w:tc>
          <w:tcPr>
            <w:tcW w:w="1871" w:type="dxa"/>
          </w:tcPr>
          <w:p w:rsidR="009E3A36" w:rsidRPr="009E3A36" w:rsidRDefault="009E3A36" w:rsidP="009E3A36">
            <w:pPr>
              <w:autoSpaceDE w:val="0"/>
              <w:autoSpaceDN w:val="0"/>
              <w:adjustRightInd w:val="0"/>
              <w:jc w:val="center"/>
              <w:rPr>
                <w:rFonts w:eastAsia="Calibri"/>
                <w:sz w:val="28"/>
                <w:szCs w:val="28"/>
              </w:rPr>
            </w:pPr>
            <w:r w:rsidRPr="009E3A36">
              <w:rPr>
                <w:rFonts w:eastAsia="Calibri"/>
                <w:sz w:val="28"/>
                <w:szCs w:val="28"/>
              </w:rPr>
              <w:lastRenderedPageBreak/>
              <w:t>Стоимость</w:t>
            </w:r>
          </w:p>
        </w:tc>
      </w:tr>
      <w:tr w:rsidR="009E3A36" w:rsidRPr="009E3A36" w:rsidTr="00130F08">
        <w:tc>
          <w:tcPr>
            <w:tcW w:w="2438" w:type="dxa"/>
          </w:tcPr>
          <w:p w:rsidR="009E3A36" w:rsidRPr="009E3A36" w:rsidRDefault="009E3A36" w:rsidP="009E3A36">
            <w:pPr>
              <w:autoSpaceDE w:val="0"/>
              <w:autoSpaceDN w:val="0"/>
              <w:adjustRightInd w:val="0"/>
              <w:ind w:firstLine="720"/>
              <w:jc w:val="both"/>
              <w:rPr>
                <w:rFonts w:eastAsia="Calibri"/>
                <w:sz w:val="28"/>
                <w:szCs w:val="28"/>
              </w:rPr>
            </w:pPr>
          </w:p>
        </w:tc>
        <w:tc>
          <w:tcPr>
            <w:tcW w:w="2438" w:type="dxa"/>
          </w:tcPr>
          <w:p w:rsidR="009E3A36" w:rsidRPr="009E3A36" w:rsidRDefault="009E3A36" w:rsidP="009E3A36">
            <w:pPr>
              <w:autoSpaceDE w:val="0"/>
              <w:autoSpaceDN w:val="0"/>
              <w:adjustRightInd w:val="0"/>
              <w:ind w:firstLine="720"/>
              <w:jc w:val="both"/>
              <w:rPr>
                <w:rFonts w:eastAsia="Calibri"/>
                <w:sz w:val="28"/>
                <w:szCs w:val="28"/>
              </w:rPr>
            </w:pPr>
          </w:p>
        </w:tc>
        <w:tc>
          <w:tcPr>
            <w:tcW w:w="2835" w:type="dxa"/>
          </w:tcPr>
          <w:p w:rsidR="009E3A36" w:rsidRPr="009E3A36" w:rsidRDefault="009E3A36" w:rsidP="009E3A36">
            <w:pPr>
              <w:autoSpaceDE w:val="0"/>
              <w:autoSpaceDN w:val="0"/>
              <w:adjustRightInd w:val="0"/>
              <w:ind w:firstLine="720"/>
              <w:jc w:val="both"/>
              <w:rPr>
                <w:rFonts w:eastAsia="Calibri"/>
                <w:sz w:val="28"/>
                <w:szCs w:val="28"/>
              </w:rPr>
            </w:pPr>
          </w:p>
        </w:tc>
        <w:tc>
          <w:tcPr>
            <w:tcW w:w="1871" w:type="dxa"/>
          </w:tcPr>
          <w:p w:rsidR="009E3A36" w:rsidRPr="009E3A36" w:rsidRDefault="009E3A36" w:rsidP="009E3A36">
            <w:pPr>
              <w:autoSpaceDE w:val="0"/>
              <w:autoSpaceDN w:val="0"/>
              <w:adjustRightInd w:val="0"/>
              <w:ind w:firstLine="720"/>
              <w:jc w:val="both"/>
              <w:rPr>
                <w:rFonts w:eastAsia="Calibri"/>
                <w:sz w:val="28"/>
                <w:szCs w:val="28"/>
              </w:rPr>
            </w:pPr>
          </w:p>
        </w:tc>
      </w:tr>
      <w:tr w:rsidR="009E3A36" w:rsidRPr="009E3A36" w:rsidTr="00130F08">
        <w:tc>
          <w:tcPr>
            <w:tcW w:w="2438" w:type="dxa"/>
          </w:tcPr>
          <w:p w:rsidR="009E3A36" w:rsidRPr="009E3A36" w:rsidRDefault="009E3A36" w:rsidP="009E3A36">
            <w:pPr>
              <w:autoSpaceDE w:val="0"/>
              <w:autoSpaceDN w:val="0"/>
              <w:adjustRightInd w:val="0"/>
              <w:ind w:firstLine="720"/>
              <w:jc w:val="both"/>
              <w:rPr>
                <w:rFonts w:eastAsia="Calibri"/>
                <w:sz w:val="28"/>
                <w:szCs w:val="28"/>
              </w:rPr>
            </w:pPr>
          </w:p>
        </w:tc>
        <w:tc>
          <w:tcPr>
            <w:tcW w:w="2438" w:type="dxa"/>
          </w:tcPr>
          <w:p w:rsidR="009E3A36" w:rsidRPr="009E3A36" w:rsidRDefault="009E3A36" w:rsidP="009E3A36">
            <w:pPr>
              <w:autoSpaceDE w:val="0"/>
              <w:autoSpaceDN w:val="0"/>
              <w:adjustRightInd w:val="0"/>
              <w:ind w:firstLine="720"/>
              <w:jc w:val="both"/>
              <w:rPr>
                <w:rFonts w:eastAsia="Calibri"/>
                <w:sz w:val="28"/>
                <w:szCs w:val="28"/>
              </w:rPr>
            </w:pPr>
          </w:p>
        </w:tc>
        <w:tc>
          <w:tcPr>
            <w:tcW w:w="2835" w:type="dxa"/>
          </w:tcPr>
          <w:p w:rsidR="009E3A36" w:rsidRPr="009E3A36" w:rsidRDefault="009E3A36" w:rsidP="009E3A36">
            <w:pPr>
              <w:autoSpaceDE w:val="0"/>
              <w:autoSpaceDN w:val="0"/>
              <w:adjustRightInd w:val="0"/>
              <w:ind w:firstLine="720"/>
              <w:jc w:val="both"/>
              <w:rPr>
                <w:rFonts w:eastAsia="Calibri"/>
                <w:sz w:val="28"/>
                <w:szCs w:val="28"/>
              </w:rPr>
            </w:pPr>
          </w:p>
        </w:tc>
        <w:tc>
          <w:tcPr>
            <w:tcW w:w="1871" w:type="dxa"/>
          </w:tcPr>
          <w:p w:rsidR="009E3A36" w:rsidRPr="009E3A36" w:rsidRDefault="009E3A36" w:rsidP="009E3A36">
            <w:pPr>
              <w:autoSpaceDE w:val="0"/>
              <w:autoSpaceDN w:val="0"/>
              <w:adjustRightInd w:val="0"/>
              <w:ind w:firstLine="720"/>
              <w:jc w:val="both"/>
              <w:rPr>
                <w:rFonts w:eastAsia="Calibri"/>
                <w:sz w:val="28"/>
                <w:szCs w:val="28"/>
              </w:rPr>
            </w:pPr>
          </w:p>
        </w:tc>
      </w:tr>
      <w:tr w:rsidR="009E3A36" w:rsidRPr="009E3A36" w:rsidTr="00130F08">
        <w:tc>
          <w:tcPr>
            <w:tcW w:w="2438" w:type="dxa"/>
          </w:tcPr>
          <w:p w:rsidR="009E3A36" w:rsidRPr="009E3A36" w:rsidRDefault="009E3A36" w:rsidP="009E3A36">
            <w:pPr>
              <w:autoSpaceDE w:val="0"/>
              <w:autoSpaceDN w:val="0"/>
              <w:adjustRightInd w:val="0"/>
              <w:ind w:firstLine="720"/>
              <w:jc w:val="both"/>
              <w:rPr>
                <w:rFonts w:eastAsia="Calibri"/>
                <w:sz w:val="28"/>
                <w:szCs w:val="28"/>
              </w:rPr>
            </w:pPr>
          </w:p>
        </w:tc>
        <w:tc>
          <w:tcPr>
            <w:tcW w:w="2438" w:type="dxa"/>
          </w:tcPr>
          <w:p w:rsidR="009E3A36" w:rsidRPr="009E3A36" w:rsidRDefault="009E3A36" w:rsidP="009E3A36">
            <w:pPr>
              <w:autoSpaceDE w:val="0"/>
              <w:autoSpaceDN w:val="0"/>
              <w:adjustRightInd w:val="0"/>
              <w:ind w:firstLine="720"/>
              <w:jc w:val="both"/>
              <w:rPr>
                <w:rFonts w:eastAsia="Calibri"/>
                <w:sz w:val="28"/>
                <w:szCs w:val="28"/>
              </w:rPr>
            </w:pPr>
          </w:p>
        </w:tc>
        <w:tc>
          <w:tcPr>
            <w:tcW w:w="2835" w:type="dxa"/>
          </w:tcPr>
          <w:p w:rsidR="009E3A36" w:rsidRPr="009E3A36" w:rsidRDefault="009E3A36" w:rsidP="009E3A36">
            <w:pPr>
              <w:autoSpaceDE w:val="0"/>
              <w:autoSpaceDN w:val="0"/>
              <w:adjustRightInd w:val="0"/>
              <w:ind w:firstLine="720"/>
              <w:jc w:val="both"/>
              <w:rPr>
                <w:rFonts w:eastAsia="Calibri"/>
                <w:sz w:val="28"/>
                <w:szCs w:val="28"/>
              </w:rPr>
            </w:pPr>
          </w:p>
        </w:tc>
        <w:tc>
          <w:tcPr>
            <w:tcW w:w="1871" w:type="dxa"/>
          </w:tcPr>
          <w:p w:rsidR="009E3A36" w:rsidRPr="009E3A36" w:rsidRDefault="009E3A36" w:rsidP="009E3A36">
            <w:pPr>
              <w:autoSpaceDE w:val="0"/>
              <w:autoSpaceDN w:val="0"/>
              <w:adjustRightInd w:val="0"/>
              <w:ind w:firstLine="720"/>
              <w:jc w:val="both"/>
              <w:rPr>
                <w:rFonts w:eastAsia="Calibri"/>
                <w:sz w:val="28"/>
                <w:szCs w:val="28"/>
              </w:rPr>
            </w:pPr>
          </w:p>
        </w:tc>
      </w:tr>
      <w:tr w:rsidR="009E3A36" w:rsidRPr="009E3A36" w:rsidTr="00130F08">
        <w:tc>
          <w:tcPr>
            <w:tcW w:w="2438" w:type="dxa"/>
          </w:tcPr>
          <w:p w:rsidR="009E3A36" w:rsidRPr="009E3A36" w:rsidRDefault="009E3A36" w:rsidP="009E3A36">
            <w:pPr>
              <w:autoSpaceDE w:val="0"/>
              <w:autoSpaceDN w:val="0"/>
              <w:adjustRightInd w:val="0"/>
              <w:ind w:firstLine="720"/>
              <w:jc w:val="both"/>
              <w:rPr>
                <w:rFonts w:eastAsia="Calibri"/>
                <w:sz w:val="28"/>
                <w:szCs w:val="28"/>
              </w:rPr>
            </w:pPr>
          </w:p>
        </w:tc>
        <w:tc>
          <w:tcPr>
            <w:tcW w:w="2438" w:type="dxa"/>
          </w:tcPr>
          <w:p w:rsidR="009E3A36" w:rsidRPr="009E3A36" w:rsidRDefault="009E3A36" w:rsidP="009E3A36">
            <w:pPr>
              <w:autoSpaceDE w:val="0"/>
              <w:autoSpaceDN w:val="0"/>
              <w:adjustRightInd w:val="0"/>
              <w:ind w:firstLine="720"/>
              <w:jc w:val="both"/>
              <w:rPr>
                <w:rFonts w:eastAsia="Calibri"/>
                <w:sz w:val="28"/>
                <w:szCs w:val="28"/>
              </w:rPr>
            </w:pPr>
          </w:p>
        </w:tc>
        <w:tc>
          <w:tcPr>
            <w:tcW w:w="2835" w:type="dxa"/>
          </w:tcPr>
          <w:p w:rsidR="009E3A36" w:rsidRPr="009E3A36" w:rsidRDefault="009E3A36" w:rsidP="009E3A36">
            <w:pPr>
              <w:autoSpaceDE w:val="0"/>
              <w:autoSpaceDN w:val="0"/>
              <w:adjustRightInd w:val="0"/>
              <w:ind w:firstLine="720"/>
              <w:jc w:val="both"/>
              <w:rPr>
                <w:rFonts w:eastAsia="Calibri"/>
                <w:sz w:val="28"/>
                <w:szCs w:val="28"/>
              </w:rPr>
            </w:pPr>
          </w:p>
        </w:tc>
        <w:tc>
          <w:tcPr>
            <w:tcW w:w="1871" w:type="dxa"/>
          </w:tcPr>
          <w:p w:rsidR="009E3A36" w:rsidRPr="009E3A36" w:rsidRDefault="009E3A36" w:rsidP="009E3A36">
            <w:pPr>
              <w:autoSpaceDE w:val="0"/>
              <w:autoSpaceDN w:val="0"/>
              <w:adjustRightInd w:val="0"/>
              <w:ind w:firstLine="720"/>
              <w:jc w:val="both"/>
              <w:rPr>
                <w:rFonts w:eastAsia="Calibri"/>
                <w:sz w:val="28"/>
                <w:szCs w:val="28"/>
              </w:rPr>
            </w:pPr>
          </w:p>
        </w:tc>
      </w:tr>
      <w:tr w:rsidR="009E3A36" w:rsidRPr="009E3A36" w:rsidTr="00130F08">
        <w:tc>
          <w:tcPr>
            <w:tcW w:w="2438" w:type="dxa"/>
          </w:tcPr>
          <w:p w:rsidR="009E3A36" w:rsidRPr="009E3A36" w:rsidRDefault="009E3A36" w:rsidP="009E3A36">
            <w:pPr>
              <w:autoSpaceDE w:val="0"/>
              <w:autoSpaceDN w:val="0"/>
              <w:adjustRightInd w:val="0"/>
              <w:ind w:firstLine="720"/>
              <w:jc w:val="both"/>
              <w:rPr>
                <w:rFonts w:eastAsia="Calibri"/>
                <w:sz w:val="28"/>
                <w:szCs w:val="28"/>
              </w:rPr>
            </w:pPr>
          </w:p>
        </w:tc>
        <w:tc>
          <w:tcPr>
            <w:tcW w:w="2438" w:type="dxa"/>
          </w:tcPr>
          <w:p w:rsidR="009E3A36" w:rsidRPr="009E3A36" w:rsidRDefault="009E3A36" w:rsidP="009E3A36">
            <w:pPr>
              <w:autoSpaceDE w:val="0"/>
              <w:autoSpaceDN w:val="0"/>
              <w:adjustRightInd w:val="0"/>
              <w:ind w:firstLine="720"/>
              <w:jc w:val="both"/>
              <w:rPr>
                <w:rFonts w:eastAsia="Calibri"/>
                <w:sz w:val="28"/>
                <w:szCs w:val="28"/>
              </w:rPr>
            </w:pPr>
          </w:p>
        </w:tc>
        <w:tc>
          <w:tcPr>
            <w:tcW w:w="2835" w:type="dxa"/>
          </w:tcPr>
          <w:p w:rsidR="009E3A36" w:rsidRPr="009E3A36" w:rsidRDefault="009E3A36" w:rsidP="009E3A36">
            <w:pPr>
              <w:autoSpaceDE w:val="0"/>
              <w:autoSpaceDN w:val="0"/>
              <w:adjustRightInd w:val="0"/>
              <w:ind w:firstLine="720"/>
              <w:jc w:val="both"/>
              <w:rPr>
                <w:rFonts w:eastAsia="Calibri"/>
                <w:sz w:val="28"/>
                <w:szCs w:val="28"/>
              </w:rPr>
            </w:pPr>
          </w:p>
        </w:tc>
        <w:tc>
          <w:tcPr>
            <w:tcW w:w="1871" w:type="dxa"/>
          </w:tcPr>
          <w:p w:rsidR="009E3A36" w:rsidRPr="009E3A36" w:rsidRDefault="009E3A36" w:rsidP="009E3A36">
            <w:pPr>
              <w:autoSpaceDE w:val="0"/>
              <w:autoSpaceDN w:val="0"/>
              <w:adjustRightInd w:val="0"/>
              <w:ind w:firstLine="720"/>
              <w:jc w:val="both"/>
              <w:rPr>
                <w:rFonts w:eastAsia="Calibri"/>
                <w:sz w:val="28"/>
                <w:szCs w:val="28"/>
              </w:rPr>
            </w:pPr>
          </w:p>
        </w:tc>
      </w:tr>
    </w:tbl>
    <w:p w:rsidR="009E3A36" w:rsidRPr="009E3A36" w:rsidRDefault="009E3A36" w:rsidP="009E3A36">
      <w:pPr>
        <w:autoSpaceDE w:val="0"/>
        <w:autoSpaceDN w:val="0"/>
        <w:adjustRightInd w:val="0"/>
        <w:ind w:firstLine="540"/>
        <w:jc w:val="both"/>
        <w:rPr>
          <w:rFonts w:eastAsia="Calibri"/>
          <w:sz w:val="28"/>
          <w:szCs w:val="28"/>
        </w:rPr>
      </w:pPr>
    </w:p>
    <w:p w:rsidR="009E3A36" w:rsidRPr="009E3A36" w:rsidRDefault="009E3A36" w:rsidP="009E3A36">
      <w:pPr>
        <w:autoSpaceDE w:val="0"/>
        <w:autoSpaceDN w:val="0"/>
        <w:adjustRightInd w:val="0"/>
        <w:ind w:firstLine="540"/>
        <w:jc w:val="both"/>
        <w:rPr>
          <w:rFonts w:eastAsia="Calibri"/>
          <w:sz w:val="28"/>
          <w:szCs w:val="28"/>
        </w:rPr>
      </w:pPr>
      <w:r w:rsidRPr="009E3A36">
        <w:rPr>
          <w:rFonts w:eastAsia="Calibri"/>
          <w:sz w:val="28"/>
          <w:szCs w:val="28"/>
        </w:rPr>
        <w:t>Других доходов и имущества семья (одиноко проживающий гражданин) не имеет.</w:t>
      </w:r>
    </w:p>
    <w:p w:rsidR="009E3A36" w:rsidRPr="009E3A36" w:rsidRDefault="009E3A36" w:rsidP="009E3A36">
      <w:pPr>
        <w:autoSpaceDE w:val="0"/>
        <w:autoSpaceDN w:val="0"/>
        <w:adjustRightInd w:val="0"/>
        <w:ind w:firstLine="540"/>
        <w:jc w:val="both"/>
        <w:rPr>
          <w:rFonts w:eastAsia="Calibri"/>
          <w:sz w:val="28"/>
          <w:szCs w:val="28"/>
        </w:rPr>
      </w:pPr>
      <w:r w:rsidRPr="009E3A36">
        <w:rPr>
          <w:rFonts w:eastAsia="Calibri"/>
          <w:sz w:val="28"/>
          <w:szCs w:val="28"/>
        </w:rPr>
        <w:t>4. Достоверность указанных в заявлении сведений и представленных документов подтверждаю.</w:t>
      </w:r>
    </w:p>
    <w:p w:rsidR="009E3A36" w:rsidRPr="009E3A36" w:rsidRDefault="009E3A36" w:rsidP="009E3A36">
      <w:pPr>
        <w:autoSpaceDE w:val="0"/>
        <w:autoSpaceDN w:val="0"/>
        <w:adjustRightInd w:val="0"/>
        <w:ind w:firstLine="540"/>
        <w:jc w:val="both"/>
        <w:rPr>
          <w:rFonts w:eastAsia="Calibri"/>
          <w:sz w:val="28"/>
          <w:szCs w:val="28"/>
        </w:rPr>
      </w:pPr>
      <w:r w:rsidRPr="009E3A36">
        <w:rPr>
          <w:rFonts w:eastAsia="Calibri"/>
          <w:sz w:val="28"/>
          <w:szCs w:val="28"/>
        </w:rPr>
        <w:t>5. Настоящим заявлением даю согласие всеми законными способами проверять сведения, указанные в заявлении, включая направление запросов в органы государственной власти, органы местного самоуправления, организации, а также на проведение независимой оценки имущества.</w:t>
      </w:r>
    </w:p>
    <w:p w:rsidR="009E3A36" w:rsidRPr="009E3A36" w:rsidRDefault="009E3A36" w:rsidP="009E3A36">
      <w:pPr>
        <w:autoSpaceDE w:val="0"/>
        <w:autoSpaceDN w:val="0"/>
        <w:adjustRightInd w:val="0"/>
        <w:ind w:firstLine="540"/>
        <w:jc w:val="both"/>
        <w:rPr>
          <w:rFonts w:eastAsia="Calibri"/>
          <w:sz w:val="28"/>
          <w:szCs w:val="28"/>
        </w:rPr>
      </w:pPr>
      <w:r w:rsidRPr="009E3A36">
        <w:rPr>
          <w:rFonts w:eastAsia="Calibri"/>
          <w:sz w:val="28"/>
          <w:szCs w:val="28"/>
        </w:rPr>
        <w:t>6. Обязуюсь информировать о любых изменениях в отношении имущества, принадлежащего мне и членам моей семьи, об изменении состава семьи, доходах, имеющих значение для решения вопроса о признании меня малоимущим.</w:t>
      </w:r>
    </w:p>
    <w:p w:rsidR="009E3A36" w:rsidRPr="009E3A36" w:rsidRDefault="009E3A36" w:rsidP="009E3A36">
      <w:pPr>
        <w:autoSpaceDE w:val="0"/>
        <w:autoSpaceDN w:val="0"/>
        <w:adjustRightInd w:val="0"/>
        <w:ind w:firstLine="540"/>
        <w:jc w:val="both"/>
        <w:rPr>
          <w:rFonts w:eastAsia="Calibri"/>
          <w:sz w:val="28"/>
          <w:szCs w:val="28"/>
        </w:rPr>
      </w:pPr>
    </w:p>
    <w:p w:rsidR="009E3A36" w:rsidRPr="009E3A36" w:rsidRDefault="009E3A36" w:rsidP="009E3A36">
      <w:pPr>
        <w:autoSpaceDE w:val="0"/>
        <w:autoSpaceDN w:val="0"/>
        <w:adjustRightInd w:val="0"/>
        <w:jc w:val="both"/>
        <w:rPr>
          <w:rFonts w:eastAsia="Calibri"/>
          <w:sz w:val="28"/>
          <w:szCs w:val="28"/>
        </w:rPr>
      </w:pPr>
      <w:r w:rsidRPr="009E3A36">
        <w:rPr>
          <w:rFonts w:eastAsia="Calibri"/>
          <w:sz w:val="28"/>
          <w:szCs w:val="28"/>
        </w:rPr>
        <w:t>"__" _______________________ 202__ г.</w:t>
      </w:r>
    </w:p>
    <w:p w:rsidR="009E3A36" w:rsidRPr="009E3A36" w:rsidRDefault="009E3A36" w:rsidP="009E3A36">
      <w:pPr>
        <w:autoSpaceDE w:val="0"/>
        <w:autoSpaceDN w:val="0"/>
        <w:adjustRightInd w:val="0"/>
        <w:jc w:val="both"/>
        <w:rPr>
          <w:rFonts w:eastAsia="Calibri"/>
          <w:sz w:val="28"/>
          <w:szCs w:val="28"/>
        </w:rPr>
      </w:pPr>
      <w:r w:rsidRPr="009E3A36">
        <w:rPr>
          <w:rFonts w:eastAsia="Calibri"/>
          <w:sz w:val="28"/>
          <w:szCs w:val="28"/>
        </w:rPr>
        <w:t xml:space="preserve">    (дата подачи заявления)</w:t>
      </w:r>
    </w:p>
    <w:p w:rsidR="009E3A36" w:rsidRPr="009E3A36" w:rsidRDefault="009E3A36" w:rsidP="009E3A36">
      <w:pPr>
        <w:autoSpaceDE w:val="0"/>
        <w:autoSpaceDN w:val="0"/>
        <w:adjustRightInd w:val="0"/>
        <w:jc w:val="both"/>
        <w:rPr>
          <w:rFonts w:eastAsia="Calibri"/>
          <w:sz w:val="28"/>
          <w:szCs w:val="28"/>
        </w:rPr>
      </w:pPr>
      <w:r w:rsidRPr="009E3A36">
        <w:rPr>
          <w:rFonts w:eastAsia="Calibri"/>
          <w:sz w:val="28"/>
          <w:szCs w:val="28"/>
        </w:rPr>
        <w:t>Подписи заявителя и совершеннолетних членов его семьи:</w:t>
      </w:r>
    </w:p>
    <w:p w:rsidR="009E3A36" w:rsidRPr="009E3A36" w:rsidRDefault="009E3A36" w:rsidP="009E3A36">
      <w:pPr>
        <w:autoSpaceDE w:val="0"/>
        <w:autoSpaceDN w:val="0"/>
        <w:adjustRightInd w:val="0"/>
        <w:jc w:val="both"/>
        <w:rPr>
          <w:rFonts w:eastAsia="Calibri"/>
          <w:sz w:val="28"/>
          <w:szCs w:val="28"/>
        </w:rPr>
      </w:pPr>
      <w:r w:rsidRPr="009E3A36">
        <w:rPr>
          <w:rFonts w:eastAsia="Calibri"/>
          <w:sz w:val="28"/>
          <w:szCs w:val="28"/>
        </w:rPr>
        <w:t>___________________________________________________________________________</w:t>
      </w:r>
    </w:p>
    <w:p w:rsidR="009E3A36" w:rsidRPr="009E3A36" w:rsidRDefault="009E3A36" w:rsidP="009E3A36">
      <w:pPr>
        <w:autoSpaceDE w:val="0"/>
        <w:autoSpaceDN w:val="0"/>
        <w:adjustRightInd w:val="0"/>
        <w:jc w:val="both"/>
        <w:rPr>
          <w:rFonts w:eastAsia="Calibri"/>
          <w:sz w:val="28"/>
          <w:szCs w:val="28"/>
        </w:rPr>
      </w:pPr>
    </w:p>
    <w:p w:rsidR="009E3A36" w:rsidRPr="009E3A36" w:rsidRDefault="009E3A36" w:rsidP="009E3A36">
      <w:pPr>
        <w:autoSpaceDE w:val="0"/>
        <w:autoSpaceDN w:val="0"/>
        <w:adjustRightInd w:val="0"/>
        <w:jc w:val="both"/>
        <w:rPr>
          <w:rFonts w:eastAsia="Calibri"/>
          <w:sz w:val="28"/>
          <w:szCs w:val="28"/>
        </w:rPr>
      </w:pPr>
      <w:r w:rsidRPr="009E3A36">
        <w:rPr>
          <w:rFonts w:eastAsia="Calibri"/>
          <w:sz w:val="28"/>
          <w:szCs w:val="28"/>
        </w:rPr>
        <w:t>N __________________ рег. номер заявления</w:t>
      </w:r>
    </w:p>
    <w:p w:rsidR="009E3A36" w:rsidRPr="009E3A36" w:rsidRDefault="009E3A36" w:rsidP="009E3A36">
      <w:pPr>
        <w:autoSpaceDE w:val="0"/>
        <w:autoSpaceDN w:val="0"/>
        <w:adjustRightInd w:val="0"/>
        <w:jc w:val="both"/>
        <w:rPr>
          <w:rFonts w:eastAsia="Calibri"/>
          <w:sz w:val="28"/>
          <w:szCs w:val="28"/>
        </w:rPr>
      </w:pPr>
    </w:p>
    <w:p w:rsidR="009E3A36" w:rsidRPr="009E3A36" w:rsidRDefault="009E3A36" w:rsidP="009E3A36">
      <w:pPr>
        <w:autoSpaceDE w:val="0"/>
        <w:autoSpaceDN w:val="0"/>
        <w:adjustRightInd w:val="0"/>
        <w:jc w:val="both"/>
        <w:rPr>
          <w:rFonts w:eastAsia="Calibri"/>
          <w:sz w:val="28"/>
          <w:szCs w:val="28"/>
        </w:rPr>
      </w:pPr>
      <w:r w:rsidRPr="009E3A36">
        <w:rPr>
          <w:rFonts w:eastAsia="Calibri"/>
          <w:sz w:val="28"/>
          <w:szCs w:val="28"/>
        </w:rPr>
        <w:t>Документы принял</w:t>
      </w:r>
    </w:p>
    <w:p w:rsidR="009E3A36" w:rsidRPr="009E3A36" w:rsidRDefault="009E3A36" w:rsidP="009E3A36">
      <w:pPr>
        <w:autoSpaceDE w:val="0"/>
        <w:autoSpaceDN w:val="0"/>
        <w:adjustRightInd w:val="0"/>
        <w:jc w:val="both"/>
        <w:rPr>
          <w:rFonts w:eastAsia="Calibri"/>
          <w:sz w:val="28"/>
          <w:szCs w:val="28"/>
        </w:rPr>
      </w:pPr>
      <w:r w:rsidRPr="009E3A36">
        <w:rPr>
          <w:rFonts w:eastAsia="Calibri"/>
          <w:sz w:val="28"/>
          <w:szCs w:val="28"/>
        </w:rPr>
        <w:t>специалист ________________________________________________________________</w:t>
      </w:r>
    </w:p>
    <w:p w:rsidR="009E3A36" w:rsidRPr="009E3A36" w:rsidRDefault="009E3A36" w:rsidP="009E3A36">
      <w:pPr>
        <w:autoSpaceDE w:val="0"/>
        <w:autoSpaceDN w:val="0"/>
        <w:adjustRightInd w:val="0"/>
        <w:jc w:val="both"/>
        <w:rPr>
          <w:rFonts w:eastAsia="Calibri"/>
          <w:sz w:val="28"/>
          <w:szCs w:val="28"/>
        </w:rPr>
      </w:pPr>
    </w:p>
    <w:p w:rsidR="009E3A36" w:rsidRPr="009E3A36" w:rsidRDefault="009E3A36" w:rsidP="009E3A36">
      <w:pPr>
        <w:autoSpaceDE w:val="0"/>
        <w:autoSpaceDN w:val="0"/>
        <w:adjustRightInd w:val="0"/>
        <w:jc w:val="both"/>
        <w:rPr>
          <w:rFonts w:eastAsia="Calibri"/>
          <w:sz w:val="28"/>
          <w:szCs w:val="28"/>
        </w:rPr>
      </w:pPr>
      <w:r w:rsidRPr="009E3A36">
        <w:rPr>
          <w:rFonts w:eastAsia="Calibri"/>
          <w:sz w:val="28"/>
          <w:szCs w:val="28"/>
        </w:rPr>
        <w:t>"____" ____________________ 20_____</w:t>
      </w:r>
    </w:p>
    <w:p w:rsidR="009E3A36" w:rsidRPr="009E3A36" w:rsidRDefault="009E3A36" w:rsidP="009E3A36">
      <w:pPr>
        <w:autoSpaceDE w:val="0"/>
        <w:autoSpaceDN w:val="0"/>
        <w:adjustRightInd w:val="0"/>
        <w:jc w:val="both"/>
        <w:rPr>
          <w:rFonts w:eastAsia="Calibri"/>
          <w:sz w:val="28"/>
          <w:szCs w:val="28"/>
        </w:rPr>
      </w:pPr>
      <w:r w:rsidRPr="009E3A36">
        <w:rPr>
          <w:rFonts w:eastAsia="Calibri"/>
          <w:sz w:val="28"/>
          <w:szCs w:val="28"/>
        </w:rPr>
        <w:t>_______________________________</w:t>
      </w:r>
    </w:p>
    <w:p w:rsidR="009E3A36" w:rsidRPr="009E3A36" w:rsidRDefault="009E3A36" w:rsidP="009E3A36">
      <w:pPr>
        <w:ind w:firstLine="720"/>
        <w:jc w:val="center"/>
        <w:rPr>
          <w:rFonts w:eastAsia="Calibri"/>
          <w:sz w:val="28"/>
          <w:szCs w:val="28"/>
        </w:rPr>
      </w:pPr>
    </w:p>
    <w:p w:rsidR="009E3A36" w:rsidRPr="009E3A36" w:rsidRDefault="009E3A36" w:rsidP="009E3A36">
      <w:pPr>
        <w:rPr>
          <w:rFonts w:eastAsia="Calibri"/>
        </w:rPr>
      </w:pPr>
    </w:p>
    <w:p w:rsidR="009E3A36" w:rsidRPr="009E3A36" w:rsidRDefault="009E3A36" w:rsidP="009E3A36">
      <w:pPr>
        <w:rPr>
          <w:rFonts w:eastAsia="Calibri"/>
        </w:rPr>
      </w:pPr>
    </w:p>
    <w:p w:rsidR="009E3A36" w:rsidRPr="009E3A36" w:rsidRDefault="009E3A36" w:rsidP="009E3A36">
      <w:pPr>
        <w:rPr>
          <w:rFonts w:eastAsia="Calibri"/>
        </w:rPr>
      </w:pPr>
    </w:p>
    <w:p w:rsidR="009E3A36" w:rsidRPr="009E3A36" w:rsidRDefault="009E3A36" w:rsidP="009E3A36">
      <w:pPr>
        <w:rPr>
          <w:rFonts w:eastAsia="Calibri"/>
        </w:rPr>
      </w:pPr>
    </w:p>
    <w:p w:rsidR="009E3A36" w:rsidRPr="009E3A36" w:rsidRDefault="009E3A36" w:rsidP="009E3A36">
      <w:pPr>
        <w:rPr>
          <w:rFonts w:eastAsia="Calibri"/>
        </w:rPr>
      </w:pPr>
    </w:p>
    <w:p w:rsidR="009E3A36" w:rsidRPr="009E3A36" w:rsidRDefault="009E3A36" w:rsidP="009E3A36">
      <w:pPr>
        <w:rPr>
          <w:rFonts w:eastAsia="Calibri"/>
        </w:rPr>
      </w:pPr>
    </w:p>
    <w:p w:rsidR="009E3A36" w:rsidRPr="009E3A36" w:rsidRDefault="009E3A36" w:rsidP="009E3A36">
      <w:pPr>
        <w:rPr>
          <w:rFonts w:eastAsia="Calibri"/>
        </w:rPr>
      </w:pPr>
    </w:p>
    <w:p w:rsidR="009E3A36" w:rsidRPr="009E3A36" w:rsidRDefault="009E3A36" w:rsidP="009E3A36">
      <w:pPr>
        <w:jc w:val="right"/>
        <w:rPr>
          <w:rFonts w:ascii="Arial" w:eastAsia="Calibri" w:hAnsi="Arial" w:cs="Arial"/>
          <w:color w:val="000000"/>
        </w:rPr>
      </w:pPr>
      <w:r w:rsidRPr="009E3A36">
        <w:rPr>
          <w:rFonts w:ascii="Arial" w:eastAsia="Calibri" w:hAnsi="Arial" w:cs="Arial"/>
          <w:color w:val="000000"/>
        </w:rPr>
        <w:lastRenderedPageBreak/>
        <w:t xml:space="preserve">Приложение </w:t>
      </w:r>
    </w:p>
    <w:p w:rsidR="009E3A36" w:rsidRPr="009E3A36" w:rsidRDefault="009E3A36" w:rsidP="009E3A36">
      <w:pPr>
        <w:jc w:val="right"/>
        <w:rPr>
          <w:rFonts w:ascii="Arial" w:eastAsia="Calibri" w:hAnsi="Arial" w:cs="Arial"/>
          <w:color w:val="000000"/>
        </w:rPr>
      </w:pPr>
      <w:r w:rsidRPr="009E3A36">
        <w:rPr>
          <w:rFonts w:ascii="Arial" w:eastAsia="Calibri" w:hAnsi="Arial" w:cs="Arial"/>
          <w:color w:val="000000"/>
        </w:rPr>
        <w:t>к административному регламенту</w:t>
      </w:r>
    </w:p>
    <w:p w:rsidR="009E3A36" w:rsidRPr="009E3A36" w:rsidRDefault="009E3A36" w:rsidP="009E3A36">
      <w:pPr>
        <w:jc w:val="right"/>
        <w:rPr>
          <w:rFonts w:ascii="Arial" w:eastAsia="Calibri" w:hAnsi="Arial" w:cs="Arial"/>
          <w:color w:val="000000"/>
        </w:rPr>
      </w:pPr>
      <w:r w:rsidRPr="009E3A36">
        <w:rPr>
          <w:rFonts w:ascii="Arial" w:eastAsia="Calibri" w:hAnsi="Arial" w:cs="Arial"/>
          <w:color w:val="000000"/>
        </w:rPr>
        <w:t>по предоставлению муниципальной услуги</w:t>
      </w:r>
    </w:p>
    <w:p w:rsidR="009E3A36" w:rsidRPr="009E3A36" w:rsidRDefault="009E3A36" w:rsidP="009E3A36">
      <w:pPr>
        <w:jc w:val="right"/>
        <w:rPr>
          <w:rFonts w:ascii="Arial" w:eastAsia="Calibri" w:hAnsi="Arial" w:cs="Arial"/>
          <w:color w:val="000000"/>
        </w:rPr>
      </w:pPr>
      <w:r w:rsidRPr="009E3A36">
        <w:rPr>
          <w:rFonts w:ascii="Arial" w:eastAsia="Calibri" w:hAnsi="Arial" w:cs="Arial"/>
          <w:color w:val="000000"/>
        </w:rPr>
        <w:t xml:space="preserve">«Признание граждан </w:t>
      </w:r>
      <w:proofErr w:type="gramStart"/>
      <w:r w:rsidRPr="009E3A36">
        <w:rPr>
          <w:rFonts w:ascii="Arial" w:eastAsia="Calibri" w:hAnsi="Arial" w:cs="Arial"/>
          <w:color w:val="000000"/>
        </w:rPr>
        <w:t>малоимущими</w:t>
      </w:r>
      <w:proofErr w:type="gramEnd"/>
      <w:r w:rsidRPr="009E3A36">
        <w:rPr>
          <w:rFonts w:ascii="Arial" w:eastAsia="Calibri" w:hAnsi="Arial" w:cs="Arial"/>
          <w:color w:val="000000"/>
        </w:rPr>
        <w:t xml:space="preserve"> в целях постановки на учет в качестве нуждающихся в жилых помещениях, предоставляемых</w:t>
      </w:r>
    </w:p>
    <w:p w:rsidR="009E3A36" w:rsidRPr="009E3A36" w:rsidRDefault="009E3A36" w:rsidP="009E3A36">
      <w:pPr>
        <w:jc w:val="right"/>
        <w:rPr>
          <w:rFonts w:ascii="Arial" w:eastAsia="Calibri" w:hAnsi="Arial" w:cs="Arial"/>
          <w:color w:val="000000"/>
        </w:rPr>
      </w:pPr>
      <w:r w:rsidRPr="009E3A36">
        <w:rPr>
          <w:rFonts w:ascii="Arial" w:eastAsia="Calibri" w:hAnsi="Arial" w:cs="Arial"/>
          <w:color w:val="000000"/>
        </w:rPr>
        <w:t>по договорам социального найма»</w:t>
      </w:r>
    </w:p>
    <w:p w:rsidR="009E3A36" w:rsidRPr="009E3A36" w:rsidRDefault="009E3A36" w:rsidP="009E3A36">
      <w:pPr>
        <w:jc w:val="center"/>
        <w:rPr>
          <w:rFonts w:ascii="Arial" w:eastAsia="Calibri" w:hAnsi="Arial" w:cs="Arial"/>
          <w:color w:val="000000"/>
        </w:rPr>
      </w:pPr>
      <w:r w:rsidRPr="009E3A36">
        <w:rPr>
          <w:rFonts w:ascii="Arial" w:eastAsia="Calibri" w:hAnsi="Arial" w:cs="Arial"/>
          <w:b/>
          <w:bCs/>
          <w:color w:val="000000"/>
          <w:sz w:val="32"/>
          <w:szCs w:val="32"/>
        </w:rPr>
        <w:t> </w:t>
      </w:r>
    </w:p>
    <w:p w:rsidR="009E3A36" w:rsidRPr="009E3A36" w:rsidRDefault="009E3A36" w:rsidP="009E3A36">
      <w:pPr>
        <w:jc w:val="center"/>
        <w:rPr>
          <w:rFonts w:ascii="Arial" w:eastAsia="Calibri" w:hAnsi="Arial" w:cs="Arial"/>
          <w:color w:val="000000"/>
        </w:rPr>
      </w:pPr>
      <w:r w:rsidRPr="009E3A36">
        <w:rPr>
          <w:rFonts w:ascii="Arial" w:eastAsia="Calibri" w:hAnsi="Arial" w:cs="Arial"/>
          <w:b/>
          <w:bCs/>
          <w:color w:val="000000"/>
          <w:sz w:val="32"/>
          <w:szCs w:val="32"/>
        </w:rPr>
        <w:t>БЛОК-СХЕМА</w:t>
      </w:r>
    </w:p>
    <w:p w:rsidR="009E3A36" w:rsidRPr="009E3A36" w:rsidRDefault="009E3A36" w:rsidP="009E3A36">
      <w:pPr>
        <w:jc w:val="center"/>
        <w:rPr>
          <w:rFonts w:ascii="Arial" w:eastAsia="Calibri" w:hAnsi="Arial" w:cs="Arial"/>
          <w:color w:val="000000"/>
        </w:rPr>
      </w:pPr>
      <w:r w:rsidRPr="009E3A36">
        <w:rPr>
          <w:rFonts w:ascii="Arial" w:eastAsia="Calibri" w:hAnsi="Arial" w:cs="Arial"/>
          <w:b/>
          <w:bCs/>
          <w:color w:val="000000"/>
          <w:sz w:val="32"/>
          <w:szCs w:val="32"/>
        </w:rPr>
        <w:t>предоставления муниципальной услуги</w:t>
      </w:r>
    </w:p>
    <w:p w:rsidR="009E3A36" w:rsidRPr="009E3A36" w:rsidRDefault="009E3A36" w:rsidP="009E3A36">
      <w:pPr>
        <w:jc w:val="both"/>
        <w:rPr>
          <w:rFonts w:ascii="Arial" w:eastAsia="Calibri" w:hAnsi="Arial" w:cs="Arial"/>
          <w:color w:val="000000"/>
        </w:rPr>
      </w:pPr>
      <w:r w:rsidRPr="009E3A36">
        <w:rPr>
          <w:rFonts w:ascii="Arial" w:eastAsia="Calibri" w:hAnsi="Arial" w:cs="Arial"/>
          <w:color w:val="000000"/>
        </w:rPr>
        <w:t> </w:t>
      </w:r>
    </w:p>
    <w:tbl>
      <w:tblPr>
        <w:tblW w:w="0" w:type="auto"/>
        <w:tblCellMar>
          <w:left w:w="0" w:type="dxa"/>
          <w:right w:w="0" w:type="dxa"/>
        </w:tblCellMar>
        <w:tblLook w:val="00A0" w:firstRow="1" w:lastRow="0" w:firstColumn="1" w:lastColumn="0" w:noHBand="0" w:noVBand="0"/>
      </w:tblPr>
      <w:tblGrid>
        <w:gridCol w:w="9571"/>
      </w:tblGrid>
      <w:tr w:rsidR="009E3A36" w:rsidRPr="009E3A36" w:rsidTr="00130F08">
        <w:trPr>
          <w:trHeight w:val="757"/>
        </w:trPr>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A36" w:rsidRPr="009E3A36" w:rsidRDefault="009E3A36" w:rsidP="009E3A36">
            <w:pPr>
              <w:jc w:val="center"/>
              <w:rPr>
                <w:rFonts w:ascii="Arial" w:eastAsia="Calibri" w:hAnsi="Arial" w:cs="Arial"/>
                <w:color w:val="000000"/>
              </w:rPr>
            </w:pPr>
            <w:r w:rsidRPr="009E3A36">
              <w:rPr>
                <w:rFonts w:ascii="Arial" w:eastAsia="Calibri" w:hAnsi="Arial" w:cs="Arial"/>
                <w:color w:val="000000"/>
              </w:rPr>
              <w:t>Прием и регистрация заявления и документов, необходимых для предоставления муниципальной услуги</w:t>
            </w:r>
          </w:p>
        </w:tc>
      </w:tr>
    </w:tbl>
    <w:p w:rsidR="009E3A36" w:rsidRPr="009E3A36" w:rsidRDefault="009E3A36" w:rsidP="009E3A36">
      <w:pPr>
        <w:jc w:val="center"/>
        <w:rPr>
          <w:rFonts w:ascii="Arial" w:eastAsia="Calibri" w:hAnsi="Arial" w:cs="Arial"/>
          <w:color w:val="000000"/>
        </w:rPr>
      </w:pPr>
      <w:r w:rsidRPr="009E3A36">
        <w:rPr>
          <w:rFonts w:ascii="Arial" w:eastAsia="Calibri" w:hAnsi="Arial" w:cs="Arial"/>
          <w:color w:val="000000"/>
        </w:rPr>
        <w:t> </w:t>
      </w:r>
      <w:r>
        <w:rPr>
          <w:rFonts w:ascii="Arial" w:eastAsia="Calibri" w:hAnsi="Arial" w:cs="Arial"/>
          <w:noProof/>
          <w:color w:val="000000"/>
        </w:rPr>
        <mc:AlternateContent>
          <mc:Choice Requires="wps">
            <w:drawing>
              <wp:inline distT="0" distB="0" distL="0" distR="0" wp14:anchorId="4E51BE69" wp14:editId="3102AD5E">
                <wp:extent cx="76200" cy="371475"/>
                <wp:effectExtent l="19050" t="0" r="19050" b="9525"/>
                <wp:docPr id="16" name="Прямоугольник 16" descr="data:image/png;base64,iVBORw0KGgoAAAANSUhEUgAAAAgAAAAnCAYAAAAy9QloAAAAAXNSR0IArs4c6QAAAARnQU1BAACxjwv8YQUAAAAJcEhZcwAADsMAAA7DAcdvqGQAAAA6SURBVDhPY8AC/kNpnGBUAQSMKoCAUQUQMCgVgATwYTDAJgHDYIBNAoRRAMkKsAKiFeAFBBUgAQYGAEJgQb84oTCu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data:image/png;base64,iVBORw0KGgoAAAANSUhEUgAAAAgAAAAnCAYAAAAy9QloAAAAAXNSR0IArs4c6QAAAARnQU1BAACxjwv8YQUAAAAJcEhZcwAADsMAAA7DAcdvqGQAAAA6SURBVDhPY8AC/kNpnGBUAQSMKoCAUQUQMCgVgATwYTDAJgHDYIBNAoRRAMkKsAKiFeAFBBUgAQYGAEJgQb84oTCuAAAAAElFTkSuQmCC" style="width:6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6+8pQMAAMQGAAAOAAAAZHJzL2Uyb0RvYy54bWysVcmO4zYQvQfIPwg6xy3JIy9S2j2gJaun&#10;F3taXhpxbrRES0pLpIaULXeCAQbINUA+IR+RS5BlvsH9RynSy7h7LkESHQgWq/xqe1U+f70pcm1N&#10;uMgY7enWmalrhEYszmjS02fToNHVNVFhGuOcUdLTH4nQX198+cV5XbqkyVKWx4RrAEKFW5c9Pa2q&#10;0jUMEaWkwOKMlYSCcsl4gSsQeWLEHNeAXuRG0zTbRs14XHIWESHg1d8p9QuFv1ySqHq7XApSaXlP&#10;h9gqdXJ1LuRpXJxjN+G4TLNoHwb+F1EUOKPg9Ajl4wprK559BlVkEWeCLauziBUGWy6ziKgcIBvL&#10;fJHNJMUlUblAcUR5LJP4/2Cj0fqOa1kMvWvrGsUF9Gj7y9OHp5+3f24/Pv24/XX7cfvH00/bv7a/&#10;bX/XpFFMRAQVjCFFNytwQoySJl8vsCBt+6vsvv92XJs3lwlD8I0ms3QwS+RVHdRDcyk8OmGuDNA3&#10;o8nYvEJc2FE7lKoxDWdWHyFv81297s7DmXy8jgbpt1GNkC+GIHZ8FMXrd5eh1LUns3H/3k/v5l3k&#10;GQ+jkl72ZyicDG+Yh2bhLBx6yX2CpvV86qPr5I0/v+qPEBuP0fDhRqCbLCAo6PchynB+iQbXSbjo&#10;2mzqrSQ4GuTB9GGyCgvPk2SpS+FCzSblHZftFuUtix6ERpmXYpoQJEqgHBQTanl44pzVKcExdM2S&#10;EMYzDCkIQNMW9ZDFUH28qpii0mbJC+kDSKJtFGMfj4wlm0qL4LHThiHQtQg0rzqW3WkpB9g9/Lbk&#10;orokrNDkpadzCE5h4/WtqGQs2D2YSFeUBVmeq5nI6bMHMNy9gGf4qdTJGBTFf3BMZ9AddO2G3WwP&#10;Grbp+w0UeHajHVidlv/K9zzfei/9WrabZnFMqHRzGDfL/md03g/+blCOAydYnsUSToYkeLLwcq6t&#10;MYx7oL59QU7MjOdhqCJALi9Sspq22W86jaDd7TTswG41nI7ZbZiW03fapu3YfvA8pduMkv+eklb3&#10;dKfVbKkunQT9IjdTfZ/nht0iq2Ch5lnR07tHI+xKAg5orFpb4Szf3U9KIcP/VApo96HRiq6SoTvy&#10;L1j8CGzlDOgEzIPVD5eU8e91rYY12tPFuxXmRNfyKwqMdyzblntXCXar0wSBn2oWpxpMI4Dq6ZWu&#10;7a5etdvVq5JnSQqeLFUYyhBMyTJTFJYTtItqP1uwKlUm+7Uud/GprKw+/flc/A0AAP//AwBQSwME&#10;FAAGAAgAAAAhAE8HFLfaAAAAAwEAAA8AAABkcnMvZG93bnJldi54bWxMj0FLw0AQhe+C/2EZwYvY&#10;jYVKidkUKYhFhGKqPU+zYxLMzqbZbRL/vVMvennweMN732SrybVqoD40ng3czRJQxKW3DVcG3ndP&#10;t0tQISJbbD2TgW8KsMovLzJMrR/5jYYiVkpKOKRooI6xS7UOZU0Ow8x3xJJ9+t5hFNtX2vY4Srlr&#10;9TxJ7rXDhmWhxo7WNZVfxckZGMvtsN+9PuvtzX7j+bg5rouPF2Our6bHB1CRpvh3DGd8QYdcmA7+&#10;xDao1oA8En/1nM3FHQwslgvQeab/s+c/AAAA//8DAFBLAQItABQABgAIAAAAIQC2gziS/gAAAOEB&#10;AAATAAAAAAAAAAAAAAAAAAAAAABbQ29udGVudF9UeXBlc10ueG1sUEsBAi0AFAAGAAgAAAAhADj9&#10;If/WAAAAlAEAAAsAAAAAAAAAAAAAAAAALwEAAF9yZWxzLy5yZWxzUEsBAi0AFAAGAAgAAAAhAFX3&#10;r7ylAwAAxAYAAA4AAAAAAAAAAAAAAAAALgIAAGRycy9lMm9Eb2MueG1sUEsBAi0AFAAGAAgAAAAh&#10;AE8HFLfaAAAAAwEAAA8AAAAAAAAAAAAAAAAA/wUAAGRycy9kb3ducmV2LnhtbFBLBQYAAAAABAAE&#10;APMAAAAGBwAAAAA=&#10;" filled="f" stroked="f">
                <o:lock v:ext="edit" aspectratio="t"/>
                <w10:anchorlock/>
              </v:rect>
            </w:pict>
          </mc:Fallback>
        </mc:AlternateContent>
      </w:r>
    </w:p>
    <w:p w:rsidR="009E3A36" w:rsidRPr="009E3A36" w:rsidRDefault="009E3A36" w:rsidP="009E3A36">
      <w:pPr>
        <w:jc w:val="center"/>
        <w:rPr>
          <w:rFonts w:ascii="Arial" w:eastAsia="Calibri" w:hAnsi="Arial" w:cs="Arial"/>
          <w:color w:val="000000"/>
        </w:rPr>
      </w:pPr>
      <w:r w:rsidRPr="009E3A36">
        <w:rPr>
          <w:rFonts w:ascii="Arial" w:eastAsia="Calibri" w:hAnsi="Arial" w:cs="Arial"/>
          <w:color w:val="000000"/>
        </w:rPr>
        <w:t> </w:t>
      </w:r>
    </w:p>
    <w:tbl>
      <w:tblPr>
        <w:tblW w:w="0" w:type="auto"/>
        <w:tblCellMar>
          <w:left w:w="0" w:type="dxa"/>
          <w:right w:w="0" w:type="dxa"/>
        </w:tblCellMar>
        <w:tblLook w:val="00A0" w:firstRow="1" w:lastRow="0" w:firstColumn="1" w:lastColumn="0" w:noHBand="0" w:noVBand="0"/>
      </w:tblPr>
      <w:tblGrid>
        <w:gridCol w:w="9571"/>
      </w:tblGrid>
      <w:tr w:rsidR="009E3A36" w:rsidRPr="009E3A36" w:rsidTr="00130F08">
        <w:trPr>
          <w:trHeight w:val="449"/>
        </w:trPr>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A36" w:rsidRPr="009E3A36" w:rsidRDefault="009E3A36" w:rsidP="009E3A36">
            <w:pPr>
              <w:jc w:val="center"/>
              <w:rPr>
                <w:rFonts w:ascii="Arial" w:eastAsia="Calibri" w:hAnsi="Arial" w:cs="Arial"/>
                <w:color w:val="000000"/>
              </w:rPr>
            </w:pPr>
            <w:r w:rsidRPr="009E3A36">
              <w:rPr>
                <w:rFonts w:ascii="Arial" w:eastAsia="Calibri" w:hAnsi="Arial" w:cs="Arial"/>
                <w:color w:val="000000"/>
              </w:rPr>
              <w:t>Проверка сведений, представленных заявителем</w:t>
            </w:r>
          </w:p>
        </w:tc>
      </w:tr>
    </w:tbl>
    <w:p w:rsidR="009E3A36" w:rsidRPr="009E3A36" w:rsidRDefault="009E3A36" w:rsidP="009E3A36">
      <w:pPr>
        <w:jc w:val="center"/>
        <w:rPr>
          <w:rFonts w:ascii="Arial" w:eastAsia="Calibri" w:hAnsi="Arial" w:cs="Arial"/>
          <w:color w:val="000000"/>
        </w:rPr>
      </w:pPr>
    </w:p>
    <w:p w:rsidR="009E3A36" w:rsidRPr="009E3A36" w:rsidRDefault="009E3A36" w:rsidP="009E3A36">
      <w:pPr>
        <w:jc w:val="center"/>
        <w:rPr>
          <w:rFonts w:ascii="Arial" w:eastAsia="Calibri" w:hAnsi="Arial" w:cs="Arial"/>
          <w:color w:val="000000"/>
        </w:rPr>
      </w:pPr>
    </w:p>
    <w:p w:rsidR="009E3A36" w:rsidRPr="009E3A36" w:rsidRDefault="009E3A36" w:rsidP="009E3A36">
      <w:pPr>
        <w:jc w:val="center"/>
        <w:rPr>
          <w:rFonts w:ascii="Arial" w:eastAsia="Calibri" w:hAnsi="Arial" w:cs="Arial"/>
          <w:color w:val="000000"/>
        </w:rPr>
      </w:pPr>
      <w:r w:rsidRPr="009E3A36">
        <w:rPr>
          <w:rFonts w:ascii="Arial" w:eastAsia="Calibri" w:hAnsi="Arial" w:cs="Arial"/>
          <w:color w:val="000000"/>
        </w:rPr>
        <w:t> </w:t>
      </w:r>
      <w:r>
        <w:rPr>
          <w:rFonts w:ascii="Arial" w:eastAsia="Calibri" w:hAnsi="Arial" w:cs="Arial"/>
          <w:noProof/>
          <w:color w:val="000000"/>
        </w:rPr>
        <mc:AlternateContent>
          <mc:Choice Requires="wps">
            <w:drawing>
              <wp:inline distT="0" distB="0" distL="0" distR="0" wp14:anchorId="4EC1C637" wp14:editId="7ADE085D">
                <wp:extent cx="76200" cy="390525"/>
                <wp:effectExtent l="19050" t="0" r="19050" b="9525"/>
                <wp:docPr id="15" name="Прямоугольник 15" descr="data:image/png;base64,iVBORw0KGgoAAAANSUhEUgAAAAgAAAApCAYAAAAI/2gYAAAAAXNSR0IArs4c6QAAAARnQU1BAACxjwv8YQUAAAAJcEhZcwAADsMAAA7DAcdvqGQAAAA6SURBVDhPY8AC/kNpnGBUAQSMKoCAUQUQMEwVgATwYTDAJgHDYIBNAoRRAMkKsAKiFeAFBBUgAQYGAIHvQ72To7Ul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data:image/png;base64,iVBORw0KGgoAAAANSUhEUgAAAAgAAAApCAYAAAAI/2gYAAAAAXNSR0IArs4c6QAAAARnQU1BAACxjwv8YQUAAAAJcEhZcwAADsMAAA7DAcdvqGQAAAA6SURBVDhPY8AC/kNpnGBUAQSMKoCAUQUQMEwVgATwYTDAJgHDYIBNAoRRAMkKsAKiFeAFBBUgAQYGAIHvQ72To7UlAAAAAElFTkSuQmCC" style="width:6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aFpAMAAMQGAAAOAAAAZHJzL2Uyb0RvYy54bWysVctu4zYU3RfoPwha15HkkV9qlAEtWRlP&#10;Yk/8UFB3R0u0pEYiNaRsOVMUKNBtgX5CP6Kboo/5BuePekk/xplBgaItFwQvL3Xu69yry5fbItc2&#10;hIuMUVe3LkxdIzRicUYTVw/nQaOra6LCNMY5o8TVH4nQX159/tllXTqkyVKWx4RrAEKFU5eunlZV&#10;6RiGiFJSYHHBSkJBuWK8wBWIPDFijmtAL3KjaZpto2Y8LjmLiBBw6++V+pXCX61IVL1ZrQSptNzV&#10;wbdK7VztS7kbV5fYSTgu0yw6uIH/hRcFzigYPUH5uMLammefQBVZxJlgq+oiYoXBVqssIioGiMYy&#10;P4pmluKSqFggOaI8pUn8f7DReHPHtSyG2rV0jeICarT7+en7p592f+zeP/2w+2X3fvf704+7P3e/&#10;7n7T5KOYiAgyGEOITlbghBglTb5cYkHa9hfZff/NtDZvrhOGYI1nYToIE3lUW+mhhRSGRjNRB/TV&#10;eDY1h4gLO2pPpGpKJ6HVR8jbflNvuotJKC9fR4P066hGyBcjEDs+iuLN2+uJ1LVn4bR/76d3iy7y&#10;jIdxSa/7IZrMRjfMQ+EknIwG9X2C5vVi7qPXySt/MeyPEZtO0ejhRqCbLCAo6PfBy8niGg1fbSad&#10;5px1wlyCo0EezB9m60nheZIsdSkcyNmsvOOy3KK8ZdGD0CjzUkwTgkQJlINkQi6PV5yzOiU4hqpZ&#10;EsJ4hiEFAWjash6xGLKP1xVTVNqueCFtAEm0rWLs44mxZFtpEVx22tAEuhaB5kXPbDVbygB2jt+W&#10;XFTXhBWaPLg6B+cUNt7cikr6gp3jE2mKsiDLc9UTOX12AQ/3N2AZPpU66YOi+Lc9szfoDrp2w262&#10;Bw3b9P0GCjy70Q6sTst/4Xueb30n7Vq2k2ZxTKg0c2w3y/5ndD40/r5RTg0nWJ7FEk66JHiy9HKu&#10;bTC0e6DWISFnz4znbqgkQCwfhWQ1bbPf7DWCdrfTsAO71eh1zG7DtHr9Xtu0e7YfPA/pNqPkv4ek&#10;1a7ek3VU4fxtbKZan8aGnSKrYKDmWeHq3dMj7EgCDmisSlvhLN+fz1Ih3f+QCij3sdCKrpKhe/Iv&#10;WfwIbOUM6ATMg9EPh5Txd7pWwxh1dfF2jTnRtXxIgfE9y7bl3FWC3eo0QeDnmuW5BtMIoFy90rX9&#10;0av2s3pd8ixJwZKlEkMZgi5ZZYrCsoP2Xh16C0aliuQw1uUsPpfVqw8/n6u/AAAA//8DAFBLAwQU&#10;AAYACAAAACEAWGi2NNoAAAADAQAADwAAAGRycy9kb3ducmV2LnhtbEyPQUvDQBCF74L/YRnBi9hN&#10;CxaJmRQpiEWEYqo9T7NjEszOptltEv+9Wy96efB4w3vfZKvJtmrg3jdOEOazBBRL6UwjFcL77un2&#10;HpQPJIZaJ4zwzR5W+eVFRqlxo7zxUIRKxRLxKSHUIXSp1r6s2ZKfuY4lZp+utxSi7SttehpjuW31&#10;IkmW2lIjcaGmjtc1l1/FySKM5XbY716f9fZmv3Fy3BzXxccL4vXV9PgAKvAU/o7hjB/RIY9MB3cS&#10;41WLEB8Jv3rOFtEdEJbzO9B5pv+z5z8AAAD//wMAUEsBAi0AFAAGAAgAAAAhALaDOJL+AAAA4QEA&#10;ABMAAAAAAAAAAAAAAAAAAAAAAFtDb250ZW50X1R5cGVzXS54bWxQSwECLQAUAAYACAAAACEAOP0h&#10;/9YAAACUAQAACwAAAAAAAAAAAAAAAAAvAQAAX3JlbHMvLnJlbHNQSwECLQAUAAYACAAAACEABEtG&#10;haQDAADEBgAADgAAAAAAAAAAAAAAAAAuAgAAZHJzL2Uyb0RvYy54bWxQSwECLQAUAAYACAAAACEA&#10;WGi2NNoAAAADAQAADwAAAAAAAAAAAAAAAAD+BQAAZHJzL2Rvd25yZXYueG1sUEsFBgAAAAAEAAQA&#10;8wAAAAUHAAAAAA==&#10;" filled="f" stroked="f">
                <o:lock v:ext="edit" aspectratio="t"/>
                <w10:anchorlock/>
              </v:rect>
            </w:pict>
          </mc:Fallback>
        </mc:AlternateContent>
      </w:r>
    </w:p>
    <w:p w:rsidR="009E3A36" w:rsidRPr="009E3A36" w:rsidRDefault="009E3A36" w:rsidP="009E3A36">
      <w:pPr>
        <w:jc w:val="center"/>
        <w:rPr>
          <w:rFonts w:ascii="Arial" w:eastAsia="Calibri" w:hAnsi="Arial" w:cs="Arial"/>
          <w:color w:val="000000"/>
        </w:rPr>
      </w:pPr>
      <w:r>
        <w:rPr>
          <w:rFonts w:eastAsia="Calibri"/>
          <w:noProof/>
        </w:rPr>
        <mc:AlternateContent>
          <mc:Choice Requires="wps">
            <w:drawing>
              <wp:anchor distT="0" distB="0" distL="114300" distR="114300" simplePos="0" relativeHeight="251671552" behindDoc="0" locked="0" layoutInCell="1" allowOverlap="1" wp14:anchorId="32F3D691" wp14:editId="4F7B390A">
                <wp:simplePos x="0" y="0"/>
                <wp:positionH relativeFrom="column">
                  <wp:posOffset>4672965</wp:posOffset>
                </wp:positionH>
                <wp:positionV relativeFrom="paragraph">
                  <wp:posOffset>478790</wp:posOffset>
                </wp:positionV>
                <wp:extent cx="9525" cy="485775"/>
                <wp:effectExtent l="47625" t="5715" r="57150" b="228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85775"/>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367.95pt;margin-top:37.7pt;width:.7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1/cQIAAIcEAAAOAAAAZHJzL2Uyb0RvYy54bWysVEtu2zAQ3RfoHQjuHUmO5NhC5KCR7G7S&#10;1kDSA9AiZRGlSIFk/EFRIO0FcoReoZsu+kHOIN+oQ/rTpt0URbWgSHHmzcybNzq/WDcCLZk2XMkM&#10;RychRkyWinK5yPDrm2lviJGxRFIilGQZ3jCDL8ZPn5yv2pT1Va0EZRoBiDTpqs1wbW2bBoEpa9YQ&#10;c6JaJuGyUrohFo56EVBNVoDeiKAfhoNgpTRttSqZMfC12F3iscevKlbaV1VlmEUiw5Cb9av269yt&#10;wficpAtN2pqX+zTIP2TREC4h6BGqIJagW83/gGp4qZVRlT0pVROoquIl8zVANVH4WzXXNWmZrwXI&#10;Me2RJvP/YMuXy5lGnELvYowkaaBH3cft3fa++9592t6j7fvuAZbth+1d97n71n3tHrovCIyBuVVr&#10;UgDI5Uy72su1vG6vVPnGIKnymsgF8xXcbFpAjZxH8MjFHUwL8eerF4qCDbm1ytO4rnTjIIEgtPbd&#10;2hy7xdYWlfBxlPQTjEq4iIfJ2Vni8Ul6cG21sc+ZapDbZNhYTfiitrmSElShdOQDkeWVsS4xkh4c&#10;XFypplwILw4h0SrDg9Mk9A5GCU7dpTMzejHPhUZLAvJKLkeXxSGLR2YNtyBywZsMD0P37GRXM0In&#10;kvoolnABe2Q9V1ZzYE8w7EI3jGIkGIyX2+1yFdKFByYg+/1uJ7e3o3A0GU6GcS/uDya9OCyK3rNp&#10;HvcG0+gsKU6LPC+id66SKE5rTimTrpiD9KP476S1H8KdaI/iP7IWPEb39EKyh7dP2kvBdX+no7mi&#10;m5l21TlVgNq98X4y3Tj9evZWP/8f4x8AAAD//wMAUEsDBBQABgAIAAAAIQD2Jia83wAAAAoBAAAP&#10;AAAAZHJzL2Rvd25yZXYueG1sTI9NT4RADIbvJv6HSU28bNxhWREXGTZ+xGxivIh6H6ACynSQGRb4&#10;99aT3t6mT94+Tfez6cQRB9daUrBZByCQSlu1VCt4e328uAbhvKZKd5ZQwYIO9tnpSaqTyk70gsfc&#10;14JLyCVaQeN9n0jpygaNdmvbI/Huww5Gex6HWlaDnrjcdDIMgitpdEt8odE93jdYfuWjUWBX43s4&#10;uWUln+K74jn8fsiXw6dS52fz7Q0Ij7P/g+FXn9UhY6fCjlQ50SmIt9GOUQ7RJQgG4m3MoWAy2uxA&#10;Zqn8/0L2AwAA//8DAFBLAQItABQABgAIAAAAIQC2gziS/gAAAOEBAAATAAAAAAAAAAAAAAAAAAAA&#10;AABbQ29udGVudF9UeXBlc10ueG1sUEsBAi0AFAAGAAgAAAAhADj9If/WAAAAlAEAAAsAAAAAAAAA&#10;AAAAAAAALwEAAF9yZWxzLy5yZWxzUEsBAi0AFAAGAAgAAAAhAMbyXX9xAgAAhwQAAA4AAAAAAAAA&#10;AAAAAAAALgIAAGRycy9lMm9Eb2MueG1sUEsBAi0AFAAGAAgAAAAhAPYmJrzfAAAACgEAAA8AAAAA&#10;AAAAAAAAAAAAywQAAGRycy9kb3ducmV2LnhtbFBLBQYAAAAABAAEAPMAAADXBQAAAAA=&#10;" strokecolor="#5b9bd5" strokeweight=".5pt">
                <v:stroke endarrow="block" joinstyle="miter"/>
              </v:shape>
            </w:pict>
          </mc:Fallback>
        </mc:AlternateContent>
      </w:r>
      <w:r w:rsidRPr="009E3A36">
        <w:rPr>
          <w:rFonts w:ascii="Arial" w:eastAsia="Calibri" w:hAnsi="Arial" w:cs="Arial"/>
          <w:color w:val="000000"/>
        </w:rPr>
        <w:t> </w:t>
      </w:r>
    </w:p>
    <w:tbl>
      <w:tblPr>
        <w:tblW w:w="0" w:type="auto"/>
        <w:tblCellMar>
          <w:left w:w="0" w:type="dxa"/>
          <w:right w:w="0" w:type="dxa"/>
        </w:tblCellMar>
        <w:tblLook w:val="00A0" w:firstRow="1" w:lastRow="0" w:firstColumn="1" w:lastColumn="0" w:noHBand="0" w:noVBand="0"/>
      </w:tblPr>
      <w:tblGrid>
        <w:gridCol w:w="9571"/>
      </w:tblGrid>
      <w:tr w:rsidR="009E3A36" w:rsidRPr="009E3A36" w:rsidTr="00130F08">
        <w:trPr>
          <w:trHeight w:val="465"/>
        </w:trPr>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A36" w:rsidRPr="009E3A36" w:rsidRDefault="009E3A36" w:rsidP="009E3A36">
            <w:pPr>
              <w:jc w:val="center"/>
              <w:rPr>
                <w:rFonts w:ascii="Arial" w:eastAsia="Calibri" w:hAnsi="Arial" w:cs="Arial"/>
                <w:color w:val="000000"/>
              </w:rPr>
            </w:pPr>
            <w:r w:rsidRPr="009E3A36">
              <w:rPr>
                <w:rFonts w:ascii="Arial" w:eastAsia="Calibri" w:hAnsi="Arial" w:cs="Arial"/>
                <w:color w:val="000000"/>
              </w:rPr>
              <w:t>Принятие решения о предоставлении муниципальной услуги</w:t>
            </w:r>
          </w:p>
        </w:tc>
      </w:tr>
    </w:tbl>
    <w:p w:rsidR="009E3A36" w:rsidRPr="009E3A36" w:rsidRDefault="009E3A36" w:rsidP="009E3A36">
      <w:pPr>
        <w:jc w:val="both"/>
        <w:rPr>
          <w:rFonts w:ascii="Arial" w:eastAsia="Calibri" w:hAnsi="Arial" w:cs="Arial"/>
          <w:color w:val="000000"/>
        </w:rPr>
      </w:pPr>
      <w:r>
        <w:rPr>
          <w:rFonts w:eastAsia="Calibri"/>
          <w:noProof/>
        </w:rPr>
        <mc:AlternateContent>
          <mc:Choice Requires="wps">
            <w:drawing>
              <wp:anchor distT="0" distB="0" distL="114300" distR="114300" simplePos="0" relativeHeight="251670528" behindDoc="0" locked="0" layoutInCell="1" allowOverlap="1" wp14:anchorId="45480F99" wp14:editId="788B27B0">
                <wp:simplePos x="0" y="0"/>
                <wp:positionH relativeFrom="column">
                  <wp:posOffset>1110615</wp:posOffset>
                </wp:positionH>
                <wp:positionV relativeFrom="paragraph">
                  <wp:posOffset>-1270</wp:posOffset>
                </wp:positionV>
                <wp:extent cx="19050" cy="476250"/>
                <wp:effectExtent l="38100" t="5715" r="57150"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7625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87.45pt;margin-top:-.1pt;width:1.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5wcAIAAIgEAAAOAAAAZHJzL2Uyb0RvYy54bWysVEtu2zAQ3RfoHQjuHUmO7NhC5KCR7G7S&#10;1kDSA9AiZRGlSIFkLBtFgbQXyBF6hW666Ac5g3yjDulPm3ZTFPWCniFn3vze6PxiXQu0YtpwJVMc&#10;nYQYMVkoyuUyxa9vZr0RRsYSSYlQkqV4wwy+mDx9ct42CeurSgnKNAIQaZK2SXFlbZMEgSkqVhNz&#10;ohom4bFUuiYWVL0MqCYtoNci6IfhMGiVpo1WBTMGbvPdI554/LJkhX1VloZZJFIMuVl/an8u3BlM&#10;zkmy1KSpeLFPg/xDFjXhEoIeoXJiCbrV/A+omhdaGVXak0LVgSpLXjBfA1QThb9Vc12RhvlaoDmm&#10;ObbJ/D/Y4uVqrhGnMLtTjCSpYUbdx+3d9r773n3a3qPt++4Bju2H7V33ufvWfe0eui8IjKFzbWMS&#10;AMjkXLvai7W8bq5U8cYgqbKKyCXzFdxsGkCNnEfwyMUppoH4i/aFomBDbq3ybVyXunaQ0CC09tPa&#10;HKfF1hYVcBmNwwGMtICX+GzYB9kFIMnBt9HGPmeqRk5IsbGa8GVlMyUl0ELpyEciqytjd44HBxdY&#10;qhkXAu5JIiRqUzw8hQBONUpw6h69opeLTGi0IsCvweX4Mh/ss3hkVnMLLBe8TvEodD9nRJKKETqV&#10;1MuWcAEysr5ZVnNon2DYha4ZxUgw2C8n7XIV0gFAKyD7vbTj29txOJ6OpqO4F/eH014c5nnv2SyL&#10;e8NZdDbIT/Msy6N3rpIoTipOKZOumAP3o/jvuLXfwh1rj+w/di14jO7nAske/n3Sngtu/DsiLRTd&#10;zLWrztEC6O6N96vp9ulX3Vv9/IBMfgAAAP//AwBQSwMEFAAGAAgAAAAhALiBL2DdAAAACAEAAA8A&#10;AABkcnMvZG93bnJldi54bWxMj01PhDAQhu8m/odmTLxsdotkIytSNn7EmJi9iHovdASUTpGWBf69&#10;syc9PnnfvPNMtp9tJ444+NaRgqtNBAKpcqalWsH729N6B8IHTUZ3jlDBgh72+flZplPjJnrFYxFq&#10;wSPkU62gCaFPpfRVg1b7jeuROPt0g9WBcailGfTE47aTcRRdS6tb4guN7vGhweq7GK0Ctxo/4skv&#10;K/mS3JeH+OexWJ6/lLq8mO9uQQScw18ZTvqsDjk7lW4k40XHnGxvuKpgHYM45UnCXCpItjuQeSb/&#10;P5D/AgAA//8DAFBLAQItABQABgAIAAAAIQC2gziS/gAAAOEBAAATAAAAAAAAAAAAAAAAAAAAAABb&#10;Q29udGVudF9UeXBlc10ueG1sUEsBAi0AFAAGAAgAAAAhADj9If/WAAAAlAEAAAsAAAAAAAAAAAAA&#10;AAAALwEAAF9yZWxzLy5yZWxzUEsBAi0AFAAGAAgAAAAhAN4ePnBwAgAAiAQAAA4AAAAAAAAAAAAA&#10;AAAALgIAAGRycy9lMm9Eb2MueG1sUEsBAi0AFAAGAAgAAAAhALiBL2DdAAAACAEAAA8AAAAAAAAA&#10;AAAAAAAAygQAAGRycy9kb3ducmV2LnhtbFBLBQYAAAAABAAEAPMAAADUBQAAAAA=&#10;" strokecolor="#5b9bd5" strokeweight=".5pt">
                <v:stroke endarrow="block" joinstyle="miter"/>
              </v:shape>
            </w:pict>
          </mc:Fallback>
        </mc:AlternateContent>
      </w:r>
      <w:r>
        <w:rPr>
          <w:rFonts w:ascii="Arial" w:eastAsia="Calibri" w:hAnsi="Arial" w:cs="Arial"/>
          <w:noProof/>
          <w:color w:val="000000"/>
        </w:rPr>
        <mc:AlternateContent>
          <mc:Choice Requires="wps">
            <w:drawing>
              <wp:inline distT="0" distB="0" distL="0" distR="0" wp14:anchorId="0D7E733E" wp14:editId="4717BF01">
                <wp:extent cx="76200" cy="390525"/>
                <wp:effectExtent l="19050" t="0" r="19050" b="9525"/>
                <wp:docPr id="12" name="Прямоугольник 12" descr="data:image/png;base64,iVBORw0KGgoAAAANSUhEUgAAAAgAAAApCAYAAAAI/2gYAAAAAXNSR0IArs4c6QAAAARnQU1BAACxjwv8YQUAAAAJcEhZcwAADsMAAA7DAcdvqGQAAAA6SURBVDhPY8AC/kNpnGBUAQSMKoCAUQUQMEwVgATwYTDAJgHDYIBNAoRRAMkKsAKiFeAFBBUgAQYGAIHvQ72To7Ul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data:image/png;base64,iVBORw0KGgoAAAANSUhEUgAAAAgAAAApCAYAAAAI/2gYAAAAAXNSR0IArs4c6QAAAARnQU1BAACxjwv8YQUAAAAJcEhZcwAADsMAAA7DAcdvqGQAAAA6SURBVDhPY8AC/kNpnGBUAQSMKoCAUQUQMEwVgATwYTDAJgHDYIBNAoRRAMkKsAKiFeAFBBUgAQYGAIHvQ72To7UlAAAAAElFTkSuQmCC" style="width:6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zEpAMAAMQGAAAOAAAAZHJzL2Uyb0RvYy54bWysVcmO4zYQvQfIPwg6xy3JI29Kuwe0ZPV4&#10;uu1pL2rEudEStaQlUkPKlnuCAAFyDZBPyEfkEmSZb3D/UYr0Mu4ZBAiS8ECwWNSr7VXp8uW2yLUN&#10;4SJjtK9bF6auERqyKKNJXw8WfqOra6LCNMI5o6SvPxKhv7z6/LPLunRIk6UsjwjXAIQKpy77elpV&#10;pWMYIkxJgcUFKwkFZcx4gSsQeWJEHNeAXuRG0zTbRs14VHIWEiHg1tsr9SuFH8ckrN7EsSCVlvd1&#10;8K1SO1f7Su7G1SV2Eo7LNAsPbuB/4UWBMwpGT1AerrC25tknUEUWciZYXF2ErDBYHGchUTFANJb5&#10;UTTzFJdExQLJEeUpTeL/gw0nmzuuZRHUrqlrFBdQo93PT98//bT7Y/f+6YfdL7v3u9+fftz9uft1&#10;95smH0VEhJDBCEJ0sgInxChp8uUKC9K2v8juB29mtXlznTAEazIP0mGQyKPaShctpTAymok6oK8m&#10;85k5QlzYYXsqVTM6DawBQu72m3rTXU4Defk6HKZfhzVCnhiD2PFQGG3eXk+lrj0PZoN7L71bdpFr&#10;PExKej0I0HQ+vmEuCqbBdDys7xO0qJcLD71OXnnL0WCC2GyGxg83At1kPkH+YABeTpfXaPRqM+00&#10;F6wT5BIcDXN/8TBfTwvXlWSpS+FAzublHZflFuUtCx+ERpmbYpoQJEqgHCQTcnm84pzVKcERVM2S&#10;EMYzDCkIQNNW9ZhFkH28rpii0jbmhbQBJNG2irGPJ8aSbaWFcNlpQxPoWgiaFz2z1WwpA9g5flty&#10;UV0TVmjy0Nc5OKew8eZWVNIX7ByfSFOU+Vmeq57I6bMLeLi/AcvwqdRJHxTFv+2ZvWF32LUbdrM9&#10;bNim5zWQ79qNtm91Wt4Lz3U96ztp17KdNIsiQqWZY7tZ9j+j86Hx941yajjB8iyScNIlwZOVm3Nt&#10;g6HdfbUOCTl7Zjx3QyUBYvkoJKtpm4Nmr+G3u52G7dutRq9jdhum1Rv02qbdsz3/eUi3GSX/PSSt&#10;7us9WUcVzt/GZqr1aWzYKbIKBmqeFX29e3qEHUnAIY1UaSuc5fvzWSqk+x9SAeU+FlrRVTJ0T/4V&#10;ix6BrZwBnYB5MPrhkDL+TtdqGKN9XbxdY050LR9RYHzPsm05d5VgtzpNEPi5ZnWuwTQEqL5e6dr+&#10;6Fb7Wb0ueZakYMlSiaEMQZfEmaKw7KC9V4feglGpIjmMdTmLz2X16sPP5+ovAAAA//8DAFBLAwQU&#10;AAYACAAAACEAWGi2NNoAAAADAQAADwAAAGRycy9kb3ducmV2LnhtbEyPQUvDQBCF74L/YRnBi9hN&#10;CxaJmRQpiEWEYqo9T7NjEszOptltEv+9Wy96efB4w3vfZKvJtmrg3jdOEOazBBRL6UwjFcL77un2&#10;HpQPJIZaJ4zwzR5W+eVFRqlxo7zxUIRKxRLxKSHUIXSp1r6s2ZKfuY4lZp+utxSi7SttehpjuW31&#10;IkmW2lIjcaGmjtc1l1/FySKM5XbY716f9fZmv3Fy3BzXxccL4vXV9PgAKvAU/o7hjB/RIY9MB3cS&#10;41WLEB8Jv3rOFtEdEJbzO9B5pv+z5z8AAAD//wMAUEsBAi0AFAAGAAgAAAAhALaDOJL+AAAA4QEA&#10;ABMAAAAAAAAAAAAAAAAAAAAAAFtDb250ZW50X1R5cGVzXS54bWxQSwECLQAUAAYACAAAACEAOP0h&#10;/9YAAACUAQAACwAAAAAAAAAAAAAAAAAvAQAAX3JlbHMvLnJlbHNQSwECLQAUAAYACAAAACEAV0Es&#10;xKQDAADEBgAADgAAAAAAAAAAAAAAAAAuAgAAZHJzL2Uyb0RvYy54bWxQSwECLQAUAAYACAAAACEA&#10;WGi2NNoAAAADAQAADwAAAAAAAAAAAAAAAAD+BQAAZHJzL2Rvd25yZXYueG1sUEsFBgAAAAAEAAQA&#10;8wAAAAUHAAAAAA==&#10;" filled="f" stroked="f">
                <o:lock v:ext="edit" aspectratio="t"/>
                <w10:anchorlock/>
              </v:rect>
            </w:pict>
          </mc:Fallback>
        </mc:AlternateContent>
      </w:r>
      <w:r w:rsidRPr="009E3A36">
        <w:rPr>
          <w:rFonts w:ascii="Arial" w:eastAsia="Calibri" w:hAnsi="Arial" w:cs="Arial"/>
          <w:color w:val="000000"/>
        </w:rPr>
        <w:t xml:space="preserve">              </w:t>
      </w:r>
      <w:r>
        <w:rPr>
          <w:rFonts w:ascii="Arial" w:eastAsia="Calibri" w:hAnsi="Arial" w:cs="Arial"/>
          <w:noProof/>
          <w:color w:val="000000"/>
        </w:rPr>
        <mc:AlternateContent>
          <mc:Choice Requires="wps">
            <w:drawing>
              <wp:inline distT="0" distB="0" distL="0" distR="0" wp14:anchorId="75076D04" wp14:editId="38EE229F">
                <wp:extent cx="76200" cy="390525"/>
                <wp:effectExtent l="19050" t="0" r="19050" b="9525"/>
                <wp:docPr id="11" name="Прямоугольник 11" descr="data:image/png;base64,iVBORw0KGgoAAAANSUhEUgAAAAgAAAApCAYAAAAI/2gYAAAAAXNSR0IArs4c6QAAAARnQU1BAACxjwv8YQUAAAAJcEhZcwAADsMAAA7DAcdvqGQAAAA1SURBVDhPY8AC/kNpnGBUAQSMKoCAUQUQMJIVgARxYTDAJgHDcIBXEgZIUoATEKWAWMDAAACUej3DoHPva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data:image/png;base64,iVBORw0KGgoAAAANSUhEUgAAAAgAAAApCAYAAAAI/2gYAAAAAXNSR0IArs4c6QAAAARnQU1BAACxjwv8YQUAAAAJcEhZcwAADsMAAA7DAcdvqGQAAAA1SURBVDhPY8AC/kNpnGBUAQSMKoCAUQUQMJIVgARxYTDAJgHDcIBXEgZIUoATEKWAWMDAAACUej3DoHPvawAAAABJRU5ErkJggg==" style="width:6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wiowMAAMAGAAAOAAAAZHJzL2Uyb0RvYy54bWysVctu4zYU3RfoPwha15HkyA+pUQa0ZGfs&#10;xJnYjjKT2dES9ZhIpIZULKdFgQLdFugn9CO6KfqYb3D+qJd07HFmUKBoywXBy0ud+zr36uTFuiy0&#10;FeEiZ9TTrSNT1wiNWJzT1NPD61Grr2uixjTGBaPE0x+I0F+cfvnFSVO5pM0yVsSEawBChdtUnp7V&#10;deUahogyUmJxxCpCQZkwXuIaRJ4aMccNoJeF0TbNrtEwHlecRUQIuA22Sv1U4ScJiepXSSJIrRWe&#10;Dr7VaudqX8rdOD3BbspxleXRkxv4X3hR4pyC0T1UgGus3fP8M6gyjzgTLKmPIlYaLEnyiKgYIBrL&#10;/CSaRYYromKB5Ihqnybx/8FGl6srruUx1M7SNYpLqNHm58fvH3/a/LH58PjD5pfNh83vjz9u/tz8&#10;uvlNk49iIiLIYAwhunmJU2JUNP16iQXp2l/lN4NX88Y8P0sZgnW5CLNhmMqj2iof3UphbLRTdUBv&#10;Lhdzc4y4sKPuTKrmdBZaA4T89btm1b+dhfJyEg2zt1GDUCCmIPYCFMWr92czqbMW4XxwE2RXt33k&#10;G3eXFT0bhGi2mJ4zH4WzcDadjG9SNF/fXgdokr4MovHgzTB9Ow4Zuh6ev0avpwHA+CF5dxywl1cr&#10;DHYQGkzmYWfI7yZpmnqeJEpTCRfytaiuuCy1qC5YdCc0yvwM05QgUQHdIJGQx90V56zJCI6hYpaE&#10;MJ5hSEEAmrZspiyGzOP7mikarRNeShtAEG2t2PqwZytZ11oEl70uNICuRaA5dsxOu6MMYHf3bcVF&#10;fUZYqcmDp3NwTmHj1YWopS/Y3T2Rpigb5UWh+qGgzy7g4fYGLMOnUid9UPT+1jGdYX/Yt1t2uzts&#10;2WYQtNDIt1vdkdXrBMeB7wfWd9KuZbtZHseESjO7VrPsf0blp6bfNsm+2QQr8ljCSZcET5d+wbUV&#10;hlYfqfWUkINnxnM3VBIglk9Cstq2OWg7rVG332vZI7vTcnpmv2VazsDpmrZjB6PnIV3klPz3kLTG&#10;0x1ZRxXO38ZmqvV5bNgt8xqGaZGXnt7fP8KuJOCQxqq0Nc6L7fkgFdL9j6mAcu8KregqGbol/5LF&#10;D8BWzoBOwDwY+3DIGP9G1xoYoZ4u3t9jTnStGFNgvGPZtpy5SrA7vTYI/FCzPNRgGgGUp9e6tj36&#10;9XZO31c8TzOwZKnEUIagS5JcUVh20Narp96CMakieRrpcg4fyurVxx/P6V8AAAD//wMAUEsDBBQA&#10;BgAIAAAAIQBYaLY02gAAAAMBAAAPAAAAZHJzL2Rvd25yZXYueG1sTI9BS8NAEIXvgv9hGcGL2E0L&#10;FomZFCmIRYRiqj1Ps2MSzM6m2W0S/71bL3p58HjDe99kq8m2auDeN04Q5rMEFEvpTCMVwvvu6fYe&#10;lA8khlonjPDNHlb55UVGqXGjvPFQhErFEvEpIdQhdKnWvqzZkp+5jiVmn663FKLtK216GmO5bfUi&#10;SZbaUiNxoaaO1zWXX8XJIozldtjvXp/19ma/cXLcHNfFxwvi9dX0+AAq8BT+juGMH9Ehj0wHdxLj&#10;VYsQHwm/es4W0R0QlvM70Hmm/7PnPwAAAP//AwBQSwECLQAUAAYACAAAACEAtoM4kv4AAADhAQAA&#10;EwAAAAAAAAAAAAAAAAAAAAAAW0NvbnRlbnRfVHlwZXNdLnhtbFBLAQItABQABgAIAAAAIQA4/SH/&#10;1gAAAJQBAAALAAAAAAAAAAAAAAAAAC8BAABfcmVscy8ucmVsc1BLAQItABQABgAIAAAAIQBcZ5wi&#10;owMAAMAGAAAOAAAAAAAAAAAAAAAAAC4CAABkcnMvZTJvRG9jLnhtbFBLAQItABQABgAIAAAAIQBY&#10;aLY02gAAAAMBAAAPAAAAAAAAAAAAAAAAAP0FAABkcnMvZG93bnJldi54bWxQSwUGAAAAAAQABADz&#10;AAAABAcAAAAA&#10;" filled="f" stroked="f">
                <o:lock v:ext="edit" aspectratio="t"/>
                <w10:anchorlock/>
              </v:rect>
            </w:pict>
          </mc:Fallback>
        </mc:AlternateContent>
      </w:r>
    </w:p>
    <w:p w:rsidR="009E3A36" w:rsidRPr="009E3A36" w:rsidRDefault="009E3A36" w:rsidP="009E3A36">
      <w:pPr>
        <w:jc w:val="center"/>
        <w:rPr>
          <w:rFonts w:ascii="Arial" w:eastAsia="Calibri" w:hAnsi="Arial" w:cs="Arial"/>
          <w:color w:val="000000"/>
        </w:rPr>
      </w:pPr>
      <w:r w:rsidRPr="009E3A36">
        <w:rPr>
          <w:rFonts w:ascii="Arial" w:eastAsia="Calibri" w:hAnsi="Arial" w:cs="Arial"/>
          <w:color w:val="000000"/>
        </w:rPr>
        <w:t> </w:t>
      </w:r>
    </w:p>
    <w:tbl>
      <w:tblPr>
        <w:tblW w:w="0" w:type="auto"/>
        <w:tblCellMar>
          <w:left w:w="0" w:type="dxa"/>
          <w:right w:w="0" w:type="dxa"/>
        </w:tblCellMar>
        <w:tblLook w:val="00A0" w:firstRow="1" w:lastRow="0" w:firstColumn="1" w:lastColumn="0" w:noHBand="0" w:noVBand="0"/>
      </w:tblPr>
      <w:tblGrid>
        <w:gridCol w:w="4644"/>
        <w:gridCol w:w="426"/>
        <w:gridCol w:w="4501"/>
      </w:tblGrid>
      <w:tr w:rsidR="009E3A36" w:rsidRPr="009E3A36" w:rsidTr="00130F08">
        <w:trPr>
          <w:trHeight w:val="1661"/>
        </w:trPr>
        <w:tc>
          <w:tcPr>
            <w:tcW w:w="4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A36" w:rsidRPr="009E3A36" w:rsidRDefault="009E3A36" w:rsidP="009E3A36">
            <w:pPr>
              <w:jc w:val="both"/>
              <w:rPr>
                <w:rFonts w:ascii="Arial" w:eastAsia="Calibri" w:hAnsi="Arial" w:cs="Arial"/>
                <w:color w:val="000000"/>
              </w:rPr>
            </w:pPr>
            <w:r w:rsidRPr="009E3A36">
              <w:rPr>
                <w:rFonts w:ascii="Arial" w:eastAsia="Calibri" w:hAnsi="Arial" w:cs="Arial"/>
                <w:color w:val="000000"/>
              </w:rPr>
              <w:t xml:space="preserve">Признание граждан </w:t>
            </w:r>
            <w:proofErr w:type="gramStart"/>
            <w:r w:rsidRPr="009E3A36">
              <w:rPr>
                <w:rFonts w:ascii="Arial" w:eastAsia="Calibri" w:hAnsi="Arial" w:cs="Arial"/>
                <w:color w:val="000000"/>
              </w:rPr>
              <w:t>малоимущими</w:t>
            </w:r>
            <w:proofErr w:type="gramEnd"/>
            <w:r w:rsidRPr="009E3A36">
              <w:rPr>
                <w:rFonts w:ascii="Arial" w:eastAsia="Calibri" w:hAnsi="Arial" w:cs="Arial"/>
                <w:color w:val="000000"/>
              </w:rPr>
              <w:t xml:space="preserve"> в целях постановки на учет в качестве нуждающихся в жилых помещениях, предоставляемых по договорам социального найма</w:t>
            </w:r>
          </w:p>
        </w:tc>
        <w:tc>
          <w:tcPr>
            <w:tcW w:w="426" w:type="dxa"/>
            <w:tcBorders>
              <w:left w:val="single" w:sz="6" w:space="0" w:color="000000"/>
              <w:right w:val="single" w:sz="6" w:space="0" w:color="000000"/>
            </w:tcBorders>
            <w:tcMar>
              <w:top w:w="0" w:type="dxa"/>
              <w:left w:w="108" w:type="dxa"/>
              <w:bottom w:w="0" w:type="dxa"/>
              <w:right w:w="108" w:type="dxa"/>
            </w:tcMar>
          </w:tcPr>
          <w:p w:rsidR="009E3A36" w:rsidRPr="009E3A36" w:rsidRDefault="009E3A36" w:rsidP="009E3A36">
            <w:pPr>
              <w:jc w:val="center"/>
              <w:rPr>
                <w:rFonts w:ascii="Arial" w:eastAsia="Calibri" w:hAnsi="Arial" w:cs="Arial"/>
                <w:color w:val="000000"/>
              </w:rPr>
            </w:pPr>
            <w:r w:rsidRPr="009E3A36">
              <w:rPr>
                <w:rFonts w:ascii="Arial" w:eastAsia="Calibri" w:hAnsi="Arial" w:cs="Arial"/>
                <w:color w:val="000000"/>
              </w:rPr>
              <w:t> </w:t>
            </w:r>
          </w:p>
        </w:tc>
        <w:tc>
          <w:tcPr>
            <w:tcW w:w="45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A36" w:rsidRPr="009E3A36" w:rsidRDefault="009E3A36" w:rsidP="009E3A36">
            <w:pPr>
              <w:jc w:val="both"/>
              <w:rPr>
                <w:rFonts w:ascii="Arial" w:eastAsia="Calibri" w:hAnsi="Arial" w:cs="Arial"/>
                <w:color w:val="000000"/>
              </w:rPr>
            </w:pPr>
            <w:r w:rsidRPr="009E3A36">
              <w:rPr>
                <w:rFonts w:ascii="Arial" w:eastAsia="Calibri" w:hAnsi="Arial" w:cs="Arial"/>
                <w:color w:val="000000"/>
              </w:rPr>
              <w:t xml:space="preserve">Отказ </w:t>
            </w:r>
            <w:proofErr w:type="gramStart"/>
            <w:r w:rsidRPr="009E3A36">
              <w:rPr>
                <w:rFonts w:ascii="Arial" w:eastAsia="Calibri" w:hAnsi="Arial" w:cs="Arial"/>
                <w:color w:val="000000"/>
              </w:rPr>
              <w:t>в признании граждан малоимущими в целях постановки на учет в качестве нуждающихся в жилых помещениях</w:t>
            </w:r>
            <w:proofErr w:type="gramEnd"/>
            <w:r w:rsidRPr="009E3A36">
              <w:rPr>
                <w:rFonts w:ascii="Arial" w:eastAsia="Calibri" w:hAnsi="Arial" w:cs="Arial"/>
                <w:color w:val="000000"/>
              </w:rPr>
              <w:t>, предоставляемых по договорам социального найма</w:t>
            </w:r>
          </w:p>
        </w:tc>
      </w:tr>
    </w:tbl>
    <w:p w:rsidR="009E3A36" w:rsidRPr="009E3A36" w:rsidRDefault="009E3A36" w:rsidP="009E3A36">
      <w:pPr>
        <w:ind w:firstLine="720"/>
        <w:jc w:val="center"/>
        <w:rPr>
          <w:rFonts w:ascii="Arial" w:eastAsia="Calibri" w:hAnsi="Arial" w:cs="Arial"/>
          <w:color w:val="000000"/>
        </w:rPr>
      </w:pPr>
      <w:r w:rsidRPr="009E3A36">
        <w:rPr>
          <w:rFonts w:ascii="Arial" w:eastAsia="Calibri" w:hAnsi="Arial" w:cs="Arial"/>
          <w:color w:val="000000"/>
          <w:sz w:val="28"/>
          <w:szCs w:val="28"/>
        </w:rPr>
        <w:t> </w:t>
      </w:r>
    </w:p>
    <w:p w:rsidR="009E3A36" w:rsidRPr="009E3A36" w:rsidRDefault="009E3A36" w:rsidP="009E3A36">
      <w:pPr>
        <w:rPr>
          <w:rFonts w:eastAsia="Calibri"/>
        </w:rPr>
      </w:pPr>
    </w:p>
    <w:p w:rsidR="009E3A36" w:rsidRPr="009E3A36" w:rsidRDefault="009E3A36" w:rsidP="009E3A36">
      <w:pPr>
        <w:rPr>
          <w:rFonts w:eastAsia="Calibri"/>
        </w:rPr>
      </w:pPr>
    </w:p>
    <w:p w:rsidR="009E3A36" w:rsidRDefault="009E3A36" w:rsidP="004C0B13">
      <w:pPr>
        <w:tabs>
          <w:tab w:val="left" w:pos="2300"/>
          <w:tab w:val="left" w:pos="9072"/>
        </w:tabs>
        <w:jc w:val="right"/>
        <w:rPr>
          <w:color w:val="000000"/>
          <w:sz w:val="28"/>
          <w:szCs w:val="28"/>
        </w:rPr>
      </w:pPr>
      <w:r>
        <w:rPr>
          <w:color w:val="000000"/>
          <w:sz w:val="28"/>
          <w:szCs w:val="28"/>
        </w:rPr>
        <w:br w:type="page"/>
      </w:r>
    </w:p>
    <w:tbl>
      <w:tblPr>
        <w:tblpPr w:leftFromText="180" w:rightFromText="180" w:vertAnchor="text" w:horzAnchor="margin" w:tblpY="158"/>
        <w:tblW w:w="0" w:type="auto"/>
        <w:tblLayout w:type="fixed"/>
        <w:tblCellMar>
          <w:left w:w="0" w:type="dxa"/>
          <w:right w:w="0" w:type="dxa"/>
        </w:tblCellMar>
        <w:tblLook w:val="0000" w:firstRow="0" w:lastRow="0" w:firstColumn="0" w:lastColumn="0" w:noHBand="0" w:noVBand="0"/>
      </w:tblPr>
      <w:tblGrid>
        <w:gridCol w:w="9704"/>
      </w:tblGrid>
      <w:tr w:rsidR="009E3A36" w:rsidRPr="009E3A36" w:rsidTr="00130F08">
        <w:trPr>
          <w:trHeight w:val="405"/>
        </w:trPr>
        <w:tc>
          <w:tcPr>
            <w:tcW w:w="9704" w:type="dxa"/>
            <w:tcBorders>
              <w:top w:val="nil"/>
              <w:left w:val="nil"/>
              <w:bottom w:val="nil"/>
              <w:right w:val="nil"/>
            </w:tcBorders>
            <w:vAlign w:val="bottom"/>
          </w:tcPr>
          <w:p w:rsidR="009E3A36" w:rsidRDefault="009E3A36" w:rsidP="009E3A36">
            <w:pPr>
              <w:jc w:val="center"/>
              <w:rPr>
                <w:sz w:val="32"/>
              </w:rPr>
            </w:pPr>
          </w:p>
          <w:p w:rsidR="009E3A36" w:rsidRDefault="009E3A36" w:rsidP="009E3A36">
            <w:pPr>
              <w:jc w:val="center"/>
              <w:rPr>
                <w:sz w:val="32"/>
              </w:rPr>
            </w:pPr>
          </w:p>
          <w:p w:rsidR="009E3A36" w:rsidRDefault="009E3A36" w:rsidP="009E3A36">
            <w:pPr>
              <w:jc w:val="center"/>
              <w:rPr>
                <w:sz w:val="32"/>
              </w:rPr>
            </w:pPr>
          </w:p>
          <w:p w:rsidR="009E3A36" w:rsidRPr="009E3A36" w:rsidRDefault="009E3A36" w:rsidP="009E3A36">
            <w:pPr>
              <w:jc w:val="center"/>
              <w:rPr>
                <w:sz w:val="32"/>
              </w:rPr>
            </w:pPr>
            <w:r w:rsidRPr="009E3A36">
              <w:rPr>
                <w:sz w:val="32"/>
              </w:rPr>
              <w:t>Администрация Усть-Ярульского сельсовета</w:t>
            </w:r>
          </w:p>
          <w:p w:rsidR="009E3A36" w:rsidRPr="009E3A36" w:rsidRDefault="009E3A36" w:rsidP="009E3A36">
            <w:pPr>
              <w:jc w:val="center"/>
              <w:rPr>
                <w:sz w:val="32"/>
              </w:rPr>
            </w:pPr>
            <w:proofErr w:type="spellStart"/>
            <w:r w:rsidRPr="009E3A36">
              <w:rPr>
                <w:sz w:val="32"/>
              </w:rPr>
              <w:t>Ирбейского</w:t>
            </w:r>
            <w:proofErr w:type="spellEnd"/>
            <w:r w:rsidRPr="009E3A36">
              <w:rPr>
                <w:sz w:val="32"/>
              </w:rPr>
              <w:t xml:space="preserve"> района Красноярского края</w:t>
            </w:r>
          </w:p>
        </w:tc>
      </w:tr>
    </w:tbl>
    <w:p w:rsidR="009E3A36" w:rsidRPr="009E3A36" w:rsidRDefault="009E3A36" w:rsidP="009E3A36">
      <w:r>
        <w:rPr>
          <w:noProof/>
          <w:szCs w:val="20"/>
        </w:rPr>
        <w:drawing>
          <wp:anchor distT="0" distB="0" distL="114300" distR="114300" simplePos="0" relativeHeight="251675648" behindDoc="0" locked="0" layoutInCell="1" allowOverlap="1">
            <wp:simplePos x="0" y="0"/>
            <wp:positionH relativeFrom="column">
              <wp:posOffset>2470150</wp:posOffset>
            </wp:positionH>
            <wp:positionV relativeFrom="paragraph">
              <wp:posOffset>-74930</wp:posOffset>
            </wp:positionV>
            <wp:extent cx="579120" cy="704215"/>
            <wp:effectExtent l="0" t="0" r="0" b="635"/>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pic:spPr>
                </pic:pic>
              </a:graphicData>
            </a:graphic>
            <wp14:sizeRelH relativeFrom="page">
              <wp14:pctWidth>0</wp14:pctWidth>
            </wp14:sizeRelH>
            <wp14:sizeRelV relativeFrom="page">
              <wp14:pctHeight>0</wp14:pctHeight>
            </wp14:sizeRelV>
          </wp:anchor>
        </w:drawing>
      </w:r>
      <w:r w:rsidRPr="009E3A36">
        <w:rPr>
          <w:sz w:val="28"/>
          <w:szCs w:val="20"/>
        </w:rPr>
        <w:t xml:space="preserve"> </w:t>
      </w:r>
    </w:p>
    <w:p w:rsidR="009E3A36" w:rsidRPr="009E3A36" w:rsidRDefault="009E3A36" w:rsidP="009E3A36">
      <w:pPr>
        <w:tabs>
          <w:tab w:val="left" w:pos="4020"/>
        </w:tabs>
        <w:jc w:val="center"/>
        <w:rPr>
          <w:sz w:val="52"/>
          <w:szCs w:val="52"/>
        </w:rPr>
      </w:pPr>
      <w:r w:rsidRPr="009E3A36">
        <w:rPr>
          <w:sz w:val="52"/>
          <w:szCs w:val="52"/>
        </w:rPr>
        <w:t>ПОСТАНОВЛЕНИЕ</w:t>
      </w:r>
    </w:p>
    <w:p w:rsidR="009E3A36" w:rsidRPr="009E3A36" w:rsidRDefault="009E3A36" w:rsidP="009E3A36">
      <w:pPr>
        <w:tabs>
          <w:tab w:val="left" w:pos="4020"/>
        </w:tabs>
        <w:jc w:val="center"/>
        <w:rPr>
          <w:b/>
          <w:sz w:val="32"/>
          <w:szCs w:val="32"/>
        </w:rPr>
      </w:pPr>
    </w:p>
    <w:p w:rsidR="009E3A36" w:rsidRPr="009E3A36" w:rsidRDefault="009E3A36" w:rsidP="009E3A36">
      <w:pPr>
        <w:tabs>
          <w:tab w:val="left" w:pos="4020"/>
        </w:tabs>
        <w:rPr>
          <w:sz w:val="28"/>
          <w:szCs w:val="28"/>
        </w:rPr>
      </w:pPr>
      <w:r w:rsidRPr="009E3A36">
        <w:rPr>
          <w:sz w:val="28"/>
          <w:szCs w:val="28"/>
        </w:rPr>
        <w:t xml:space="preserve">16.04.2020г.                                   с. </w:t>
      </w:r>
      <w:proofErr w:type="spellStart"/>
      <w:r w:rsidRPr="009E3A36">
        <w:rPr>
          <w:sz w:val="28"/>
          <w:szCs w:val="28"/>
        </w:rPr>
        <w:t>Усть-Яруль</w:t>
      </w:r>
      <w:proofErr w:type="spellEnd"/>
      <w:r w:rsidRPr="009E3A36">
        <w:rPr>
          <w:sz w:val="28"/>
          <w:szCs w:val="28"/>
        </w:rPr>
        <w:t xml:space="preserve">                                       № 13-пг</w:t>
      </w:r>
    </w:p>
    <w:p w:rsidR="009E3A36" w:rsidRPr="009E3A36" w:rsidRDefault="009E3A36" w:rsidP="009E3A36">
      <w:pPr>
        <w:rPr>
          <w:sz w:val="28"/>
          <w:szCs w:val="20"/>
        </w:rPr>
      </w:pPr>
    </w:p>
    <w:p w:rsidR="009E3A36" w:rsidRPr="009E3A36" w:rsidRDefault="009E3A36" w:rsidP="009E3A36">
      <w:pPr>
        <w:rPr>
          <w:sz w:val="28"/>
          <w:szCs w:val="20"/>
        </w:rPr>
      </w:pPr>
    </w:p>
    <w:p w:rsidR="009E3A36" w:rsidRPr="009E3A36" w:rsidRDefault="009E3A36" w:rsidP="009E3A36">
      <w:pPr>
        <w:jc w:val="both"/>
        <w:rPr>
          <w:b/>
          <w:sz w:val="28"/>
          <w:szCs w:val="20"/>
        </w:rPr>
      </w:pPr>
      <w:r w:rsidRPr="009E3A36">
        <w:rPr>
          <w:b/>
          <w:sz w:val="28"/>
          <w:szCs w:val="20"/>
        </w:rPr>
        <w:t xml:space="preserve">Об ограничительных мероприятиях в целях обеспечения санитарно-эпидемиологического благополучия населения на территории </w:t>
      </w:r>
    </w:p>
    <w:p w:rsidR="009E3A36" w:rsidRPr="009E3A36" w:rsidRDefault="009E3A36" w:rsidP="009E3A36">
      <w:pPr>
        <w:jc w:val="center"/>
        <w:rPr>
          <w:b/>
          <w:sz w:val="28"/>
          <w:szCs w:val="20"/>
        </w:rPr>
      </w:pPr>
      <w:r w:rsidRPr="009E3A36">
        <w:rPr>
          <w:b/>
          <w:sz w:val="28"/>
          <w:szCs w:val="20"/>
        </w:rPr>
        <w:t>Усть-Ярульского сельсовета</w:t>
      </w:r>
    </w:p>
    <w:p w:rsidR="009E3A36" w:rsidRPr="009E3A36" w:rsidRDefault="009E3A36" w:rsidP="009E3A36">
      <w:pPr>
        <w:rPr>
          <w:sz w:val="28"/>
          <w:szCs w:val="20"/>
        </w:rPr>
      </w:pPr>
    </w:p>
    <w:p w:rsidR="009E3A36" w:rsidRPr="009E3A36" w:rsidRDefault="009E3A36" w:rsidP="009E3A36">
      <w:pPr>
        <w:jc w:val="both"/>
        <w:rPr>
          <w:sz w:val="28"/>
          <w:szCs w:val="20"/>
        </w:rPr>
      </w:pPr>
      <w:r w:rsidRPr="009E3A36">
        <w:rPr>
          <w:sz w:val="28"/>
          <w:szCs w:val="20"/>
        </w:rPr>
        <w:t xml:space="preserve">       С целью предупреждения возникновения чрезвычайных ситуаций, недопущение угрозы причинения вреда жизни и здоровью граждан связанных с угрозой распространения новой </w:t>
      </w:r>
      <w:proofErr w:type="spellStart"/>
      <w:r w:rsidRPr="009E3A36">
        <w:rPr>
          <w:sz w:val="28"/>
          <w:szCs w:val="20"/>
        </w:rPr>
        <w:t>коронавирусной</w:t>
      </w:r>
      <w:proofErr w:type="spellEnd"/>
      <w:r w:rsidRPr="009E3A36">
        <w:rPr>
          <w:sz w:val="28"/>
          <w:szCs w:val="20"/>
        </w:rPr>
        <w:t xml:space="preserve"> инфекции.</w:t>
      </w:r>
    </w:p>
    <w:p w:rsidR="009E3A36" w:rsidRPr="009E3A36" w:rsidRDefault="009E3A36" w:rsidP="009E3A36">
      <w:pPr>
        <w:jc w:val="both"/>
        <w:rPr>
          <w:sz w:val="28"/>
          <w:szCs w:val="20"/>
        </w:rPr>
      </w:pPr>
      <w:r w:rsidRPr="009E3A36">
        <w:rPr>
          <w:sz w:val="28"/>
          <w:szCs w:val="20"/>
        </w:rPr>
        <w:t xml:space="preserve">На основании решения № 10 от 16.04.2020 г. «Об ограничительных мероприятиях в целях обеспечения санитарно-эпидемиологического благополучия населения на территории </w:t>
      </w:r>
      <w:proofErr w:type="spellStart"/>
      <w:r w:rsidRPr="009E3A36">
        <w:rPr>
          <w:sz w:val="28"/>
          <w:szCs w:val="20"/>
        </w:rPr>
        <w:t>Ирбейского</w:t>
      </w:r>
      <w:proofErr w:type="spellEnd"/>
      <w:r w:rsidRPr="009E3A36">
        <w:rPr>
          <w:sz w:val="28"/>
          <w:szCs w:val="20"/>
        </w:rPr>
        <w:t xml:space="preserve"> района», в соответствии с Уставом Усть-Ярульского сельсовета   ПОСТАНОВЛЯЮ:</w:t>
      </w:r>
    </w:p>
    <w:p w:rsidR="009E3A36" w:rsidRPr="009E3A36" w:rsidRDefault="009E3A36" w:rsidP="009E3A36">
      <w:pPr>
        <w:jc w:val="both"/>
        <w:rPr>
          <w:sz w:val="28"/>
          <w:szCs w:val="20"/>
        </w:rPr>
      </w:pPr>
    </w:p>
    <w:p w:rsidR="009E3A36" w:rsidRPr="009E3A36" w:rsidRDefault="009E3A36" w:rsidP="009E3A36">
      <w:pPr>
        <w:jc w:val="both"/>
        <w:rPr>
          <w:sz w:val="28"/>
          <w:szCs w:val="28"/>
        </w:rPr>
      </w:pPr>
      <w:r w:rsidRPr="009E3A36">
        <w:rPr>
          <w:sz w:val="28"/>
          <w:szCs w:val="28"/>
        </w:rPr>
        <w:t>1.Приостановить до 30.04.2020 г. включительно посещение гражданами кладбищ, религиозных организаций (церквей, приходов) за исключением случаев захоронения;</w:t>
      </w:r>
    </w:p>
    <w:p w:rsidR="009E3A36" w:rsidRPr="009E3A36" w:rsidRDefault="009E3A36" w:rsidP="009E3A36">
      <w:pPr>
        <w:jc w:val="both"/>
        <w:rPr>
          <w:sz w:val="28"/>
          <w:szCs w:val="28"/>
        </w:rPr>
      </w:pPr>
      <w:r w:rsidRPr="009E3A36">
        <w:rPr>
          <w:sz w:val="28"/>
          <w:szCs w:val="28"/>
        </w:rPr>
        <w:t>Обеспечить информирование население об ограничительных мероприятиях.</w:t>
      </w:r>
    </w:p>
    <w:p w:rsidR="009E3A36" w:rsidRPr="009E3A36" w:rsidRDefault="009E3A36" w:rsidP="009E3A36">
      <w:pPr>
        <w:jc w:val="both"/>
        <w:rPr>
          <w:sz w:val="28"/>
          <w:szCs w:val="28"/>
        </w:rPr>
      </w:pPr>
      <w:r w:rsidRPr="009E3A36">
        <w:rPr>
          <w:sz w:val="28"/>
          <w:szCs w:val="28"/>
        </w:rPr>
        <w:t xml:space="preserve">2.  </w:t>
      </w:r>
      <w:proofErr w:type="gramStart"/>
      <w:r w:rsidRPr="009E3A36">
        <w:rPr>
          <w:sz w:val="28"/>
          <w:szCs w:val="28"/>
        </w:rPr>
        <w:t>Контроль за</w:t>
      </w:r>
      <w:proofErr w:type="gramEnd"/>
      <w:r w:rsidRPr="009E3A36">
        <w:rPr>
          <w:sz w:val="28"/>
          <w:szCs w:val="28"/>
        </w:rPr>
        <w:t xml:space="preserve"> исполнением данного постановления оставляю за собой.</w:t>
      </w:r>
    </w:p>
    <w:p w:rsidR="009E3A36" w:rsidRPr="009E3A36" w:rsidRDefault="009E3A36" w:rsidP="009E3A36">
      <w:pPr>
        <w:jc w:val="both"/>
        <w:rPr>
          <w:sz w:val="28"/>
          <w:szCs w:val="28"/>
        </w:rPr>
      </w:pPr>
      <w:r w:rsidRPr="009E3A36">
        <w:rPr>
          <w:sz w:val="28"/>
          <w:szCs w:val="28"/>
        </w:rPr>
        <w:t xml:space="preserve">3. </w:t>
      </w:r>
      <w:r w:rsidRPr="009E3A36">
        <w:rPr>
          <w:sz w:val="28"/>
          <w:szCs w:val="20"/>
        </w:rPr>
        <w:t xml:space="preserve">Постановление вступает в силу со дня, следующего за днем  опубликования в печатном издании « </w:t>
      </w:r>
      <w:proofErr w:type="spellStart"/>
      <w:r w:rsidRPr="009E3A36">
        <w:rPr>
          <w:sz w:val="28"/>
          <w:szCs w:val="20"/>
        </w:rPr>
        <w:t>Усть-Ярульский</w:t>
      </w:r>
      <w:proofErr w:type="spellEnd"/>
      <w:r w:rsidRPr="009E3A36">
        <w:rPr>
          <w:sz w:val="28"/>
          <w:szCs w:val="20"/>
        </w:rPr>
        <w:t xml:space="preserve"> вестник»</w:t>
      </w:r>
    </w:p>
    <w:p w:rsidR="009E3A36" w:rsidRPr="009E3A36" w:rsidRDefault="009E3A36" w:rsidP="009E3A36">
      <w:pPr>
        <w:jc w:val="both"/>
        <w:rPr>
          <w:sz w:val="28"/>
          <w:szCs w:val="20"/>
        </w:rPr>
      </w:pPr>
    </w:p>
    <w:p w:rsidR="009E3A36" w:rsidRPr="009E3A36" w:rsidRDefault="009E3A36" w:rsidP="009E3A36">
      <w:pPr>
        <w:jc w:val="both"/>
        <w:rPr>
          <w:sz w:val="28"/>
          <w:szCs w:val="20"/>
        </w:rPr>
      </w:pPr>
    </w:p>
    <w:p w:rsidR="009E3A36" w:rsidRPr="009E3A36" w:rsidRDefault="009E3A36" w:rsidP="009E3A36">
      <w:pPr>
        <w:jc w:val="both"/>
        <w:rPr>
          <w:sz w:val="28"/>
          <w:szCs w:val="20"/>
        </w:rPr>
      </w:pPr>
    </w:p>
    <w:p w:rsidR="009E3A36" w:rsidRPr="009E3A36" w:rsidRDefault="009E3A36" w:rsidP="009E3A36">
      <w:pPr>
        <w:jc w:val="both"/>
        <w:rPr>
          <w:sz w:val="28"/>
          <w:szCs w:val="20"/>
        </w:rPr>
      </w:pPr>
    </w:p>
    <w:p w:rsidR="009E3A36" w:rsidRPr="009E3A36" w:rsidRDefault="009E3A36" w:rsidP="009E3A36">
      <w:pPr>
        <w:jc w:val="both"/>
        <w:rPr>
          <w:sz w:val="28"/>
          <w:szCs w:val="20"/>
        </w:rPr>
      </w:pPr>
      <w:r w:rsidRPr="009E3A36">
        <w:rPr>
          <w:sz w:val="28"/>
          <w:szCs w:val="20"/>
        </w:rPr>
        <w:t xml:space="preserve">                                            Глава сельсовета</w:t>
      </w:r>
      <w:r w:rsidRPr="009E3A36">
        <w:rPr>
          <w:sz w:val="28"/>
          <w:szCs w:val="20"/>
          <w:u w:val="single"/>
        </w:rPr>
        <w:t xml:space="preserve">                              </w:t>
      </w:r>
      <w:r w:rsidRPr="009E3A36">
        <w:rPr>
          <w:sz w:val="28"/>
          <w:szCs w:val="20"/>
        </w:rPr>
        <w:t xml:space="preserve">  М.Д. </w:t>
      </w:r>
      <w:proofErr w:type="spellStart"/>
      <w:r w:rsidRPr="009E3A36">
        <w:rPr>
          <w:sz w:val="28"/>
          <w:szCs w:val="20"/>
        </w:rPr>
        <w:t>Дезиндорф</w:t>
      </w:r>
      <w:proofErr w:type="spellEnd"/>
    </w:p>
    <w:p w:rsidR="009E3A36" w:rsidRPr="009E3A36" w:rsidRDefault="009E3A36" w:rsidP="009E3A36">
      <w:pPr>
        <w:jc w:val="both"/>
        <w:rPr>
          <w:sz w:val="28"/>
          <w:szCs w:val="20"/>
        </w:rPr>
      </w:pPr>
    </w:p>
    <w:p w:rsidR="009E3A36" w:rsidRPr="009E3A36" w:rsidRDefault="009E3A36" w:rsidP="009E3A36">
      <w:pPr>
        <w:jc w:val="both"/>
        <w:rPr>
          <w:sz w:val="28"/>
          <w:szCs w:val="20"/>
        </w:rPr>
      </w:pPr>
    </w:p>
    <w:p w:rsidR="009E3A36" w:rsidRPr="009E3A36" w:rsidRDefault="009E3A36" w:rsidP="009E3A36">
      <w:pPr>
        <w:jc w:val="both"/>
        <w:rPr>
          <w:sz w:val="28"/>
          <w:szCs w:val="20"/>
        </w:rPr>
      </w:pPr>
    </w:p>
    <w:p w:rsidR="009E3A36" w:rsidRPr="009E3A36" w:rsidRDefault="009E3A36" w:rsidP="009E3A36">
      <w:pPr>
        <w:jc w:val="both"/>
        <w:rPr>
          <w:sz w:val="28"/>
          <w:szCs w:val="20"/>
        </w:rPr>
      </w:pPr>
    </w:p>
    <w:p w:rsidR="009E3A36" w:rsidRPr="009E3A36" w:rsidRDefault="009E3A36" w:rsidP="009E3A36">
      <w:pPr>
        <w:jc w:val="both"/>
        <w:rPr>
          <w:sz w:val="28"/>
          <w:szCs w:val="20"/>
        </w:rPr>
      </w:pPr>
    </w:p>
    <w:p w:rsidR="009E3A36" w:rsidRDefault="009E3A36" w:rsidP="004C0B13">
      <w:pPr>
        <w:tabs>
          <w:tab w:val="left" w:pos="2300"/>
          <w:tab w:val="left" w:pos="9072"/>
        </w:tabs>
        <w:jc w:val="right"/>
        <w:rPr>
          <w:color w:val="000000"/>
          <w:sz w:val="28"/>
          <w:szCs w:val="28"/>
        </w:rPr>
      </w:pPr>
      <w:r>
        <w:rPr>
          <w:color w:val="000000"/>
          <w:sz w:val="28"/>
          <w:szCs w:val="28"/>
        </w:rPr>
        <w:br w:type="page"/>
      </w:r>
    </w:p>
    <w:p w:rsidR="009E3A36" w:rsidRPr="009E3A36" w:rsidRDefault="009E3A36" w:rsidP="009E3A36">
      <w:pPr>
        <w:ind w:right="-766"/>
        <w:jc w:val="center"/>
        <w:rPr>
          <w:bCs/>
          <w:color w:val="000000"/>
          <w:sz w:val="32"/>
          <w:szCs w:val="32"/>
        </w:rPr>
      </w:pPr>
      <w:r w:rsidRPr="009E3A36">
        <w:rPr>
          <w:bCs/>
          <w:noProof/>
          <w:color w:val="000000"/>
          <w:sz w:val="32"/>
          <w:szCs w:val="32"/>
        </w:rPr>
        <w:lastRenderedPageBreak/>
        <w:drawing>
          <wp:anchor distT="0" distB="0" distL="114300" distR="114300" simplePos="0" relativeHeight="251677696" behindDoc="0" locked="0" layoutInCell="1" allowOverlap="1" wp14:anchorId="7A11EC17" wp14:editId="1C9B383A">
            <wp:simplePos x="0" y="0"/>
            <wp:positionH relativeFrom="column">
              <wp:posOffset>2807335</wp:posOffset>
            </wp:positionH>
            <wp:positionV relativeFrom="paragraph">
              <wp:posOffset>-309245</wp:posOffset>
            </wp:positionV>
            <wp:extent cx="584835" cy="711200"/>
            <wp:effectExtent l="0" t="0" r="5715"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A36" w:rsidRPr="009E3A36" w:rsidRDefault="009E3A36" w:rsidP="009E3A36">
      <w:pPr>
        <w:ind w:right="-766"/>
        <w:jc w:val="center"/>
        <w:rPr>
          <w:bCs/>
          <w:color w:val="000000"/>
          <w:sz w:val="32"/>
          <w:szCs w:val="32"/>
        </w:rPr>
      </w:pPr>
    </w:p>
    <w:p w:rsidR="009E3A36" w:rsidRPr="009E3A36" w:rsidRDefault="009E3A36" w:rsidP="009E3A36">
      <w:pPr>
        <w:ind w:right="-766"/>
        <w:jc w:val="center"/>
        <w:rPr>
          <w:b/>
          <w:sz w:val="28"/>
          <w:szCs w:val="28"/>
        </w:rPr>
      </w:pPr>
      <w:r w:rsidRPr="009E3A36">
        <w:rPr>
          <w:b/>
          <w:sz w:val="28"/>
          <w:szCs w:val="28"/>
        </w:rPr>
        <w:t>КРАСНОЯРСКИЙ КРАЙ</w:t>
      </w:r>
    </w:p>
    <w:p w:rsidR="009E3A36" w:rsidRPr="009E3A36" w:rsidRDefault="009E3A36" w:rsidP="009E3A36">
      <w:pPr>
        <w:ind w:right="-766"/>
        <w:jc w:val="center"/>
        <w:rPr>
          <w:b/>
          <w:sz w:val="28"/>
          <w:szCs w:val="28"/>
        </w:rPr>
      </w:pPr>
      <w:r w:rsidRPr="009E3A36">
        <w:rPr>
          <w:b/>
          <w:sz w:val="28"/>
          <w:szCs w:val="28"/>
        </w:rPr>
        <w:t>УСТЬ-ЯРУЛЬСКИЙ СЕЛЬСОВЕТ ИРБЕЙСКОГО РАЙОНА</w:t>
      </w:r>
    </w:p>
    <w:p w:rsidR="009E3A36" w:rsidRPr="009E3A36" w:rsidRDefault="009E3A36" w:rsidP="009E3A36">
      <w:pPr>
        <w:ind w:right="-766"/>
        <w:jc w:val="center"/>
        <w:rPr>
          <w:b/>
          <w:sz w:val="28"/>
          <w:szCs w:val="28"/>
        </w:rPr>
      </w:pPr>
      <w:r w:rsidRPr="009E3A36">
        <w:rPr>
          <w:b/>
          <w:sz w:val="28"/>
          <w:szCs w:val="28"/>
        </w:rPr>
        <w:t xml:space="preserve">УСТЬ-ЯРУЛЬСКИЙ СЕЛЬСКИЙ СОВЕТ ДЕПУТАТОВ </w:t>
      </w:r>
    </w:p>
    <w:p w:rsidR="009E3A36" w:rsidRPr="009E3A36" w:rsidRDefault="009E3A36" w:rsidP="009E3A36">
      <w:pPr>
        <w:ind w:firstLine="567"/>
        <w:jc w:val="center"/>
        <w:rPr>
          <w:bCs/>
          <w:color w:val="000000"/>
          <w:sz w:val="32"/>
          <w:szCs w:val="32"/>
        </w:rPr>
      </w:pPr>
      <w:r w:rsidRPr="009E3A36">
        <w:rPr>
          <w:bCs/>
          <w:color w:val="000000"/>
          <w:sz w:val="32"/>
          <w:szCs w:val="32"/>
        </w:rPr>
        <w:t> </w:t>
      </w:r>
    </w:p>
    <w:p w:rsidR="009E3A36" w:rsidRPr="009E3A36" w:rsidRDefault="009E3A36" w:rsidP="009E3A36">
      <w:pPr>
        <w:ind w:right="-766"/>
        <w:jc w:val="center"/>
        <w:rPr>
          <w:bCs/>
          <w:color w:val="000000"/>
          <w:sz w:val="56"/>
          <w:szCs w:val="56"/>
        </w:rPr>
      </w:pPr>
      <w:r w:rsidRPr="009E3A36">
        <w:rPr>
          <w:bCs/>
          <w:color w:val="000000"/>
          <w:sz w:val="56"/>
          <w:szCs w:val="56"/>
        </w:rPr>
        <w:t>РЕШЕНИЕ</w:t>
      </w:r>
    </w:p>
    <w:p w:rsidR="009E3A36" w:rsidRPr="009E3A36" w:rsidRDefault="009E3A36" w:rsidP="009E3A36">
      <w:pPr>
        <w:ind w:right="-766" w:firstLine="567"/>
        <w:jc w:val="center"/>
        <w:rPr>
          <w:rFonts w:ascii="Arial" w:hAnsi="Arial" w:cs="Arial"/>
          <w:color w:val="000000"/>
          <w:sz w:val="27"/>
          <w:szCs w:val="27"/>
        </w:rPr>
      </w:pPr>
    </w:p>
    <w:p w:rsidR="009E3A36" w:rsidRPr="009E3A36" w:rsidRDefault="009E3A36" w:rsidP="009E3A36">
      <w:pPr>
        <w:ind w:firstLine="567"/>
        <w:outlineLvl w:val="0"/>
        <w:rPr>
          <w:color w:val="262626"/>
          <w:sz w:val="26"/>
          <w:szCs w:val="26"/>
        </w:rPr>
      </w:pPr>
      <w:r w:rsidRPr="009E3A36">
        <w:rPr>
          <w:rFonts w:ascii="Arial" w:hAnsi="Arial" w:cs="Arial"/>
          <w:bCs/>
          <w:color w:val="000000"/>
          <w:kern w:val="36"/>
        </w:rPr>
        <w:t xml:space="preserve">16.04.2020 г.                        </w:t>
      </w:r>
      <w:r w:rsidRPr="009E3A36">
        <w:rPr>
          <w:color w:val="262626"/>
          <w:sz w:val="26"/>
          <w:szCs w:val="26"/>
        </w:rPr>
        <w:t xml:space="preserve">                                                               № 128</w:t>
      </w:r>
    </w:p>
    <w:p w:rsidR="009E3A36" w:rsidRPr="009E3A36" w:rsidRDefault="009E3A36" w:rsidP="009E3A36">
      <w:pPr>
        <w:ind w:firstLine="567"/>
        <w:jc w:val="center"/>
        <w:outlineLvl w:val="0"/>
        <w:rPr>
          <w:color w:val="262626"/>
          <w:sz w:val="26"/>
          <w:szCs w:val="26"/>
        </w:rPr>
      </w:pPr>
      <w:proofErr w:type="spellStart"/>
      <w:r w:rsidRPr="009E3A36">
        <w:rPr>
          <w:color w:val="262626"/>
          <w:sz w:val="26"/>
          <w:szCs w:val="26"/>
        </w:rPr>
        <w:t>с</w:t>
      </w:r>
      <w:proofErr w:type="gramStart"/>
      <w:r w:rsidRPr="009E3A36">
        <w:rPr>
          <w:color w:val="262626"/>
          <w:sz w:val="26"/>
          <w:szCs w:val="26"/>
        </w:rPr>
        <w:t>.У</w:t>
      </w:r>
      <w:proofErr w:type="gramEnd"/>
      <w:r w:rsidRPr="009E3A36">
        <w:rPr>
          <w:color w:val="262626"/>
          <w:sz w:val="26"/>
          <w:szCs w:val="26"/>
        </w:rPr>
        <w:t>сть-Яруль</w:t>
      </w:r>
      <w:proofErr w:type="spellEnd"/>
    </w:p>
    <w:p w:rsidR="009E3A36" w:rsidRPr="009E3A36" w:rsidRDefault="009E3A36" w:rsidP="009E3A36">
      <w:pPr>
        <w:ind w:firstLine="567"/>
        <w:jc w:val="center"/>
        <w:outlineLvl w:val="0"/>
        <w:rPr>
          <w:rFonts w:ascii="Courier New" w:hAnsi="Courier New" w:cs="Courier New"/>
          <w:color w:val="000000"/>
          <w:sz w:val="20"/>
          <w:szCs w:val="20"/>
        </w:rPr>
      </w:pPr>
    </w:p>
    <w:p w:rsidR="009E3A36" w:rsidRPr="009E3A36" w:rsidRDefault="009E3A36" w:rsidP="009E3A36">
      <w:pPr>
        <w:jc w:val="center"/>
        <w:rPr>
          <w:color w:val="000000"/>
          <w:sz w:val="28"/>
          <w:szCs w:val="28"/>
        </w:rPr>
      </w:pPr>
      <w:r w:rsidRPr="009E3A36">
        <w:rPr>
          <w:bCs/>
          <w:color w:val="000000"/>
          <w:sz w:val="28"/>
          <w:szCs w:val="28"/>
        </w:rPr>
        <w:t xml:space="preserve">О внесении изменений в Решение Усть-Ярульского сельсовета </w:t>
      </w:r>
      <w:proofErr w:type="spellStart"/>
      <w:r w:rsidRPr="009E3A36">
        <w:rPr>
          <w:bCs/>
          <w:color w:val="000000"/>
          <w:sz w:val="28"/>
          <w:szCs w:val="28"/>
        </w:rPr>
        <w:t>Ирбейского</w:t>
      </w:r>
      <w:proofErr w:type="spellEnd"/>
      <w:r w:rsidRPr="009E3A36">
        <w:rPr>
          <w:bCs/>
          <w:color w:val="000000"/>
          <w:sz w:val="28"/>
          <w:szCs w:val="28"/>
        </w:rPr>
        <w:t xml:space="preserve"> района № 78 от 17.10.2013 г. «О создании муниципального дорожного фонда Усть-Ярульского сельсовета </w:t>
      </w:r>
      <w:proofErr w:type="spellStart"/>
      <w:r w:rsidRPr="009E3A36">
        <w:rPr>
          <w:bCs/>
          <w:color w:val="000000"/>
          <w:sz w:val="28"/>
          <w:szCs w:val="28"/>
        </w:rPr>
        <w:t>Ирбейского</w:t>
      </w:r>
      <w:proofErr w:type="spellEnd"/>
      <w:r w:rsidRPr="009E3A36">
        <w:rPr>
          <w:bCs/>
          <w:color w:val="000000"/>
          <w:sz w:val="28"/>
          <w:szCs w:val="28"/>
        </w:rPr>
        <w:t xml:space="preserve"> района Красноярского края»</w:t>
      </w:r>
    </w:p>
    <w:p w:rsidR="009E3A36" w:rsidRPr="009E3A36" w:rsidRDefault="009E3A36" w:rsidP="009E3A36">
      <w:pPr>
        <w:jc w:val="both"/>
        <w:rPr>
          <w:rFonts w:ascii="Courier New" w:hAnsi="Courier New" w:cs="Courier New"/>
          <w:color w:val="000000"/>
          <w:sz w:val="20"/>
          <w:szCs w:val="20"/>
        </w:rPr>
      </w:pPr>
      <w:r w:rsidRPr="009E3A36">
        <w:rPr>
          <w:rFonts w:ascii="Arial" w:hAnsi="Arial" w:cs="Arial"/>
          <w:color w:val="000000"/>
        </w:rPr>
        <w:t> </w:t>
      </w:r>
    </w:p>
    <w:p w:rsidR="009E3A36" w:rsidRPr="009E3A36" w:rsidRDefault="009E3A36" w:rsidP="009E3A36">
      <w:pPr>
        <w:ind w:firstLine="709"/>
        <w:jc w:val="both"/>
        <w:rPr>
          <w:color w:val="000000"/>
          <w:sz w:val="28"/>
          <w:szCs w:val="28"/>
        </w:rPr>
      </w:pPr>
      <w:proofErr w:type="gramStart"/>
      <w:r w:rsidRPr="009E3A36">
        <w:rPr>
          <w:color w:val="000000"/>
          <w:sz w:val="28"/>
          <w:szCs w:val="28"/>
        </w:rPr>
        <w:t>В соответствии со </w:t>
      </w:r>
      <w:hyperlink r:id="rId12" w:history="1">
        <w:r w:rsidRPr="009E3A36">
          <w:rPr>
            <w:sz w:val="28"/>
            <w:szCs w:val="28"/>
            <w:u w:val="single"/>
          </w:rPr>
          <w:t>статьей  179.4</w:t>
        </w:r>
      </w:hyperlink>
      <w:r w:rsidRPr="009E3A36">
        <w:rPr>
          <w:color w:val="000000"/>
          <w:sz w:val="28"/>
          <w:szCs w:val="28"/>
        </w:rPr>
        <w:t>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w:t>
      </w:r>
      <w:hyperlink r:id="rId13" w:history="1">
        <w:r w:rsidRPr="009E3A36">
          <w:rPr>
            <w:sz w:val="28"/>
            <w:szCs w:val="28"/>
          </w:rPr>
          <w:t>закон</w:t>
        </w:r>
      </w:hyperlink>
      <w:r w:rsidRPr="009E3A36">
        <w:rPr>
          <w:color w:val="000000"/>
          <w:sz w:val="28"/>
          <w:szCs w:val="28"/>
        </w:rPr>
        <w:t xml:space="preserve">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на основании     статьи  7 </w:t>
      </w:r>
      <w:r w:rsidRPr="009E3A36">
        <w:rPr>
          <w:sz w:val="28"/>
          <w:szCs w:val="28"/>
        </w:rPr>
        <w:t>Устава</w:t>
      </w:r>
      <w:r w:rsidRPr="009E3A36">
        <w:rPr>
          <w:color w:val="000000"/>
          <w:sz w:val="28"/>
          <w:szCs w:val="28"/>
        </w:rPr>
        <w:t xml:space="preserve"> Усть-Ярульского сельсовета, </w:t>
      </w:r>
      <w:proofErr w:type="spellStart"/>
      <w:r w:rsidRPr="009E3A36">
        <w:rPr>
          <w:color w:val="000000"/>
          <w:sz w:val="28"/>
          <w:szCs w:val="28"/>
        </w:rPr>
        <w:t>Усть-Ярульский</w:t>
      </w:r>
      <w:proofErr w:type="spellEnd"/>
      <w:r w:rsidRPr="009E3A36">
        <w:rPr>
          <w:color w:val="000000"/>
          <w:sz w:val="28"/>
          <w:szCs w:val="28"/>
        </w:rPr>
        <w:t xml:space="preserve"> сельский Совет депутатов</w:t>
      </w:r>
      <w:proofErr w:type="gramEnd"/>
    </w:p>
    <w:p w:rsidR="009E3A36" w:rsidRPr="009E3A36" w:rsidRDefault="009E3A36" w:rsidP="009E3A36">
      <w:pPr>
        <w:jc w:val="both"/>
        <w:rPr>
          <w:rFonts w:ascii="Courier New" w:hAnsi="Courier New" w:cs="Courier New"/>
          <w:color w:val="000000"/>
          <w:sz w:val="20"/>
          <w:szCs w:val="20"/>
        </w:rPr>
      </w:pPr>
      <w:r w:rsidRPr="009E3A36">
        <w:rPr>
          <w:rFonts w:ascii="Arial" w:hAnsi="Arial" w:cs="Arial"/>
          <w:color w:val="000000"/>
        </w:rPr>
        <w:t> </w:t>
      </w:r>
    </w:p>
    <w:p w:rsidR="009E3A36" w:rsidRPr="009E3A36" w:rsidRDefault="009E3A36" w:rsidP="009E3A36">
      <w:pPr>
        <w:jc w:val="center"/>
        <w:rPr>
          <w:color w:val="000000"/>
          <w:sz w:val="28"/>
          <w:szCs w:val="28"/>
        </w:rPr>
      </w:pPr>
      <w:r w:rsidRPr="009E3A36">
        <w:rPr>
          <w:color w:val="000000"/>
          <w:sz w:val="28"/>
          <w:szCs w:val="28"/>
        </w:rPr>
        <w:t>РЕШИЛ:</w:t>
      </w:r>
    </w:p>
    <w:p w:rsidR="009E3A36" w:rsidRPr="009E3A36" w:rsidRDefault="009E3A36" w:rsidP="009E3A36">
      <w:pPr>
        <w:jc w:val="both"/>
        <w:rPr>
          <w:rFonts w:ascii="Courier New" w:hAnsi="Courier New" w:cs="Courier New"/>
          <w:color w:val="000000"/>
          <w:sz w:val="20"/>
          <w:szCs w:val="20"/>
        </w:rPr>
      </w:pPr>
      <w:r w:rsidRPr="009E3A36">
        <w:rPr>
          <w:rFonts w:ascii="Arial" w:hAnsi="Arial" w:cs="Arial"/>
          <w:color w:val="000000"/>
        </w:rPr>
        <w:t> </w:t>
      </w:r>
    </w:p>
    <w:p w:rsidR="009E3A36" w:rsidRPr="009E3A36" w:rsidRDefault="009E3A36" w:rsidP="009E3A36">
      <w:pPr>
        <w:ind w:firstLine="708"/>
        <w:jc w:val="both"/>
        <w:rPr>
          <w:sz w:val="28"/>
          <w:szCs w:val="28"/>
        </w:rPr>
      </w:pPr>
      <w:r w:rsidRPr="009E3A36">
        <w:rPr>
          <w:sz w:val="28"/>
          <w:szCs w:val="28"/>
        </w:rPr>
        <w:t>1. Внести следующие изменения и дополнения в  Порядок формирования и использования бюджетных ассигнований муниципального дорожного фонда Усть-Ярульского сельсовета:</w:t>
      </w:r>
    </w:p>
    <w:p w:rsidR="009E3A36" w:rsidRPr="009E3A36" w:rsidRDefault="009E3A36" w:rsidP="009E3A36">
      <w:pPr>
        <w:autoSpaceDE w:val="0"/>
        <w:autoSpaceDN w:val="0"/>
        <w:adjustRightInd w:val="0"/>
        <w:ind w:firstLine="709"/>
        <w:jc w:val="both"/>
        <w:rPr>
          <w:sz w:val="28"/>
          <w:szCs w:val="28"/>
        </w:rPr>
      </w:pPr>
      <w:r w:rsidRPr="009E3A36">
        <w:rPr>
          <w:sz w:val="28"/>
          <w:szCs w:val="28"/>
        </w:rPr>
        <w:t>- часть 3 дополнить пунктом  15 следующего содержания:</w:t>
      </w:r>
    </w:p>
    <w:p w:rsidR="009E3A36" w:rsidRPr="009E3A36" w:rsidRDefault="009E3A36" w:rsidP="009E3A36">
      <w:pPr>
        <w:spacing w:after="1" w:line="280" w:lineRule="atLeast"/>
        <w:ind w:firstLine="540"/>
        <w:jc w:val="both"/>
        <w:rPr>
          <w:rFonts w:ascii="Calibri" w:hAnsi="Calibri"/>
          <w:sz w:val="28"/>
          <w:szCs w:val="28"/>
        </w:rPr>
      </w:pPr>
      <w:r w:rsidRPr="009E3A36">
        <w:rPr>
          <w:sz w:val="28"/>
          <w:szCs w:val="28"/>
        </w:rPr>
        <w:t>15) доходов местных бюджетов от транспортного налога (при условии установления законом Красноярского края единых нормативов отчислений от транспортного налога в местные бюджеты).</w:t>
      </w:r>
    </w:p>
    <w:p w:rsidR="009E3A36" w:rsidRPr="009E3A36" w:rsidRDefault="009E3A36" w:rsidP="009E3A36">
      <w:pPr>
        <w:ind w:firstLine="709"/>
        <w:jc w:val="both"/>
        <w:rPr>
          <w:color w:val="000000"/>
          <w:sz w:val="28"/>
          <w:szCs w:val="28"/>
        </w:rPr>
      </w:pPr>
      <w:r w:rsidRPr="009E3A36">
        <w:rPr>
          <w:color w:val="000000"/>
          <w:sz w:val="28"/>
          <w:szCs w:val="28"/>
        </w:rPr>
        <w:t xml:space="preserve">2. </w:t>
      </w:r>
      <w:proofErr w:type="gramStart"/>
      <w:r w:rsidRPr="009E3A36">
        <w:rPr>
          <w:color w:val="000000"/>
          <w:sz w:val="28"/>
          <w:szCs w:val="28"/>
        </w:rPr>
        <w:t>Контроль за</w:t>
      </w:r>
      <w:proofErr w:type="gramEnd"/>
      <w:r w:rsidRPr="009E3A36">
        <w:rPr>
          <w:color w:val="000000"/>
          <w:sz w:val="28"/>
          <w:szCs w:val="28"/>
        </w:rPr>
        <w:t xml:space="preserve"> исполнением настоящего Решения оставляю за собой.</w:t>
      </w:r>
    </w:p>
    <w:p w:rsidR="009E3A36" w:rsidRPr="009E3A36" w:rsidRDefault="009E3A36" w:rsidP="009E3A36">
      <w:pPr>
        <w:ind w:firstLine="709"/>
        <w:jc w:val="both"/>
        <w:rPr>
          <w:color w:val="000000"/>
          <w:sz w:val="28"/>
          <w:szCs w:val="28"/>
        </w:rPr>
      </w:pPr>
      <w:r w:rsidRPr="009E3A36">
        <w:rPr>
          <w:color w:val="000000"/>
          <w:sz w:val="28"/>
          <w:szCs w:val="28"/>
        </w:rPr>
        <w:t>3. Решение вступает в силу после официального опубликования</w:t>
      </w:r>
      <w:r w:rsidRPr="009E3A36">
        <w:rPr>
          <w:i/>
          <w:iCs/>
          <w:color w:val="000000"/>
          <w:sz w:val="28"/>
          <w:szCs w:val="28"/>
        </w:rPr>
        <w:t> </w:t>
      </w:r>
      <w:r w:rsidRPr="009E3A36">
        <w:rPr>
          <w:color w:val="000000"/>
          <w:sz w:val="28"/>
          <w:szCs w:val="28"/>
        </w:rPr>
        <w:t>в газете «</w:t>
      </w:r>
      <w:proofErr w:type="spellStart"/>
      <w:r w:rsidRPr="009E3A36">
        <w:rPr>
          <w:color w:val="000000"/>
          <w:sz w:val="28"/>
          <w:szCs w:val="28"/>
        </w:rPr>
        <w:t>Усть-Ярульский</w:t>
      </w:r>
      <w:proofErr w:type="spellEnd"/>
      <w:r w:rsidRPr="009E3A36">
        <w:rPr>
          <w:color w:val="000000"/>
          <w:sz w:val="28"/>
          <w:szCs w:val="28"/>
        </w:rPr>
        <w:t xml:space="preserve"> вестник».</w:t>
      </w:r>
    </w:p>
    <w:p w:rsidR="009E3A36" w:rsidRPr="009E3A36" w:rsidRDefault="009E3A36" w:rsidP="009E3A36">
      <w:pPr>
        <w:ind w:firstLine="709"/>
        <w:jc w:val="both"/>
        <w:rPr>
          <w:color w:val="000000"/>
          <w:sz w:val="28"/>
          <w:szCs w:val="28"/>
        </w:rPr>
      </w:pPr>
      <w:r w:rsidRPr="009E3A36">
        <w:rPr>
          <w:i/>
          <w:iCs/>
          <w:color w:val="000000"/>
          <w:sz w:val="28"/>
          <w:szCs w:val="28"/>
        </w:rPr>
        <w:t> </w:t>
      </w:r>
    </w:p>
    <w:p w:rsidR="009E3A36" w:rsidRPr="009E3A36" w:rsidRDefault="009E3A36" w:rsidP="009E3A36">
      <w:pPr>
        <w:jc w:val="both"/>
        <w:rPr>
          <w:color w:val="000000"/>
          <w:sz w:val="28"/>
          <w:szCs w:val="28"/>
        </w:rPr>
      </w:pPr>
    </w:p>
    <w:p w:rsidR="009E3A36" w:rsidRPr="009E3A36" w:rsidRDefault="009E3A36" w:rsidP="009E3A36">
      <w:pPr>
        <w:jc w:val="both"/>
        <w:rPr>
          <w:color w:val="000000"/>
          <w:sz w:val="28"/>
          <w:szCs w:val="28"/>
        </w:rPr>
      </w:pPr>
      <w:r w:rsidRPr="009E3A36">
        <w:rPr>
          <w:color w:val="000000"/>
          <w:sz w:val="28"/>
          <w:szCs w:val="28"/>
        </w:rPr>
        <w:t xml:space="preserve">Председатель Усть-Ярульского </w:t>
      </w:r>
    </w:p>
    <w:p w:rsidR="009E3A36" w:rsidRPr="009E3A36" w:rsidRDefault="009E3A36" w:rsidP="009E3A36">
      <w:pPr>
        <w:jc w:val="both"/>
        <w:rPr>
          <w:color w:val="000000"/>
          <w:sz w:val="28"/>
          <w:szCs w:val="28"/>
        </w:rPr>
      </w:pPr>
      <w:r w:rsidRPr="009E3A36">
        <w:rPr>
          <w:color w:val="000000"/>
          <w:sz w:val="28"/>
          <w:szCs w:val="28"/>
        </w:rPr>
        <w:t xml:space="preserve">совета депутатов                                 _____________ Л.Л. </w:t>
      </w:r>
      <w:proofErr w:type="spellStart"/>
      <w:r w:rsidRPr="009E3A36">
        <w:rPr>
          <w:color w:val="000000"/>
          <w:sz w:val="28"/>
          <w:szCs w:val="28"/>
        </w:rPr>
        <w:t>Пекки</w:t>
      </w:r>
      <w:proofErr w:type="spellEnd"/>
    </w:p>
    <w:p w:rsidR="009E3A36" w:rsidRPr="009E3A36" w:rsidRDefault="009E3A36" w:rsidP="009E3A36">
      <w:pPr>
        <w:jc w:val="both"/>
        <w:rPr>
          <w:color w:val="000000"/>
          <w:sz w:val="28"/>
          <w:szCs w:val="28"/>
        </w:rPr>
      </w:pPr>
    </w:p>
    <w:p w:rsidR="009E3A36" w:rsidRPr="009E3A36" w:rsidRDefault="009E3A36" w:rsidP="009E3A36">
      <w:pPr>
        <w:jc w:val="both"/>
        <w:rPr>
          <w:color w:val="000000"/>
          <w:sz w:val="28"/>
          <w:szCs w:val="28"/>
        </w:rPr>
      </w:pPr>
    </w:p>
    <w:p w:rsidR="009E3A36" w:rsidRPr="009E3A36" w:rsidRDefault="009E3A36" w:rsidP="009E3A36">
      <w:pPr>
        <w:jc w:val="both"/>
        <w:rPr>
          <w:color w:val="000000"/>
          <w:sz w:val="28"/>
          <w:szCs w:val="28"/>
        </w:rPr>
      </w:pPr>
      <w:r w:rsidRPr="009E3A36">
        <w:rPr>
          <w:color w:val="000000"/>
          <w:sz w:val="28"/>
          <w:szCs w:val="28"/>
        </w:rPr>
        <w:t xml:space="preserve">Глава Усть-Ярульского сельсовета  _______________ М.Д. </w:t>
      </w:r>
      <w:proofErr w:type="spellStart"/>
      <w:r w:rsidRPr="009E3A36">
        <w:rPr>
          <w:color w:val="000000"/>
          <w:sz w:val="28"/>
          <w:szCs w:val="28"/>
        </w:rPr>
        <w:t>Дезиндорф</w:t>
      </w:r>
      <w:proofErr w:type="spellEnd"/>
    </w:p>
    <w:p w:rsidR="004C0B13" w:rsidRPr="004C0B13" w:rsidRDefault="004C0B13" w:rsidP="004C0B13">
      <w:pPr>
        <w:tabs>
          <w:tab w:val="left" w:pos="2300"/>
          <w:tab w:val="left" w:pos="9072"/>
        </w:tabs>
        <w:jc w:val="right"/>
        <w:rPr>
          <w:color w:val="000000"/>
          <w:sz w:val="28"/>
          <w:szCs w:val="28"/>
        </w:rPr>
      </w:pPr>
      <w:bookmarkStart w:id="0" w:name="_GoBack"/>
      <w:bookmarkEnd w:id="0"/>
      <w:r w:rsidRPr="004C0B13">
        <w:rPr>
          <w:color w:val="000000"/>
          <w:sz w:val="28"/>
          <w:szCs w:val="28"/>
        </w:rPr>
        <w:t xml:space="preserve">                                                                                               </w:t>
      </w:r>
    </w:p>
    <w:sectPr w:rsidR="004C0B13" w:rsidRPr="004C0B13" w:rsidSect="009E3A3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637" w:rsidRDefault="00C87637" w:rsidP="00053018">
      <w:r>
        <w:separator/>
      </w:r>
    </w:p>
  </w:endnote>
  <w:endnote w:type="continuationSeparator" w:id="0">
    <w:p w:rsidR="00C87637" w:rsidRDefault="00C87637" w:rsidP="0005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637" w:rsidRDefault="00C87637" w:rsidP="00053018">
      <w:r>
        <w:separator/>
      </w:r>
    </w:p>
  </w:footnote>
  <w:footnote w:type="continuationSeparator" w:id="0">
    <w:p w:rsidR="00C87637" w:rsidRDefault="00C87637" w:rsidP="00053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428" w:hanging="360"/>
      </w:pPr>
      <w:rPr>
        <w:rFonts w:ascii="Wingdings" w:hAnsi="Wingdings" w:cs="Times New Roman"/>
      </w:rPr>
    </w:lvl>
  </w:abstractNum>
  <w:abstractNum w:abstractNumId="1">
    <w:nsid w:val="03835BEB"/>
    <w:multiLevelType w:val="hybridMultilevel"/>
    <w:tmpl w:val="79B226C4"/>
    <w:lvl w:ilvl="0" w:tplc="57167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474716"/>
    <w:multiLevelType w:val="hybridMultilevel"/>
    <w:tmpl w:val="513A814E"/>
    <w:lvl w:ilvl="0" w:tplc="3B48B92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385D7BF2"/>
    <w:multiLevelType w:val="hybridMultilevel"/>
    <w:tmpl w:val="30C07EF8"/>
    <w:lvl w:ilvl="0" w:tplc="2708BDAE">
      <w:start w:val="6"/>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2"/>
  </w:num>
  <w:num w:numId="2">
    <w:abstractNumId w:val="1"/>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42"/>
    <w:rsid w:val="00002CE3"/>
    <w:rsid w:val="00030667"/>
    <w:rsid w:val="00032108"/>
    <w:rsid w:val="00052909"/>
    <w:rsid w:val="00053018"/>
    <w:rsid w:val="00055975"/>
    <w:rsid w:val="00055E73"/>
    <w:rsid w:val="00064FB5"/>
    <w:rsid w:val="00067E6C"/>
    <w:rsid w:val="00071792"/>
    <w:rsid w:val="000809DD"/>
    <w:rsid w:val="00082ACE"/>
    <w:rsid w:val="000D08A3"/>
    <w:rsid w:val="000E1C55"/>
    <w:rsid w:val="000E4B9F"/>
    <w:rsid w:val="000F73CB"/>
    <w:rsid w:val="00142B71"/>
    <w:rsid w:val="00144FA5"/>
    <w:rsid w:val="00160AB1"/>
    <w:rsid w:val="0017396A"/>
    <w:rsid w:val="00176B5F"/>
    <w:rsid w:val="001871AD"/>
    <w:rsid w:val="001C3008"/>
    <w:rsid w:val="001E0638"/>
    <w:rsid w:val="001E2EF0"/>
    <w:rsid w:val="001E36D7"/>
    <w:rsid w:val="00205945"/>
    <w:rsid w:val="002127DF"/>
    <w:rsid w:val="00215C86"/>
    <w:rsid w:val="002266C8"/>
    <w:rsid w:val="002504AD"/>
    <w:rsid w:val="00263F43"/>
    <w:rsid w:val="002649C8"/>
    <w:rsid w:val="00264E00"/>
    <w:rsid w:val="00285257"/>
    <w:rsid w:val="002B2D08"/>
    <w:rsid w:val="002C4575"/>
    <w:rsid w:val="002C58CF"/>
    <w:rsid w:val="003251ED"/>
    <w:rsid w:val="0033656D"/>
    <w:rsid w:val="0034256A"/>
    <w:rsid w:val="00357119"/>
    <w:rsid w:val="003626B8"/>
    <w:rsid w:val="00365F11"/>
    <w:rsid w:val="00384931"/>
    <w:rsid w:val="003B2C07"/>
    <w:rsid w:val="003B5915"/>
    <w:rsid w:val="003D5095"/>
    <w:rsid w:val="003E7767"/>
    <w:rsid w:val="003F165D"/>
    <w:rsid w:val="003F5498"/>
    <w:rsid w:val="003F7A64"/>
    <w:rsid w:val="00455BEC"/>
    <w:rsid w:val="00467969"/>
    <w:rsid w:val="004A1B2B"/>
    <w:rsid w:val="004C0B13"/>
    <w:rsid w:val="004C59CA"/>
    <w:rsid w:val="004F324A"/>
    <w:rsid w:val="00510D37"/>
    <w:rsid w:val="00514B98"/>
    <w:rsid w:val="00555C1B"/>
    <w:rsid w:val="00570705"/>
    <w:rsid w:val="0058210F"/>
    <w:rsid w:val="00597D09"/>
    <w:rsid w:val="005B32AB"/>
    <w:rsid w:val="00615250"/>
    <w:rsid w:val="006626E3"/>
    <w:rsid w:val="00674D0A"/>
    <w:rsid w:val="006C1521"/>
    <w:rsid w:val="00716A4B"/>
    <w:rsid w:val="00753204"/>
    <w:rsid w:val="007767F0"/>
    <w:rsid w:val="00776F00"/>
    <w:rsid w:val="00781437"/>
    <w:rsid w:val="0078459E"/>
    <w:rsid w:val="0079036F"/>
    <w:rsid w:val="007A1E8A"/>
    <w:rsid w:val="007B541E"/>
    <w:rsid w:val="007F304E"/>
    <w:rsid w:val="007F6FD1"/>
    <w:rsid w:val="00801C42"/>
    <w:rsid w:val="0081722B"/>
    <w:rsid w:val="0083587B"/>
    <w:rsid w:val="00836463"/>
    <w:rsid w:val="008641FC"/>
    <w:rsid w:val="00882915"/>
    <w:rsid w:val="008829D0"/>
    <w:rsid w:val="0088427B"/>
    <w:rsid w:val="0091382F"/>
    <w:rsid w:val="00920FC4"/>
    <w:rsid w:val="00930728"/>
    <w:rsid w:val="00945CA2"/>
    <w:rsid w:val="0095738B"/>
    <w:rsid w:val="00980092"/>
    <w:rsid w:val="00983292"/>
    <w:rsid w:val="009A4D7C"/>
    <w:rsid w:val="009B1A29"/>
    <w:rsid w:val="009B1ACE"/>
    <w:rsid w:val="009C2128"/>
    <w:rsid w:val="009D7489"/>
    <w:rsid w:val="009E3A36"/>
    <w:rsid w:val="009E52F7"/>
    <w:rsid w:val="009F041B"/>
    <w:rsid w:val="00A0205D"/>
    <w:rsid w:val="00A04D33"/>
    <w:rsid w:val="00AA5E49"/>
    <w:rsid w:val="00AC4B46"/>
    <w:rsid w:val="00AC74BF"/>
    <w:rsid w:val="00AF26ED"/>
    <w:rsid w:val="00AF5C6E"/>
    <w:rsid w:val="00B13D04"/>
    <w:rsid w:val="00B21F5A"/>
    <w:rsid w:val="00B25BBF"/>
    <w:rsid w:val="00B30567"/>
    <w:rsid w:val="00B3745E"/>
    <w:rsid w:val="00B53FFD"/>
    <w:rsid w:val="00B8352C"/>
    <w:rsid w:val="00BA2EBF"/>
    <w:rsid w:val="00BC0090"/>
    <w:rsid w:val="00BF3476"/>
    <w:rsid w:val="00C13FF8"/>
    <w:rsid w:val="00C251EE"/>
    <w:rsid w:val="00C5122C"/>
    <w:rsid w:val="00C55F7A"/>
    <w:rsid w:val="00C60A54"/>
    <w:rsid w:val="00C641D5"/>
    <w:rsid w:val="00C660B2"/>
    <w:rsid w:val="00C87637"/>
    <w:rsid w:val="00CA0104"/>
    <w:rsid w:val="00D04C86"/>
    <w:rsid w:val="00D214D5"/>
    <w:rsid w:val="00D502FC"/>
    <w:rsid w:val="00D50522"/>
    <w:rsid w:val="00D552E4"/>
    <w:rsid w:val="00D629BD"/>
    <w:rsid w:val="00D66000"/>
    <w:rsid w:val="00DA4537"/>
    <w:rsid w:val="00DC114F"/>
    <w:rsid w:val="00DD2367"/>
    <w:rsid w:val="00DE211E"/>
    <w:rsid w:val="00E0367A"/>
    <w:rsid w:val="00E037F4"/>
    <w:rsid w:val="00E10067"/>
    <w:rsid w:val="00E1110F"/>
    <w:rsid w:val="00E14302"/>
    <w:rsid w:val="00E45BC1"/>
    <w:rsid w:val="00E50E45"/>
    <w:rsid w:val="00E532B4"/>
    <w:rsid w:val="00E655AD"/>
    <w:rsid w:val="00E87D25"/>
    <w:rsid w:val="00EA32C6"/>
    <w:rsid w:val="00EA37CA"/>
    <w:rsid w:val="00EE04CB"/>
    <w:rsid w:val="00EE0FF9"/>
    <w:rsid w:val="00F01351"/>
    <w:rsid w:val="00F262AB"/>
    <w:rsid w:val="00F5368D"/>
    <w:rsid w:val="00F572BA"/>
    <w:rsid w:val="00F92E7D"/>
    <w:rsid w:val="00FA18E0"/>
    <w:rsid w:val="00FC6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85257"/>
    <w:pPr>
      <w:keepNext/>
      <w:jc w:val="center"/>
      <w:outlineLvl w:val="0"/>
    </w:pPr>
    <w:rPr>
      <w:sz w:val="28"/>
    </w:rPr>
  </w:style>
  <w:style w:type="paragraph" w:styleId="2">
    <w:name w:val="heading 2"/>
    <w:basedOn w:val="a"/>
    <w:next w:val="a"/>
    <w:link w:val="20"/>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251ED"/>
    <w:pPr>
      <w:keepNext/>
      <w:tabs>
        <w:tab w:val="left" w:pos="2300"/>
      </w:tabs>
      <w:outlineLvl w:val="2"/>
    </w:pPr>
    <w:rPr>
      <w:b/>
      <w:sz w:val="28"/>
      <w:szCs w:val="20"/>
    </w:rPr>
  </w:style>
  <w:style w:type="paragraph" w:styleId="4">
    <w:name w:val="heading 4"/>
    <w:basedOn w:val="a"/>
    <w:next w:val="a"/>
    <w:link w:val="40"/>
    <w:qFormat/>
    <w:rsid w:val="003251ED"/>
    <w:pPr>
      <w:keepNext/>
      <w:tabs>
        <w:tab w:val="left" w:pos="2300"/>
      </w:tabs>
      <w:ind w:left="585" w:hanging="585"/>
      <w:outlineLvl w:val="3"/>
    </w:pPr>
    <w:rPr>
      <w:b/>
      <w:sz w:val="28"/>
      <w:szCs w:val="20"/>
    </w:rPr>
  </w:style>
  <w:style w:type="paragraph" w:styleId="5">
    <w:name w:val="heading 5"/>
    <w:basedOn w:val="a"/>
    <w:next w:val="a"/>
    <w:link w:val="50"/>
    <w:qFormat/>
    <w:rsid w:val="003251ED"/>
    <w:pPr>
      <w:keepNext/>
      <w:tabs>
        <w:tab w:val="left" w:pos="2300"/>
      </w:tabs>
      <w:jc w:val="both"/>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uiPriority w:val="99"/>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aliases w:val="Раздел Договора Знак,H1 Знак,&quot;Алмаз&quot;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link w:val="af"/>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styleId="23">
    <w:name w:val="Body Text Indent 2"/>
    <w:basedOn w:val="a"/>
    <w:link w:val="24"/>
    <w:unhideWhenUsed/>
    <w:rsid w:val="00052909"/>
    <w:pPr>
      <w:spacing w:after="120" w:line="480" w:lineRule="auto"/>
      <w:ind w:left="283"/>
    </w:pPr>
  </w:style>
  <w:style w:type="character" w:customStyle="1" w:styleId="24">
    <w:name w:val="Основной текст с отступом 2 Знак"/>
    <w:basedOn w:val="a0"/>
    <w:link w:val="23"/>
    <w:uiPriority w:val="99"/>
    <w:semiHidden/>
    <w:rsid w:val="00052909"/>
    <w:rPr>
      <w:rFonts w:ascii="Times New Roman" w:eastAsia="Times New Roman" w:hAnsi="Times New Roman" w:cs="Times New Roman"/>
      <w:sz w:val="24"/>
      <w:szCs w:val="24"/>
      <w:lang w:eastAsia="ru-RU"/>
    </w:rPr>
  </w:style>
  <w:style w:type="character" w:styleId="af0">
    <w:name w:val="footnote reference"/>
    <w:unhideWhenUsed/>
    <w:rsid w:val="00053018"/>
    <w:rPr>
      <w:vertAlign w:val="superscript"/>
    </w:rPr>
  </w:style>
  <w:style w:type="paragraph" w:styleId="af1">
    <w:name w:val="Balloon Text"/>
    <w:basedOn w:val="a"/>
    <w:link w:val="af2"/>
    <w:semiHidden/>
    <w:unhideWhenUsed/>
    <w:rsid w:val="00053018"/>
    <w:rPr>
      <w:rFonts w:ascii="Tahoma" w:hAnsi="Tahoma" w:cs="Tahoma"/>
      <w:sz w:val="16"/>
      <w:szCs w:val="16"/>
    </w:rPr>
  </w:style>
  <w:style w:type="character" w:customStyle="1" w:styleId="af2">
    <w:name w:val="Текст выноски Знак"/>
    <w:basedOn w:val="a0"/>
    <w:link w:val="af1"/>
    <w:uiPriority w:val="99"/>
    <w:semiHidden/>
    <w:rsid w:val="00053018"/>
    <w:rPr>
      <w:rFonts w:ascii="Tahoma" w:eastAsia="Times New Roman" w:hAnsi="Tahoma" w:cs="Tahoma"/>
      <w:sz w:val="16"/>
      <w:szCs w:val="16"/>
      <w:lang w:eastAsia="ru-RU"/>
    </w:rPr>
  </w:style>
  <w:style w:type="table" w:styleId="af3">
    <w:name w:val="Table Grid"/>
    <w:basedOn w:val="a1"/>
    <w:uiPriority w:val="59"/>
    <w:rsid w:val="00776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F26ED"/>
  </w:style>
  <w:style w:type="paragraph" w:customStyle="1" w:styleId="ConsPlusNonformat">
    <w:name w:val="ConsPlusNonformat"/>
    <w:rsid w:val="00AF26ED"/>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25">
    <w:name w:val="Нет списка2"/>
    <w:next w:val="a2"/>
    <w:uiPriority w:val="99"/>
    <w:semiHidden/>
    <w:rsid w:val="00DD2367"/>
  </w:style>
  <w:style w:type="table" w:customStyle="1" w:styleId="12">
    <w:name w:val="Сетка таблицы1"/>
    <w:basedOn w:val="a1"/>
    <w:next w:val="af3"/>
    <w:rsid w:val="00DD2367"/>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uiPriority w:val="99"/>
    <w:unhideWhenUsed/>
    <w:rsid w:val="00DD2367"/>
    <w:rPr>
      <w:color w:val="0000FF"/>
      <w:u w:val="single"/>
    </w:rPr>
  </w:style>
  <w:style w:type="character" w:styleId="af5">
    <w:name w:val="FollowedHyperlink"/>
    <w:uiPriority w:val="99"/>
    <w:unhideWhenUsed/>
    <w:rsid w:val="00DD2367"/>
    <w:rPr>
      <w:color w:val="800080"/>
      <w:u w:val="single"/>
    </w:rPr>
  </w:style>
  <w:style w:type="paragraph" w:styleId="af6">
    <w:name w:val="header"/>
    <w:basedOn w:val="a"/>
    <w:link w:val="af7"/>
    <w:uiPriority w:val="99"/>
    <w:rsid w:val="00510D37"/>
    <w:pPr>
      <w:tabs>
        <w:tab w:val="center" w:pos="4677"/>
        <w:tab w:val="right" w:pos="9355"/>
      </w:tabs>
    </w:pPr>
  </w:style>
  <w:style w:type="character" w:customStyle="1" w:styleId="af7">
    <w:name w:val="Верхний колонтитул Знак"/>
    <w:basedOn w:val="a0"/>
    <w:link w:val="af6"/>
    <w:uiPriority w:val="99"/>
    <w:rsid w:val="00510D37"/>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615250"/>
  </w:style>
  <w:style w:type="paragraph" w:styleId="af8">
    <w:name w:val="footer"/>
    <w:basedOn w:val="a"/>
    <w:link w:val="af9"/>
    <w:rsid w:val="00615250"/>
    <w:pPr>
      <w:tabs>
        <w:tab w:val="center" w:pos="4677"/>
        <w:tab w:val="right" w:pos="9355"/>
      </w:tabs>
    </w:pPr>
  </w:style>
  <w:style w:type="character" w:customStyle="1" w:styleId="af9">
    <w:name w:val="Нижний колонтитул Знак"/>
    <w:basedOn w:val="a0"/>
    <w:link w:val="af8"/>
    <w:uiPriority w:val="99"/>
    <w:rsid w:val="00615250"/>
    <w:rPr>
      <w:rFonts w:ascii="Times New Roman" w:eastAsia="Times New Roman" w:hAnsi="Times New Roman" w:cs="Times New Roman"/>
      <w:sz w:val="24"/>
      <w:szCs w:val="24"/>
      <w:lang w:eastAsia="ru-RU"/>
    </w:rPr>
  </w:style>
  <w:style w:type="character" w:styleId="afa">
    <w:name w:val="page number"/>
    <w:rsid w:val="00615250"/>
    <w:rPr>
      <w:rFonts w:cs="Times New Roman"/>
    </w:rPr>
  </w:style>
  <w:style w:type="character" w:customStyle="1" w:styleId="af">
    <w:name w:val="Без интервала Знак"/>
    <w:link w:val="ae"/>
    <w:uiPriority w:val="1"/>
    <w:locked/>
    <w:rsid w:val="00615250"/>
    <w:rPr>
      <w:rFonts w:ascii="Calibri" w:eastAsia="Times New Roman" w:hAnsi="Calibri" w:cs="Times New Roman"/>
      <w:lang w:eastAsia="ru-RU"/>
    </w:rPr>
  </w:style>
  <w:style w:type="numbering" w:customStyle="1" w:styleId="41">
    <w:name w:val="Нет списка4"/>
    <w:next w:val="a2"/>
    <w:uiPriority w:val="99"/>
    <w:semiHidden/>
    <w:rsid w:val="00AA5E49"/>
  </w:style>
  <w:style w:type="table" w:customStyle="1" w:styleId="26">
    <w:name w:val="Сетка таблицы2"/>
    <w:basedOn w:val="a1"/>
    <w:next w:val="af3"/>
    <w:rsid w:val="00AA5E49"/>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AA5E49"/>
    <w:pPr>
      <w:spacing w:before="100" w:beforeAutospacing="1" w:after="100" w:afterAutospacing="1"/>
      <w:textAlignment w:val="top"/>
    </w:pPr>
    <w:rPr>
      <w:b/>
      <w:bCs/>
    </w:rPr>
  </w:style>
  <w:style w:type="paragraph" w:customStyle="1" w:styleId="xl66">
    <w:name w:val="xl6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A5E49"/>
    <w:pPr>
      <w:spacing w:before="100" w:beforeAutospacing="1" w:after="100" w:afterAutospacing="1"/>
      <w:textAlignment w:val="top"/>
    </w:pPr>
    <w:rPr>
      <w:b/>
      <w:bCs/>
    </w:rPr>
  </w:style>
  <w:style w:type="paragraph" w:customStyle="1" w:styleId="xl75">
    <w:name w:val="xl75"/>
    <w:basedOn w:val="a"/>
    <w:rsid w:val="00AA5E49"/>
    <w:pPr>
      <w:spacing w:before="100" w:beforeAutospacing="1" w:after="100" w:afterAutospacing="1"/>
      <w:textAlignment w:val="top"/>
    </w:pPr>
    <w:rPr>
      <w:b/>
      <w:bCs/>
    </w:rPr>
  </w:style>
  <w:style w:type="paragraph" w:customStyle="1" w:styleId="xl76">
    <w:name w:val="xl76"/>
    <w:basedOn w:val="a"/>
    <w:rsid w:val="00AA5E49"/>
    <w:pPr>
      <w:spacing w:before="100" w:beforeAutospacing="1" w:after="100" w:afterAutospacing="1"/>
    </w:pPr>
    <w:rPr>
      <w:b/>
      <w:bCs/>
    </w:rPr>
  </w:style>
  <w:style w:type="paragraph" w:customStyle="1" w:styleId="xl77">
    <w:name w:val="xl77"/>
    <w:basedOn w:val="a"/>
    <w:rsid w:val="00AA5E49"/>
    <w:pPr>
      <w:spacing w:before="100" w:beforeAutospacing="1" w:after="100" w:afterAutospacing="1"/>
    </w:pPr>
  </w:style>
  <w:style w:type="paragraph" w:customStyle="1" w:styleId="xl78">
    <w:name w:val="xl78"/>
    <w:basedOn w:val="a"/>
    <w:rsid w:val="00AA5E49"/>
    <w:pPr>
      <w:spacing w:before="100" w:beforeAutospacing="1" w:after="100" w:afterAutospacing="1"/>
      <w:textAlignment w:val="top"/>
    </w:pPr>
  </w:style>
  <w:style w:type="paragraph" w:customStyle="1" w:styleId="xl79">
    <w:name w:val="xl79"/>
    <w:basedOn w:val="a"/>
    <w:rsid w:val="00AA5E49"/>
    <w:pPr>
      <w:spacing w:before="100" w:beforeAutospacing="1" w:after="100" w:afterAutospacing="1"/>
      <w:textAlignment w:val="top"/>
    </w:pPr>
  </w:style>
  <w:style w:type="paragraph" w:customStyle="1" w:styleId="xl80">
    <w:name w:val="xl80"/>
    <w:basedOn w:val="a"/>
    <w:rsid w:val="00AA5E49"/>
    <w:pPr>
      <w:spacing w:before="100" w:beforeAutospacing="1" w:after="100" w:afterAutospacing="1"/>
      <w:textAlignment w:val="top"/>
    </w:pPr>
  </w:style>
  <w:style w:type="paragraph" w:customStyle="1" w:styleId="xl81">
    <w:name w:val="xl81"/>
    <w:basedOn w:val="a"/>
    <w:rsid w:val="00AA5E49"/>
    <w:pPr>
      <w:spacing w:before="100" w:beforeAutospacing="1" w:after="100" w:afterAutospacing="1"/>
      <w:textAlignment w:val="top"/>
    </w:pPr>
  </w:style>
  <w:style w:type="paragraph" w:customStyle="1" w:styleId="xl82">
    <w:name w:val="xl8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
    <w:rsid w:val="00AA5E49"/>
    <w:pPr>
      <w:spacing w:before="100" w:beforeAutospacing="1" w:after="100" w:afterAutospacing="1"/>
      <w:textAlignment w:val="top"/>
    </w:pPr>
  </w:style>
  <w:style w:type="paragraph" w:customStyle="1" w:styleId="xl84">
    <w:name w:val="xl84"/>
    <w:basedOn w:val="a"/>
    <w:rsid w:val="00AA5E49"/>
    <w:pPr>
      <w:spacing w:before="100" w:beforeAutospacing="1" w:after="100" w:afterAutospacing="1"/>
      <w:jc w:val="right"/>
      <w:textAlignment w:val="top"/>
    </w:pPr>
  </w:style>
  <w:style w:type="paragraph" w:customStyle="1" w:styleId="xl85">
    <w:name w:val="xl85"/>
    <w:basedOn w:val="a"/>
    <w:rsid w:val="00AA5E49"/>
    <w:pPr>
      <w:spacing w:before="100" w:beforeAutospacing="1" w:after="100" w:afterAutospacing="1"/>
      <w:jc w:val="right"/>
      <w:textAlignment w:val="top"/>
    </w:pPr>
  </w:style>
  <w:style w:type="paragraph" w:customStyle="1" w:styleId="xl86">
    <w:name w:val="xl8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7">
    <w:name w:val="xl8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8">
    <w:name w:val="xl8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9">
    <w:name w:val="xl8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0">
    <w:name w:val="xl9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AA5E49"/>
    <w:pPr>
      <w:spacing w:before="100" w:beforeAutospacing="1" w:after="100" w:afterAutospacing="1"/>
      <w:textAlignment w:val="center"/>
    </w:pPr>
    <w:rPr>
      <w:b/>
      <w:bCs/>
    </w:rPr>
  </w:style>
  <w:style w:type="paragraph" w:customStyle="1" w:styleId="xl92">
    <w:name w:val="xl92"/>
    <w:basedOn w:val="a"/>
    <w:rsid w:val="00AA5E49"/>
    <w:pPr>
      <w:spacing w:before="100" w:beforeAutospacing="1" w:after="100" w:afterAutospacing="1"/>
    </w:pPr>
  </w:style>
  <w:style w:type="paragraph" w:customStyle="1" w:styleId="xl93">
    <w:name w:val="xl9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6">
    <w:name w:val="xl9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7">
    <w:name w:val="xl9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8">
    <w:name w:val="xl9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AA5E4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AA5E4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AA5E49"/>
    <w:pPr>
      <w:spacing w:before="100" w:beforeAutospacing="1" w:after="100" w:afterAutospacing="1"/>
      <w:jc w:val="center"/>
      <w:textAlignment w:val="top"/>
    </w:pPr>
    <w:rPr>
      <w:b/>
      <w:bCs/>
    </w:rPr>
  </w:style>
  <w:style w:type="paragraph" w:customStyle="1" w:styleId="xl108">
    <w:name w:val="xl108"/>
    <w:basedOn w:val="a"/>
    <w:rsid w:val="00AA5E49"/>
    <w:pPr>
      <w:spacing w:before="100" w:beforeAutospacing="1" w:after="100" w:afterAutospacing="1"/>
      <w:jc w:val="center"/>
      <w:textAlignment w:val="top"/>
    </w:pPr>
  </w:style>
  <w:style w:type="paragraph" w:customStyle="1" w:styleId="xl109">
    <w:name w:val="xl10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51">
    <w:name w:val="Нет списка5"/>
    <w:next w:val="a2"/>
    <w:uiPriority w:val="99"/>
    <w:semiHidden/>
    <w:rsid w:val="003F7A64"/>
  </w:style>
  <w:style w:type="table" w:customStyle="1" w:styleId="32">
    <w:name w:val="Сетка таблицы3"/>
    <w:basedOn w:val="a1"/>
    <w:next w:val="af3"/>
    <w:rsid w:val="003F7A64"/>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F7A64"/>
    <w:pPr>
      <w:spacing w:before="100" w:beforeAutospacing="1" w:after="100" w:afterAutospacing="1"/>
    </w:pPr>
    <w:rPr>
      <w:b/>
      <w:bCs/>
      <w:sz w:val="22"/>
      <w:szCs w:val="22"/>
    </w:rPr>
  </w:style>
  <w:style w:type="paragraph" w:customStyle="1" w:styleId="font6">
    <w:name w:val="font6"/>
    <w:basedOn w:val="a"/>
    <w:rsid w:val="003F7A64"/>
    <w:pPr>
      <w:spacing w:before="100" w:beforeAutospacing="1" w:after="100" w:afterAutospacing="1"/>
    </w:pPr>
    <w:rPr>
      <w:b/>
      <w:bCs/>
      <w:color w:val="FF0000"/>
      <w:sz w:val="22"/>
      <w:szCs w:val="22"/>
    </w:rPr>
  </w:style>
  <w:style w:type="paragraph" w:customStyle="1" w:styleId="font7">
    <w:name w:val="font7"/>
    <w:basedOn w:val="a"/>
    <w:rsid w:val="003F7A64"/>
    <w:pPr>
      <w:spacing w:before="100" w:beforeAutospacing="1" w:after="100" w:afterAutospacing="1"/>
    </w:pPr>
    <w:rPr>
      <w:b/>
      <w:bCs/>
      <w:color w:val="000000"/>
      <w:sz w:val="22"/>
      <w:szCs w:val="22"/>
    </w:rPr>
  </w:style>
  <w:style w:type="paragraph" w:customStyle="1" w:styleId="font8">
    <w:name w:val="font8"/>
    <w:basedOn w:val="a"/>
    <w:rsid w:val="003F7A64"/>
    <w:pPr>
      <w:spacing w:before="100" w:beforeAutospacing="1" w:after="100" w:afterAutospacing="1"/>
    </w:pPr>
    <w:rPr>
      <w:b/>
      <w:bCs/>
      <w:i/>
      <w:iCs/>
      <w:sz w:val="20"/>
      <w:szCs w:val="20"/>
    </w:rPr>
  </w:style>
  <w:style w:type="paragraph" w:customStyle="1" w:styleId="font9">
    <w:name w:val="font9"/>
    <w:basedOn w:val="a"/>
    <w:rsid w:val="003F7A64"/>
    <w:pPr>
      <w:spacing w:before="100" w:beforeAutospacing="1" w:after="100" w:afterAutospacing="1"/>
    </w:pPr>
    <w:rPr>
      <w:b/>
      <w:bCs/>
      <w:i/>
      <w:iCs/>
      <w:color w:val="FF0000"/>
      <w:sz w:val="20"/>
      <w:szCs w:val="20"/>
    </w:rPr>
  </w:style>
  <w:style w:type="numbering" w:customStyle="1" w:styleId="6">
    <w:name w:val="Нет списка6"/>
    <w:next w:val="a2"/>
    <w:uiPriority w:val="99"/>
    <w:semiHidden/>
    <w:rsid w:val="003F7A64"/>
  </w:style>
  <w:style w:type="table" w:customStyle="1" w:styleId="42">
    <w:name w:val="Сетка таблицы4"/>
    <w:basedOn w:val="a1"/>
    <w:next w:val="af3"/>
    <w:rsid w:val="003F7A64"/>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rsid w:val="0088427B"/>
  </w:style>
  <w:style w:type="table" w:customStyle="1" w:styleId="52">
    <w:name w:val="Сетка таблицы5"/>
    <w:basedOn w:val="a1"/>
    <w:next w:val="af3"/>
    <w:rsid w:val="0088427B"/>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2">
    <w:name w:val="xl112"/>
    <w:basedOn w:val="a"/>
    <w:rsid w:val="0088427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88427B"/>
    <w:pPr>
      <w:spacing w:before="100" w:beforeAutospacing="1" w:after="100" w:afterAutospacing="1"/>
      <w:jc w:val="center"/>
    </w:pPr>
    <w:rPr>
      <w:b/>
      <w:bCs/>
      <w:sz w:val="28"/>
      <w:szCs w:val="28"/>
    </w:rPr>
  </w:style>
  <w:style w:type="character" w:customStyle="1" w:styleId="30">
    <w:name w:val="Заголовок 3 Знак"/>
    <w:basedOn w:val="a0"/>
    <w:link w:val="3"/>
    <w:rsid w:val="003251E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251ED"/>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3251ED"/>
    <w:rPr>
      <w:rFonts w:ascii="Times New Roman" w:eastAsia="Times New Roman" w:hAnsi="Times New Roman" w:cs="Times New Roman"/>
      <w:b/>
      <w:sz w:val="28"/>
      <w:szCs w:val="20"/>
      <w:lang w:eastAsia="ru-RU"/>
    </w:rPr>
  </w:style>
  <w:style w:type="numbering" w:customStyle="1" w:styleId="8">
    <w:name w:val="Нет списка8"/>
    <w:next w:val="a2"/>
    <w:semiHidden/>
    <w:rsid w:val="003251ED"/>
  </w:style>
  <w:style w:type="paragraph" w:customStyle="1" w:styleId="ConsTitle">
    <w:name w:val="ConsTitle"/>
    <w:rsid w:val="003251E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Body Text Indent"/>
    <w:basedOn w:val="a"/>
    <w:link w:val="afc"/>
    <w:rsid w:val="003251ED"/>
    <w:pPr>
      <w:ind w:firstLine="708"/>
    </w:pPr>
    <w:rPr>
      <w:color w:val="333399"/>
      <w:sz w:val="20"/>
    </w:rPr>
  </w:style>
  <w:style w:type="character" w:customStyle="1" w:styleId="afc">
    <w:name w:val="Основной текст с отступом Знак"/>
    <w:basedOn w:val="a0"/>
    <w:link w:val="afb"/>
    <w:rsid w:val="003251ED"/>
    <w:rPr>
      <w:rFonts w:ascii="Times New Roman" w:eastAsia="Times New Roman" w:hAnsi="Times New Roman" w:cs="Times New Roman"/>
      <w:color w:val="333399"/>
      <w:sz w:val="20"/>
      <w:szCs w:val="24"/>
      <w:lang w:eastAsia="ru-RU"/>
    </w:rPr>
  </w:style>
  <w:style w:type="paragraph" w:customStyle="1" w:styleId="ConsNormal">
    <w:name w:val="ConsNormal"/>
    <w:rsid w:val="003251E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3251ED"/>
    <w:pPr>
      <w:autoSpaceDE w:val="0"/>
      <w:autoSpaceDN w:val="0"/>
      <w:ind w:firstLine="720"/>
    </w:pPr>
    <w:rPr>
      <w:rFonts w:ascii="Arial" w:hAnsi="Arial" w:cs="Arial"/>
      <w:sz w:val="20"/>
      <w:szCs w:val="20"/>
      <w:lang w:val="en-US" w:eastAsia="en-US"/>
    </w:rPr>
  </w:style>
  <w:style w:type="paragraph" w:customStyle="1" w:styleId="consnonformat0">
    <w:name w:val="consnonformat"/>
    <w:basedOn w:val="a"/>
    <w:rsid w:val="003251ED"/>
    <w:pPr>
      <w:autoSpaceDE w:val="0"/>
      <w:autoSpaceDN w:val="0"/>
    </w:pPr>
    <w:rPr>
      <w:rFonts w:ascii="Courier New" w:hAnsi="Courier New" w:cs="Courier New"/>
      <w:sz w:val="20"/>
      <w:szCs w:val="20"/>
      <w:lang w:val="en-US" w:eastAsia="en-US"/>
    </w:rPr>
  </w:style>
  <w:style w:type="paragraph" w:customStyle="1" w:styleId="constitle0">
    <w:name w:val="constitle"/>
    <w:basedOn w:val="a"/>
    <w:rsid w:val="003251ED"/>
    <w:pPr>
      <w:autoSpaceDE w:val="0"/>
      <w:autoSpaceDN w:val="0"/>
    </w:pPr>
    <w:rPr>
      <w:rFonts w:ascii="Arial" w:hAnsi="Arial" w:cs="Arial"/>
      <w:b/>
      <w:bCs/>
      <w:sz w:val="16"/>
      <w:szCs w:val="16"/>
      <w:lang w:val="en-US" w:eastAsia="en-US"/>
    </w:rPr>
  </w:style>
  <w:style w:type="paragraph" w:styleId="33">
    <w:name w:val="Body Text Indent 3"/>
    <w:basedOn w:val="a"/>
    <w:link w:val="34"/>
    <w:rsid w:val="003251ED"/>
    <w:pPr>
      <w:ind w:hanging="426"/>
    </w:pPr>
    <w:rPr>
      <w:sz w:val="28"/>
      <w:szCs w:val="20"/>
    </w:rPr>
  </w:style>
  <w:style w:type="character" w:customStyle="1" w:styleId="34">
    <w:name w:val="Основной текст с отступом 3 Знак"/>
    <w:basedOn w:val="a0"/>
    <w:link w:val="33"/>
    <w:rsid w:val="003251ED"/>
    <w:rPr>
      <w:rFonts w:ascii="Times New Roman" w:eastAsia="Times New Roman" w:hAnsi="Times New Roman" w:cs="Times New Roman"/>
      <w:sz w:val="28"/>
      <w:szCs w:val="20"/>
      <w:lang w:eastAsia="ru-RU"/>
    </w:rPr>
  </w:style>
  <w:style w:type="table" w:customStyle="1" w:styleId="60">
    <w:name w:val="Сетка таблицы6"/>
    <w:basedOn w:val="a1"/>
    <w:next w:val="af3"/>
    <w:rsid w:val="003251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_"/>
    <w:basedOn w:val="a0"/>
    <w:link w:val="13"/>
    <w:rsid w:val="003251ED"/>
    <w:rPr>
      <w:b/>
      <w:bCs/>
      <w:spacing w:val="9"/>
      <w:shd w:val="clear" w:color="auto" w:fill="FFFFFF"/>
    </w:rPr>
  </w:style>
  <w:style w:type="character" w:customStyle="1" w:styleId="95pt0pt">
    <w:name w:val="Основной текст + 9;5 pt;Не полужирный;Интервал 0 pt"/>
    <w:basedOn w:val="afd"/>
    <w:rsid w:val="003251ED"/>
    <w:rPr>
      <w:b/>
      <w:bCs/>
      <w:color w:val="000000"/>
      <w:spacing w:val="10"/>
      <w:w w:val="100"/>
      <w:position w:val="0"/>
      <w:sz w:val="19"/>
      <w:szCs w:val="19"/>
      <w:shd w:val="clear" w:color="auto" w:fill="FFFFFF"/>
      <w:lang w:val="ru-RU"/>
    </w:rPr>
  </w:style>
  <w:style w:type="paragraph" w:customStyle="1" w:styleId="13">
    <w:name w:val="Основной текст1"/>
    <w:basedOn w:val="a"/>
    <w:link w:val="afd"/>
    <w:rsid w:val="003251ED"/>
    <w:pPr>
      <w:widowControl w:val="0"/>
      <w:shd w:val="clear" w:color="auto" w:fill="FFFFFF"/>
      <w:spacing w:line="264" w:lineRule="exact"/>
    </w:pPr>
    <w:rPr>
      <w:rFonts w:asciiTheme="minorHAnsi" w:eastAsiaTheme="minorHAnsi" w:hAnsiTheme="minorHAnsi" w:cstheme="minorBidi"/>
      <w:b/>
      <w:bCs/>
      <w:spacing w:val="9"/>
      <w:sz w:val="22"/>
      <w:szCs w:val="22"/>
      <w:lang w:eastAsia="en-US"/>
    </w:rPr>
  </w:style>
  <w:style w:type="character" w:customStyle="1" w:styleId="27">
    <w:name w:val="Основной текст (2)_"/>
    <w:basedOn w:val="a0"/>
    <w:link w:val="28"/>
    <w:rsid w:val="003251ED"/>
    <w:rPr>
      <w:sz w:val="19"/>
      <w:szCs w:val="19"/>
      <w:shd w:val="clear" w:color="auto" w:fill="FFFFFF"/>
    </w:rPr>
  </w:style>
  <w:style w:type="character" w:customStyle="1" w:styleId="0pt">
    <w:name w:val="Основной текст + Не полужирный;Интервал 0 pt"/>
    <w:basedOn w:val="afd"/>
    <w:rsid w:val="003251E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8">
    <w:name w:val="Основной текст (2)"/>
    <w:basedOn w:val="a"/>
    <w:link w:val="27"/>
    <w:rsid w:val="003251ED"/>
    <w:pPr>
      <w:widowControl w:val="0"/>
      <w:shd w:val="clear" w:color="auto" w:fill="FFFFFF"/>
      <w:spacing w:after="60" w:line="0" w:lineRule="atLeast"/>
    </w:pPr>
    <w:rPr>
      <w:rFonts w:asciiTheme="minorHAnsi" w:eastAsiaTheme="minorHAnsi" w:hAnsiTheme="minorHAnsi" w:cstheme="minorBidi"/>
      <w:sz w:val="19"/>
      <w:szCs w:val="19"/>
      <w:lang w:eastAsia="en-US"/>
    </w:rPr>
  </w:style>
  <w:style w:type="paragraph" w:customStyle="1" w:styleId="29">
    <w:name w:val="Основной текст2"/>
    <w:basedOn w:val="a"/>
    <w:rsid w:val="003251ED"/>
    <w:pPr>
      <w:widowControl w:val="0"/>
      <w:shd w:val="clear" w:color="auto" w:fill="FFFFFF"/>
      <w:spacing w:before="240" w:line="278" w:lineRule="exact"/>
      <w:jc w:val="both"/>
    </w:pPr>
    <w:rPr>
      <w:b/>
      <w:bCs/>
      <w:color w:val="000000"/>
      <w:spacing w:val="-2"/>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85257"/>
    <w:pPr>
      <w:keepNext/>
      <w:jc w:val="center"/>
      <w:outlineLvl w:val="0"/>
    </w:pPr>
    <w:rPr>
      <w:sz w:val="28"/>
    </w:rPr>
  </w:style>
  <w:style w:type="paragraph" w:styleId="2">
    <w:name w:val="heading 2"/>
    <w:basedOn w:val="a"/>
    <w:next w:val="a"/>
    <w:link w:val="20"/>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251ED"/>
    <w:pPr>
      <w:keepNext/>
      <w:tabs>
        <w:tab w:val="left" w:pos="2300"/>
      </w:tabs>
      <w:outlineLvl w:val="2"/>
    </w:pPr>
    <w:rPr>
      <w:b/>
      <w:sz w:val="28"/>
      <w:szCs w:val="20"/>
    </w:rPr>
  </w:style>
  <w:style w:type="paragraph" w:styleId="4">
    <w:name w:val="heading 4"/>
    <w:basedOn w:val="a"/>
    <w:next w:val="a"/>
    <w:link w:val="40"/>
    <w:qFormat/>
    <w:rsid w:val="003251ED"/>
    <w:pPr>
      <w:keepNext/>
      <w:tabs>
        <w:tab w:val="left" w:pos="2300"/>
      </w:tabs>
      <w:ind w:left="585" w:hanging="585"/>
      <w:outlineLvl w:val="3"/>
    </w:pPr>
    <w:rPr>
      <w:b/>
      <w:sz w:val="28"/>
      <w:szCs w:val="20"/>
    </w:rPr>
  </w:style>
  <w:style w:type="paragraph" w:styleId="5">
    <w:name w:val="heading 5"/>
    <w:basedOn w:val="a"/>
    <w:next w:val="a"/>
    <w:link w:val="50"/>
    <w:qFormat/>
    <w:rsid w:val="003251ED"/>
    <w:pPr>
      <w:keepNext/>
      <w:tabs>
        <w:tab w:val="left" w:pos="2300"/>
      </w:tabs>
      <w:jc w:val="both"/>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uiPriority w:val="99"/>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aliases w:val="Раздел Договора Знак,H1 Знак,&quot;Алмаз&quot;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link w:val="af"/>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styleId="23">
    <w:name w:val="Body Text Indent 2"/>
    <w:basedOn w:val="a"/>
    <w:link w:val="24"/>
    <w:unhideWhenUsed/>
    <w:rsid w:val="00052909"/>
    <w:pPr>
      <w:spacing w:after="120" w:line="480" w:lineRule="auto"/>
      <w:ind w:left="283"/>
    </w:pPr>
  </w:style>
  <w:style w:type="character" w:customStyle="1" w:styleId="24">
    <w:name w:val="Основной текст с отступом 2 Знак"/>
    <w:basedOn w:val="a0"/>
    <w:link w:val="23"/>
    <w:uiPriority w:val="99"/>
    <w:semiHidden/>
    <w:rsid w:val="00052909"/>
    <w:rPr>
      <w:rFonts w:ascii="Times New Roman" w:eastAsia="Times New Roman" w:hAnsi="Times New Roman" w:cs="Times New Roman"/>
      <w:sz w:val="24"/>
      <w:szCs w:val="24"/>
      <w:lang w:eastAsia="ru-RU"/>
    </w:rPr>
  </w:style>
  <w:style w:type="character" w:styleId="af0">
    <w:name w:val="footnote reference"/>
    <w:unhideWhenUsed/>
    <w:rsid w:val="00053018"/>
    <w:rPr>
      <w:vertAlign w:val="superscript"/>
    </w:rPr>
  </w:style>
  <w:style w:type="paragraph" w:styleId="af1">
    <w:name w:val="Balloon Text"/>
    <w:basedOn w:val="a"/>
    <w:link w:val="af2"/>
    <w:semiHidden/>
    <w:unhideWhenUsed/>
    <w:rsid w:val="00053018"/>
    <w:rPr>
      <w:rFonts w:ascii="Tahoma" w:hAnsi="Tahoma" w:cs="Tahoma"/>
      <w:sz w:val="16"/>
      <w:szCs w:val="16"/>
    </w:rPr>
  </w:style>
  <w:style w:type="character" w:customStyle="1" w:styleId="af2">
    <w:name w:val="Текст выноски Знак"/>
    <w:basedOn w:val="a0"/>
    <w:link w:val="af1"/>
    <w:uiPriority w:val="99"/>
    <w:semiHidden/>
    <w:rsid w:val="00053018"/>
    <w:rPr>
      <w:rFonts w:ascii="Tahoma" w:eastAsia="Times New Roman" w:hAnsi="Tahoma" w:cs="Tahoma"/>
      <w:sz w:val="16"/>
      <w:szCs w:val="16"/>
      <w:lang w:eastAsia="ru-RU"/>
    </w:rPr>
  </w:style>
  <w:style w:type="table" w:styleId="af3">
    <w:name w:val="Table Grid"/>
    <w:basedOn w:val="a1"/>
    <w:uiPriority w:val="59"/>
    <w:rsid w:val="00776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F26ED"/>
  </w:style>
  <w:style w:type="paragraph" w:customStyle="1" w:styleId="ConsPlusNonformat">
    <w:name w:val="ConsPlusNonformat"/>
    <w:rsid w:val="00AF26ED"/>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25">
    <w:name w:val="Нет списка2"/>
    <w:next w:val="a2"/>
    <w:uiPriority w:val="99"/>
    <w:semiHidden/>
    <w:rsid w:val="00DD2367"/>
  </w:style>
  <w:style w:type="table" w:customStyle="1" w:styleId="12">
    <w:name w:val="Сетка таблицы1"/>
    <w:basedOn w:val="a1"/>
    <w:next w:val="af3"/>
    <w:rsid w:val="00DD2367"/>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uiPriority w:val="99"/>
    <w:unhideWhenUsed/>
    <w:rsid w:val="00DD2367"/>
    <w:rPr>
      <w:color w:val="0000FF"/>
      <w:u w:val="single"/>
    </w:rPr>
  </w:style>
  <w:style w:type="character" w:styleId="af5">
    <w:name w:val="FollowedHyperlink"/>
    <w:uiPriority w:val="99"/>
    <w:unhideWhenUsed/>
    <w:rsid w:val="00DD2367"/>
    <w:rPr>
      <w:color w:val="800080"/>
      <w:u w:val="single"/>
    </w:rPr>
  </w:style>
  <w:style w:type="paragraph" w:styleId="af6">
    <w:name w:val="header"/>
    <w:basedOn w:val="a"/>
    <w:link w:val="af7"/>
    <w:uiPriority w:val="99"/>
    <w:rsid w:val="00510D37"/>
    <w:pPr>
      <w:tabs>
        <w:tab w:val="center" w:pos="4677"/>
        <w:tab w:val="right" w:pos="9355"/>
      </w:tabs>
    </w:pPr>
  </w:style>
  <w:style w:type="character" w:customStyle="1" w:styleId="af7">
    <w:name w:val="Верхний колонтитул Знак"/>
    <w:basedOn w:val="a0"/>
    <w:link w:val="af6"/>
    <w:uiPriority w:val="99"/>
    <w:rsid w:val="00510D37"/>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615250"/>
  </w:style>
  <w:style w:type="paragraph" w:styleId="af8">
    <w:name w:val="footer"/>
    <w:basedOn w:val="a"/>
    <w:link w:val="af9"/>
    <w:rsid w:val="00615250"/>
    <w:pPr>
      <w:tabs>
        <w:tab w:val="center" w:pos="4677"/>
        <w:tab w:val="right" w:pos="9355"/>
      </w:tabs>
    </w:pPr>
  </w:style>
  <w:style w:type="character" w:customStyle="1" w:styleId="af9">
    <w:name w:val="Нижний колонтитул Знак"/>
    <w:basedOn w:val="a0"/>
    <w:link w:val="af8"/>
    <w:uiPriority w:val="99"/>
    <w:rsid w:val="00615250"/>
    <w:rPr>
      <w:rFonts w:ascii="Times New Roman" w:eastAsia="Times New Roman" w:hAnsi="Times New Roman" w:cs="Times New Roman"/>
      <w:sz w:val="24"/>
      <w:szCs w:val="24"/>
      <w:lang w:eastAsia="ru-RU"/>
    </w:rPr>
  </w:style>
  <w:style w:type="character" w:styleId="afa">
    <w:name w:val="page number"/>
    <w:rsid w:val="00615250"/>
    <w:rPr>
      <w:rFonts w:cs="Times New Roman"/>
    </w:rPr>
  </w:style>
  <w:style w:type="character" w:customStyle="1" w:styleId="af">
    <w:name w:val="Без интервала Знак"/>
    <w:link w:val="ae"/>
    <w:uiPriority w:val="1"/>
    <w:locked/>
    <w:rsid w:val="00615250"/>
    <w:rPr>
      <w:rFonts w:ascii="Calibri" w:eastAsia="Times New Roman" w:hAnsi="Calibri" w:cs="Times New Roman"/>
      <w:lang w:eastAsia="ru-RU"/>
    </w:rPr>
  </w:style>
  <w:style w:type="numbering" w:customStyle="1" w:styleId="41">
    <w:name w:val="Нет списка4"/>
    <w:next w:val="a2"/>
    <w:uiPriority w:val="99"/>
    <w:semiHidden/>
    <w:rsid w:val="00AA5E49"/>
  </w:style>
  <w:style w:type="table" w:customStyle="1" w:styleId="26">
    <w:name w:val="Сетка таблицы2"/>
    <w:basedOn w:val="a1"/>
    <w:next w:val="af3"/>
    <w:rsid w:val="00AA5E49"/>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AA5E49"/>
    <w:pPr>
      <w:spacing w:before="100" w:beforeAutospacing="1" w:after="100" w:afterAutospacing="1"/>
      <w:textAlignment w:val="top"/>
    </w:pPr>
    <w:rPr>
      <w:b/>
      <w:bCs/>
    </w:rPr>
  </w:style>
  <w:style w:type="paragraph" w:customStyle="1" w:styleId="xl66">
    <w:name w:val="xl6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A5E49"/>
    <w:pPr>
      <w:spacing w:before="100" w:beforeAutospacing="1" w:after="100" w:afterAutospacing="1"/>
      <w:textAlignment w:val="top"/>
    </w:pPr>
    <w:rPr>
      <w:b/>
      <w:bCs/>
    </w:rPr>
  </w:style>
  <w:style w:type="paragraph" w:customStyle="1" w:styleId="xl75">
    <w:name w:val="xl75"/>
    <w:basedOn w:val="a"/>
    <w:rsid w:val="00AA5E49"/>
    <w:pPr>
      <w:spacing w:before="100" w:beforeAutospacing="1" w:after="100" w:afterAutospacing="1"/>
      <w:textAlignment w:val="top"/>
    </w:pPr>
    <w:rPr>
      <w:b/>
      <w:bCs/>
    </w:rPr>
  </w:style>
  <w:style w:type="paragraph" w:customStyle="1" w:styleId="xl76">
    <w:name w:val="xl76"/>
    <w:basedOn w:val="a"/>
    <w:rsid w:val="00AA5E49"/>
    <w:pPr>
      <w:spacing w:before="100" w:beforeAutospacing="1" w:after="100" w:afterAutospacing="1"/>
    </w:pPr>
    <w:rPr>
      <w:b/>
      <w:bCs/>
    </w:rPr>
  </w:style>
  <w:style w:type="paragraph" w:customStyle="1" w:styleId="xl77">
    <w:name w:val="xl77"/>
    <w:basedOn w:val="a"/>
    <w:rsid w:val="00AA5E49"/>
    <w:pPr>
      <w:spacing w:before="100" w:beforeAutospacing="1" w:after="100" w:afterAutospacing="1"/>
    </w:pPr>
  </w:style>
  <w:style w:type="paragraph" w:customStyle="1" w:styleId="xl78">
    <w:name w:val="xl78"/>
    <w:basedOn w:val="a"/>
    <w:rsid w:val="00AA5E49"/>
    <w:pPr>
      <w:spacing w:before="100" w:beforeAutospacing="1" w:after="100" w:afterAutospacing="1"/>
      <w:textAlignment w:val="top"/>
    </w:pPr>
  </w:style>
  <w:style w:type="paragraph" w:customStyle="1" w:styleId="xl79">
    <w:name w:val="xl79"/>
    <w:basedOn w:val="a"/>
    <w:rsid w:val="00AA5E49"/>
    <w:pPr>
      <w:spacing w:before="100" w:beforeAutospacing="1" w:after="100" w:afterAutospacing="1"/>
      <w:textAlignment w:val="top"/>
    </w:pPr>
  </w:style>
  <w:style w:type="paragraph" w:customStyle="1" w:styleId="xl80">
    <w:name w:val="xl80"/>
    <w:basedOn w:val="a"/>
    <w:rsid w:val="00AA5E49"/>
    <w:pPr>
      <w:spacing w:before="100" w:beforeAutospacing="1" w:after="100" w:afterAutospacing="1"/>
      <w:textAlignment w:val="top"/>
    </w:pPr>
  </w:style>
  <w:style w:type="paragraph" w:customStyle="1" w:styleId="xl81">
    <w:name w:val="xl81"/>
    <w:basedOn w:val="a"/>
    <w:rsid w:val="00AA5E49"/>
    <w:pPr>
      <w:spacing w:before="100" w:beforeAutospacing="1" w:after="100" w:afterAutospacing="1"/>
      <w:textAlignment w:val="top"/>
    </w:pPr>
  </w:style>
  <w:style w:type="paragraph" w:customStyle="1" w:styleId="xl82">
    <w:name w:val="xl8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
    <w:rsid w:val="00AA5E49"/>
    <w:pPr>
      <w:spacing w:before="100" w:beforeAutospacing="1" w:after="100" w:afterAutospacing="1"/>
      <w:textAlignment w:val="top"/>
    </w:pPr>
  </w:style>
  <w:style w:type="paragraph" w:customStyle="1" w:styleId="xl84">
    <w:name w:val="xl84"/>
    <w:basedOn w:val="a"/>
    <w:rsid w:val="00AA5E49"/>
    <w:pPr>
      <w:spacing w:before="100" w:beforeAutospacing="1" w:after="100" w:afterAutospacing="1"/>
      <w:jc w:val="right"/>
      <w:textAlignment w:val="top"/>
    </w:pPr>
  </w:style>
  <w:style w:type="paragraph" w:customStyle="1" w:styleId="xl85">
    <w:name w:val="xl85"/>
    <w:basedOn w:val="a"/>
    <w:rsid w:val="00AA5E49"/>
    <w:pPr>
      <w:spacing w:before="100" w:beforeAutospacing="1" w:after="100" w:afterAutospacing="1"/>
      <w:jc w:val="right"/>
      <w:textAlignment w:val="top"/>
    </w:pPr>
  </w:style>
  <w:style w:type="paragraph" w:customStyle="1" w:styleId="xl86">
    <w:name w:val="xl8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7">
    <w:name w:val="xl8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8">
    <w:name w:val="xl8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9">
    <w:name w:val="xl8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0">
    <w:name w:val="xl9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AA5E49"/>
    <w:pPr>
      <w:spacing w:before="100" w:beforeAutospacing="1" w:after="100" w:afterAutospacing="1"/>
      <w:textAlignment w:val="center"/>
    </w:pPr>
    <w:rPr>
      <w:b/>
      <w:bCs/>
    </w:rPr>
  </w:style>
  <w:style w:type="paragraph" w:customStyle="1" w:styleId="xl92">
    <w:name w:val="xl92"/>
    <w:basedOn w:val="a"/>
    <w:rsid w:val="00AA5E49"/>
    <w:pPr>
      <w:spacing w:before="100" w:beforeAutospacing="1" w:after="100" w:afterAutospacing="1"/>
    </w:pPr>
  </w:style>
  <w:style w:type="paragraph" w:customStyle="1" w:styleId="xl93">
    <w:name w:val="xl9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6">
    <w:name w:val="xl9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7">
    <w:name w:val="xl9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8">
    <w:name w:val="xl9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AA5E4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AA5E4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AA5E49"/>
    <w:pPr>
      <w:spacing w:before="100" w:beforeAutospacing="1" w:after="100" w:afterAutospacing="1"/>
      <w:jc w:val="center"/>
      <w:textAlignment w:val="top"/>
    </w:pPr>
    <w:rPr>
      <w:b/>
      <w:bCs/>
    </w:rPr>
  </w:style>
  <w:style w:type="paragraph" w:customStyle="1" w:styleId="xl108">
    <w:name w:val="xl108"/>
    <w:basedOn w:val="a"/>
    <w:rsid w:val="00AA5E49"/>
    <w:pPr>
      <w:spacing w:before="100" w:beforeAutospacing="1" w:after="100" w:afterAutospacing="1"/>
      <w:jc w:val="center"/>
      <w:textAlignment w:val="top"/>
    </w:pPr>
  </w:style>
  <w:style w:type="paragraph" w:customStyle="1" w:styleId="xl109">
    <w:name w:val="xl10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51">
    <w:name w:val="Нет списка5"/>
    <w:next w:val="a2"/>
    <w:uiPriority w:val="99"/>
    <w:semiHidden/>
    <w:rsid w:val="003F7A64"/>
  </w:style>
  <w:style w:type="table" w:customStyle="1" w:styleId="32">
    <w:name w:val="Сетка таблицы3"/>
    <w:basedOn w:val="a1"/>
    <w:next w:val="af3"/>
    <w:rsid w:val="003F7A64"/>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F7A64"/>
    <w:pPr>
      <w:spacing w:before="100" w:beforeAutospacing="1" w:after="100" w:afterAutospacing="1"/>
    </w:pPr>
    <w:rPr>
      <w:b/>
      <w:bCs/>
      <w:sz w:val="22"/>
      <w:szCs w:val="22"/>
    </w:rPr>
  </w:style>
  <w:style w:type="paragraph" w:customStyle="1" w:styleId="font6">
    <w:name w:val="font6"/>
    <w:basedOn w:val="a"/>
    <w:rsid w:val="003F7A64"/>
    <w:pPr>
      <w:spacing w:before="100" w:beforeAutospacing="1" w:after="100" w:afterAutospacing="1"/>
    </w:pPr>
    <w:rPr>
      <w:b/>
      <w:bCs/>
      <w:color w:val="FF0000"/>
      <w:sz w:val="22"/>
      <w:szCs w:val="22"/>
    </w:rPr>
  </w:style>
  <w:style w:type="paragraph" w:customStyle="1" w:styleId="font7">
    <w:name w:val="font7"/>
    <w:basedOn w:val="a"/>
    <w:rsid w:val="003F7A64"/>
    <w:pPr>
      <w:spacing w:before="100" w:beforeAutospacing="1" w:after="100" w:afterAutospacing="1"/>
    </w:pPr>
    <w:rPr>
      <w:b/>
      <w:bCs/>
      <w:color w:val="000000"/>
      <w:sz w:val="22"/>
      <w:szCs w:val="22"/>
    </w:rPr>
  </w:style>
  <w:style w:type="paragraph" w:customStyle="1" w:styleId="font8">
    <w:name w:val="font8"/>
    <w:basedOn w:val="a"/>
    <w:rsid w:val="003F7A64"/>
    <w:pPr>
      <w:spacing w:before="100" w:beforeAutospacing="1" w:after="100" w:afterAutospacing="1"/>
    </w:pPr>
    <w:rPr>
      <w:b/>
      <w:bCs/>
      <w:i/>
      <w:iCs/>
      <w:sz w:val="20"/>
      <w:szCs w:val="20"/>
    </w:rPr>
  </w:style>
  <w:style w:type="paragraph" w:customStyle="1" w:styleId="font9">
    <w:name w:val="font9"/>
    <w:basedOn w:val="a"/>
    <w:rsid w:val="003F7A64"/>
    <w:pPr>
      <w:spacing w:before="100" w:beforeAutospacing="1" w:after="100" w:afterAutospacing="1"/>
    </w:pPr>
    <w:rPr>
      <w:b/>
      <w:bCs/>
      <w:i/>
      <w:iCs/>
      <w:color w:val="FF0000"/>
      <w:sz w:val="20"/>
      <w:szCs w:val="20"/>
    </w:rPr>
  </w:style>
  <w:style w:type="numbering" w:customStyle="1" w:styleId="6">
    <w:name w:val="Нет списка6"/>
    <w:next w:val="a2"/>
    <w:uiPriority w:val="99"/>
    <w:semiHidden/>
    <w:rsid w:val="003F7A64"/>
  </w:style>
  <w:style w:type="table" w:customStyle="1" w:styleId="42">
    <w:name w:val="Сетка таблицы4"/>
    <w:basedOn w:val="a1"/>
    <w:next w:val="af3"/>
    <w:rsid w:val="003F7A64"/>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rsid w:val="0088427B"/>
  </w:style>
  <w:style w:type="table" w:customStyle="1" w:styleId="52">
    <w:name w:val="Сетка таблицы5"/>
    <w:basedOn w:val="a1"/>
    <w:next w:val="af3"/>
    <w:rsid w:val="0088427B"/>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2">
    <w:name w:val="xl112"/>
    <w:basedOn w:val="a"/>
    <w:rsid w:val="0088427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88427B"/>
    <w:pPr>
      <w:spacing w:before="100" w:beforeAutospacing="1" w:after="100" w:afterAutospacing="1"/>
      <w:jc w:val="center"/>
    </w:pPr>
    <w:rPr>
      <w:b/>
      <w:bCs/>
      <w:sz w:val="28"/>
      <w:szCs w:val="28"/>
    </w:rPr>
  </w:style>
  <w:style w:type="character" w:customStyle="1" w:styleId="30">
    <w:name w:val="Заголовок 3 Знак"/>
    <w:basedOn w:val="a0"/>
    <w:link w:val="3"/>
    <w:rsid w:val="003251E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251ED"/>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3251ED"/>
    <w:rPr>
      <w:rFonts w:ascii="Times New Roman" w:eastAsia="Times New Roman" w:hAnsi="Times New Roman" w:cs="Times New Roman"/>
      <w:b/>
      <w:sz w:val="28"/>
      <w:szCs w:val="20"/>
      <w:lang w:eastAsia="ru-RU"/>
    </w:rPr>
  </w:style>
  <w:style w:type="numbering" w:customStyle="1" w:styleId="8">
    <w:name w:val="Нет списка8"/>
    <w:next w:val="a2"/>
    <w:semiHidden/>
    <w:rsid w:val="003251ED"/>
  </w:style>
  <w:style w:type="paragraph" w:customStyle="1" w:styleId="ConsTitle">
    <w:name w:val="ConsTitle"/>
    <w:rsid w:val="003251E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Body Text Indent"/>
    <w:basedOn w:val="a"/>
    <w:link w:val="afc"/>
    <w:rsid w:val="003251ED"/>
    <w:pPr>
      <w:ind w:firstLine="708"/>
    </w:pPr>
    <w:rPr>
      <w:color w:val="333399"/>
      <w:sz w:val="20"/>
    </w:rPr>
  </w:style>
  <w:style w:type="character" w:customStyle="1" w:styleId="afc">
    <w:name w:val="Основной текст с отступом Знак"/>
    <w:basedOn w:val="a0"/>
    <w:link w:val="afb"/>
    <w:rsid w:val="003251ED"/>
    <w:rPr>
      <w:rFonts w:ascii="Times New Roman" w:eastAsia="Times New Roman" w:hAnsi="Times New Roman" w:cs="Times New Roman"/>
      <w:color w:val="333399"/>
      <w:sz w:val="20"/>
      <w:szCs w:val="24"/>
      <w:lang w:eastAsia="ru-RU"/>
    </w:rPr>
  </w:style>
  <w:style w:type="paragraph" w:customStyle="1" w:styleId="ConsNormal">
    <w:name w:val="ConsNormal"/>
    <w:rsid w:val="003251E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3251ED"/>
    <w:pPr>
      <w:autoSpaceDE w:val="0"/>
      <w:autoSpaceDN w:val="0"/>
      <w:ind w:firstLine="720"/>
    </w:pPr>
    <w:rPr>
      <w:rFonts w:ascii="Arial" w:hAnsi="Arial" w:cs="Arial"/>
      <w:sz w:val="20"/>
      <w:szCs w:val="20"/>
      <w:lang w:val="en-US" w:eastAsia="en-US"/>
    </w:rPr>
  </w:style>
  <w:style w:type="paragraph" w:customStyle="1" w:styleId="consnonformat0">
    <w:name w:val="consnonformat"/>
    <w:basedOn w:val="a"/>
    <w:rsid w:val="003251ED"/>
    <w:pPr>
      <w:autoSpaceDE w:val="0"/>
      <w:autoSpaceDN w:val="0"/>
    </w:pPr>
    <w:rPr>
      <w:rFonts w:ascii="Courier New" w:hAnsi="Courier New" w:cs="Courier New"/>
      <w:sz w:val="20"/>
      <w:szCs w:val="20"/>
      <w:lang w:val="en-US" w:eastAsia="en-US"/>
    </w:rPr>
  </w:style>
  <w:style w:type="paragraph" w:customStyle="1" w:styleId="constitle0">
    <w:name w:val="constitle"/>
    <w:basedOn w:val="a"/>
    <w:rsid w:val="003251ED"/>
    <w:pPr>
      <w:autoSpaceDE w:val="0"/>
      <w:autoSpaceDN w:val="0"/>
    </w:pPr>
    <w:rPr>
      <w:rFonts w:ascii="Arial" w:hAnsi="Arial" w:cs="Arial"/>
      <w:b/>
      <w:bCs/>
      <w:sz w:val="16"/>
      <w:szCs w:val="16"/>
      <w:lang w:val="en-US" w:eastAsia="en-US"/>
    </w:rPr>
  </w:style>
  <w:style w:type="paragraph" w:styleId="33">
    <w:name w:val="Body Text Indent 3"/>
    <w:basedOn w:val="a"/>
    <w:link w:val="34"/>
    <w:rsid w:val="003251ED"/>
    <w:pPr>
      <w:ind w:hanging="426"/>
    </w:pPr>
    <w:rPr>
      <w:sz w:val="28"/>
      <w:szCs w:val="20"/>
    </w:rPr>
  </w:style>
  <w:style w:type="character" w:customStyle="1" w:styleId="34">
    <w:name w:val="Основной текст с отступом 3 Знак"/>
    <w:basedOn w:val="a0"/>
    <w:link w:val="33"/>
    <w:rsid w:val="003251ED"/>
    <w:rPr>
      <w:rFonts w:ascii="Times New Roman" w:eastAsia="Times New Roman" w:hAnsi="Times New Roman" w:cs="Times New Roman"/>
      <w:sz w:val="28"/>
      <w:szCs w:val="20"/>
      <w:lang w:eastAsia="ru-RU"/>
    </w:rPr>
  </w:style>
  <w:style w:type="table" w:customStyle="1" w:styleId="60">
    <w:name w:val="Сетка таблицы6"/>
    <w:basedOn w:val="a1"/>
    <w:next w:val="af3"/>
    <w:rsid w:val="003251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_"/>
    <w:basedOn w:val="a0"/>
    <w:link w:val="13"/>
    <w:rsid w:val="003251ED"/>
    <w:rPr>
      <w:b/>
      <w:bCs/>
      <w:spacing w:val="9"/>
      <w:shd w:val="clear" w:color="auto" w:fill="FFFFFF"/>
    </w:rPr>
  </w:style>
  <w:style w:type="character" w:customStyle="1" w:styleId="95pt0pt">
    <w:name w:val="Основной текст + 9;5 pt;Не полужирный;Интервал 0 pt"/>
    <w:basedOn w:val="afd"/>
    <w:rsid w:val="003251ED"/>
    <w:rPr>
      <w:b/>
      <w:bCs/>
      <w:color w:val="000000"/>
      <w:spacing w:val="10"/>
      <w:w w:val="100"/>
      <w:position w:val="0"/>
      <w:sz w:val="19"/>
      <w:szCs w:val="19"/>
      <w:shd w:val="clear" w:color="auto" w:fill="FFFFFF"/>
      <w:lang w:val="ru-RU"/>
    </w:rPr>
  </w:style>
  <w:style w:type="paragraph" w:customStyle="1" w:styleId="13">
    <w:name w:val="Основной текст1"/>
    <w:basedOn w:val="a"/>
    <w:link w:val="afd"/>
    <w:rsid w:val="003251ED"/>
    <w:pPr>
      <w:widowControl w:val="0"/>
      <w:shd w:val="clear" w:color="auto" w:fill="FFFFFF"/>
      <w:spacing w:line="264" w:lineRule="exact"/>
    </w:pPr>
    <w:rPr>
      <w:rFonts w:asciiTheme="minorHAnsi" w:eastAsiaTheme="minorHAnsi" w:hAnsiTheme="minorHAnsi" w:cstheme="minorBidi"/>
      <w:b/>
      <w:bCs/>
      <w:spacing w:val="9"/>
      <w:sz w:val="22"/>
      <w:szCs w:val="22"/>
      <w:lang w:eastAsia="en-US"/>
    </w:rPr>
  </w:style>
  <w:style w:type="character" w:customStyle="1" w:styleId="27">
    <w:name w:val="Основной текст (2)_"/>
    <w:basedOn w:val="a0"/>
    <w:link w:val="28"/>
    <w:rsid w:val="003251ED"/>
    <w:rPr>
      <w:sz w:val="19"/>
      <w:szCs w:val="19"/>
      <w:shd w:val="clear" w:color="auto" w:fill="FFFFFF"/>
    </w:rPr>
  </w:style>
  <w:style w:type="character" w:customStyle="1" w:styleId="0pt">
    <w:name w:val="Основной текст + Не полужирный;Интервал 0 pt"/>
    <w:basedOn w:val="afd"/>
    <w:rsid w:val="003251E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8">
    <w:name w:val="Основной текст (2)"/>
    <w:basedOn w:val="a"/>
    <w:link w:val="27"/>
    <w:rsid w:val="003251ED"/>
    <w:pPr>
      <w:widowControl w:val="0"/>
      <w:shd w:val="clear" w:color="auto" w:fill="FFFFFF"/>
      <w:spacing w:after="60" w:line="0" w:lineRule="atLeast"/>
    </w:pPr>
    <w:rPr>
      <w:rFonts w:asciiTheme="minorHAnsi" w:eastAsiaTheme="minorHAnsi" w:hAnsiTheme="minorHAnsi" w:cstheme="minorBidi"/>
      <w:sz w:val="19"/>
      <w:szCs w:val="19"/>
      <w:lang w:eastAsia="en-US"/>
    </w:rPr>
  </w:style>
  <w:style w:type="paragraph" w:customStyle="1" w:styleId="29">
    <w:name w:val="Основной текст2"/>
    <w:basedOn w:val="a"/>
    <w:rsid w:val="003251ED"/>
    <w:pPr>
      <w:widowControl w:val="0"/>
      <w:shd w:val="clear" w:color="auto" w:fill="FFFFFF"/>
      <w:spacing w:before="240" w:line="278" w:lineRule="exact"/>
      <w:jc w:val="both"/>
    </w:pPr>
    <w:rPr>
      <w:b/>
      <w:bCs/>
      <w:color w:val="000000"/>
      <w:spacing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D7D7D685B4173A275DC14E927344B611D37BDAFA828EC05BADB6CA82p0E4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CD7D7D685B4173A275DC14E927344B611D472DBF78A8EC05BADB6CA8204B9DDFC8CAEFFE3667D44p0E4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rul.bdu.s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3CCBCBFDF97A9A27C7BCB8D851702037A50B4ABE85B88BA65DAF4D2D35E961009C6153F72B4ED1464F514E381EF50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B2556-D926-4DE2-A05A-4E8BD117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7730</Words>
  <Characters>44064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3</cp:revision>
  <dcterms:created xsi:type="dcterms:W3CDTF">2020-04-20T02:57:00Z</dcterms:created>
  <dcterms:modified xsi:type="dcterms:W3CDTF">2020-04-20T03:05:00Z</dcterms:modified>
</cp:coreProperties>
</file>