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2636BD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D279C8" w:rsidP="00801C42">
      <w:r w:rsidRPr="00A13BDA">
        <w:rPr>
          <w:noProof/>
        </w:rPr>
        <w:drawing>
          <wp:anchor distT="0" distB="0" distL="114300" distR="114300" simplePos="0" relativeHeight="251662336" behindDoc="0" locked="0" layoutInCell="1" allowOverlap="1" wp14:anchorId="3E16F9C2" wp14:editId="1278625E">
            <wp:simplePos x="0" y="0"/>
            <wp:positionH relativeFrom="column">
              <wp:posOffset>2644140</wp:posOffset>
            </wp:positionH>
            <wp:positionV relativeFrom="paragraph">
              <wp:posOffset>36195</wp:posOffset>
            </wp:positionV>
            <wp:extent cx="584835" cy="714375"/>
            <wp:effectExtent l="0" t="0" r="571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420C">
        <w:t>28.06.2019 № 7</w:t>
      </w:r>
      <w:r w:rsidR="008829D0">
        <w:t xml:space="preserve"> (2019</w:t>
      </w:r>
      <w:r w:rsidR="00801C42">
        <w:t xml:space="preserve">) </w:t>
      </w:r>
    </w:p>
    <w:p w:rsidR="00A13BDA" w:rsidRPr="00A13BDA" w:rsidRDefault="00A13BDA" w:rsidP="00D279C8">
      <w:pPr>
        <w:spacing w:before="100" w:beforeAutospacing="1" w:after="100" w:afterAutospacing="1"/>
        <w:rPr>
          <w:bCs/>
          <w:sz w:val="28"/>
        </w:rPr>
      </w:pPr>
    </w:p>
    <w:p w:rsidR="00A13BDA" w:rsidRPr="00A13BDA" w:rsidRDefault="00A13BDA" w:rsidP="00A13BDA">
      <w:pPr>
        <w:jc w:val="center"/>
        <w:rPr>
          <w:sz w:val="32"/>
          <w:szCs w:val="32"/>
        </w:rPr>
      </w:pPr>
      <w:r w:rsidRPr="00A13BDA">
        <w:rPr>
          <w:sz w:val="32"/>
          <w:szCs w:val="32"/>
        </w:rPr>
        <w:t>Российская Федерация</w:t>
      </w:r>
    </w:p>
    <w:p w:rsidR="00A13BDA" w:rsidRPr="00A13BDA" w:rsidRDefault="00A13BDA" w:rsidP="00A13BDA">
      <w:pPr>
        <w:jc w:val="center"/>
        <w:rPr>
          <w:sz w:val="32"/>
          <w:szCs w:val="32"/>
        </w:rPr>
      </w:pPr>
      <w:proofErr w:type="spellStart"/>
      <w:r w:rsidRPr="00A13BDA">
        <w:rPr>
          <w:sz w:val="32"/>
          <w:szCs w:val="32"/>
        </w:rPr>
        <w:t>Усть-Ярульский</w:t>
      </w:r>
      <w:proofErr w:type="spellEnd"/>
      <w:r w:rsidRPr="00A13BDA">
        <w:rPr>
          <w:sz w:val="32"/>
          <w:szCs w:val="32"/>
        </w:rPr>
        <w:t xml:space="preserve">  сельский Совет депутатов</w:t>
      </w:r>
    </w:p>
    <w:p w:rsidR="00A13BDA" w:rsidRDefault="00A13BDA" w:rsidP="00D279C8">
      <w:pPr>
        <w:jc w:val="center"/>
        <w:rPr>
          <w:sz w:val="32"/>
          <w:szCs w:val="32"/>
        </w:rPr>
      </w:pPr>
      <w:proofErr w:type="spellStart"/>
      <w:r w:rsidRPr="00A13BDA">
        <w:rPr>
          <w:sz w:val="32"/>
          <w:szCs w:val="32"/>
        </w:rPr>
        <w:t>Ирбейского</w:t>
      </w:r>
      <w:proofErr w:type="spellEnd"/>
      <w:r w:rsidRPr="00A13BDA">
        <w:rPr>
          <w:sz w:val="32"/>
          <w:szCs w:val="32"/>
        </w:rPr>
        <w:t xml:space="preserve"> района Красноярского края</w:t>
      </w:r>
    </w:p>
    <w:p w:rsidR="00D279C8" w:rsidRPr="00D279C8" w:rsidRDefault="00D279C8" w:rsidP="00D279C8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12"/>
        <w:gridCol w:w="1140"/>
        <w:gridCol w:w="1056"/>
        <w:gridCol w:w="1056"/>
        <w:gridCol w:w="869"/>
        <w:gridCol w:w="1099"/>
        <w:gridCol w:w="704"/>
      </w:tblGrid>
      <w:tr w:rsidR="007A7043" w:rsidRPr="007A7043" w:rsidTr="002636BD">
        <w:trPr>
          <w:trHeight w:val="1059"/>
        </w:trPr>
        <w:tc>
          <w:tcPr>
            <w:tcW w:w="9704" w:type="dxa"/>
            <w:gridSpan w:val="10"/>
            <w:noWrap/>
            <w:vAlign w:val="bottom"/>
          </w:tcPr>
          <w:p w:rsidR="007A7043" w:rsidRPr="007A7043" w:rsidRDefault="007A7043" w:rsidP="007A7043">
            <w:pPr>
              <w:jc w:val="center"/>
              <w:rPr>
                <w:sz w:val="56"/>
                <w:szCs w:val="56"/>
              </w:rPr>
            </w:pPr>
            <w:r w:rsidRPr="007A7043">
              <w:rPr>
                <w:sz w:val="56"/>
                <w:szCs w:val="56"/>
              </w:rPr>
              <w:t>ПОСТАНОВЛЕНИЕ</w:t>
            </w:r>
          </w:p>
        </w:tc>
      </w:tr>
      <w:tr w:rsidR="007A7043" w:rsidRPr="007A7043" w:rsidTr="002636BD">
        <w:trPr>
          <w:trHeight w:val="375"/>
        </w:trPr>
        <w:tc>
          <w:tcPr>
            <w:tcW w:w="1056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</w:tr>
      <w:tr w:rsidR="007A7043" w:rsidRPr="007A7043" w:rsidTr="002636BD">
        <w:trPr>
          <w:trHeight w:val="375"/>
        </w:trPr>
        <w:tc>
          <w:tcPr>
            <w:tcW w:w="3780" w:type="dxa"/>
            <w:gridSpan w:val="4"/>
            <w:noWrap/>
            <w:vAlign w:val="center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  <w:r w:rsidRPr="007A7043">
              <w:rPr>
                <w:sz w:val="28"/>
                <w:szCs w:val="28"/>
              </w:rPr>
              <w:t>03.06.2019г.</w:t>
            </w:r>
          </w:p>
        </w:tc>
        <w:tc>
          <w:tcPr>
            <w:tcW w:w="2196" w:type="dxa"/>
            <w:gridSpan w:val="2"/>
            <w:noWrap/>
            <w:vAlign w:val="center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  <w:proofErr w:type="spellStart"/>
            <w:r w:rsidRPr="007A7043">
              <w:rPr>
                <w:sz w:val="28"/>
                <w:szCs w:val="28"/>
              </w:rPr>
              <w:t>с</w:t>
            </w:r>
            <w:proofErr w:type="gramStart"/>
            <w:r w:rsidRPr="007A7043">
              <w:rPr>
                <w:sz w:val="28"/>
                <w:szCs w:val="28"/>
              </w:rPr>
              <w:t>.У</w:t>
            </w:r>
            <w:proofErr w:type="gramEnd"/>
            <w:r w:rsidRPr="007A7043">
              <w:rPr>
                <w:sz w:val="28"/>
                <w:szCs w:val="28"/>
              </w:rPr>
              <w:t>сть-Яруль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  <w:r w:rsidRPr="007A7043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099" w:type="dxa"/>
            <w:noWrap/>
            <w:vAlign w:val="center"/>
          </w:tcPr>
          <w:p w:rsidR="007A7043" w:rsidRPr="007A7043" w:rsidRDefault="007A7043" w:rsidP="007A7043">
            <w:pPr>
              <w:jc w:val="center"/>
              <w:rPr>
                <w:sz w:val="28"/>
                <w:szCs w:val="28"/>
              </w:rPr>
            </w:pPr>
            <w:r w:rsidRPr="007A7043">
              <w:rPr>
                <w:sz w:val="28"/>
                <w:szCs w:val="28"/>
              </w:rPr>
              <w:t xml:space="preserve"> № 10-пг</w:t>
            </w:r>
          </w:p>
        </w:tc>
        <w:tc>
          <w:tcPr>
            <w:tcW w:w="704" w:type="dxa"/>
            <w:noWrap/>
            <w:vAlign w:val="bottom"/>
          </w:tcPr>
          <w:p w:rsidR="007A7043" w:rsidRPr="007A7043" w:rsidRDefault="007A7043" w:rsidP="007A704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A7043" w:rsidRPr="007A7043" w:rsidRDefault="007A7043" w:rsidP="007A7043">
      <w:pPr>
        <w:ind w:firstLine="708"/>
        <w:rPr>
          <w:sz w:val="28"/>
          <w:szCs w:val="28"/>
        </w:rPr>
      </w:pPr>
    </w:p>
    <w:p w:rsidR="007A7043" w:rsidRPr="007A7043" w:rsidRDefault="007A7043" w:rsidP="007A7043">
      <w:pPr>
        <w:ind w:firstLine="567"/>
        <w:jc w:val="both"/>
        <w:rPr>
          <w:sz w:val="27"/>
          <w:szCs w:val="27"/>
        </w:rPr>
      </w:pPr>
      <w:r w:rsidRPr="007A7043">
        <w:rPr>
          <w:sz w:val="27"/>
          <w:szCs w:val="27"/>
        </w:rPr>
        <w:t xml:space="preserve">О  внесении изменений в постановление № 43-пг от 26.11.2013г. «Об утверждении муниципальной программы  </w:t>
      </w:r>
      <w:proofErr w:type="spellStart"/>
      <w:r w:rsidRPr="007A7043">
        <w:rPr>
          <w:sz w:val="27"/>
          <w:szCs w:val="27"/>
        </w:rPr>
        <w:t>Усть-Ярульского</w:t>
      </w:r>
      <w:proofErr w:type="spellEnd"/>
      <w:r w:rsidRPr="007A7043">
        <w:rPr>
          <w:sz w:val="27"/>
          <w:szCs w:val="27"/>
        </w:rPr>
        <w:t xml:space="preserve"> сельсовета </w:t>
      </w:r>
      <w:proofErr w:type="spellStart"/>
      <w:r w:rsidRPr="007A7043">
        <w:rPr>
          <w:sz w:val="27"/>
          <w:szCs w:val="27"/>
        </w:rPr>
        <w:t>Ирбейского</w:t>
      </w:r>
      <w:proofErr w:type="spellEnd"/>
      <w:r w:rsidRPr="007A7043">
        <w:rPr>
          <w:sz w:val="27"/>
          <w:szCs w:val="27"/>
        </w:rPr>
        <w:t xml:space="preserve"> района Красноярского края «Содействие развитию муниципального образования </w:t>
      </w:r>
      <w:proofErr w:type="spellStart"/>
      <w:r w:rsidRPr="007A7043">
        <w:rPr>
          <w:sz w:val="27"/>
          <w:szCs w:val="27"/>
        </w:rPr>
        <w:t>Усть-Ярульский</w:t>
      </w:r>
      <w:proofErr w:type="spellEnd"/>
      <w:r w:rsidRPr="007A7043">
        <w:rPr>
          <w:sz w:val="27"/>
          <w:szCs w:val="27"/>
        </w:rPr>
        <w:t xml:space="preserve"> сельсовет».</w:t>
      </w:r>
    </w:p>
    <w:p w:rsidR="007A7043" w:rsidRPr="007A7043" w:rsidRDefault="007A7043" w:rsidP="007A7043">
      <w:pPr>
        <w:ind w:firstLine="567"/>
        <w:jc w:val="both"/>
        <w:rPr>
          <w:sz w:val="27"/>
          <w:szCs w:val="27"/>
        </w:rPr>
      </w:pPr>
    </w:p>
    <w:p w:rsidR="007A7043" w:rsidRPr="007A7043" w:rsidRDefault="007A7043" w:rsidP="007A7043">
      <w:pPr>
        <w:ind w:firstLine="567"/>
        <w:jc w:val="both"/>
        <w:rPr>
          <w:sz w:val="27"/>
          <w:szCs w:val="27"/>
        </w:rPr>
      </w:pPr>
      <w:r w:rsidRPr="007A7043">
        <w:rPr>
          <w:sz w:val="27"/>
          <w:szCs w:val="27"/>
        </w:rPr>
        <w:t xml:space="preserve">В соответствии со статьей 179 Бюджетного кодекса Российской Федерации, статьей 103 Устава Красноярского края, постановлением администрации </w:t>
      </w:r>
      <w:proofErr w:type="spellStart"/>
      <w:r w:rsidRPr="007A7043">
        <w:rPr>
          <w:sz w:val="27"/>
          <w:szCs w:val="27"/>
        </w:rPr>
        <w:t>Усть-Ярульского</w:t>
      </w:r>
      <w:proofErr w:type="spellEnd"/>
      <w:r w:rsidRPr="007A7043">
        <w:rPr>
          <w:sz w:val="27"/>
          <w:szCs w:val="27"/>
        </w:rPr>
        <w:t xml:space="preserve"> сельсовета от  09.08.2013 № 27-пг «Об утверждении Порядка принятия решений о разработке муниципальных программ </w:t>
      </w:r>
      <w:proofErr w:type="spellStart"/>
      <w:r w:rsidRPr="007A7043">
        <w:rPr>
          <w:sz w:val="27"/>
          <w:szCs w:val="27"/>
        </w:rPr>
        <w:t>Усть-Ярульского</w:t>
      </w:r>
      <w:proofErr w:type="spellEnd"/>
      <w:r w:rsidRPr="007A7043">
        <w:rPr>
          <w:sz w:val="27"/>
          <w:szCs w:val="27"/>
        </w:rPr>
        <w:t xml:space="preserve"> сельсовета, их формирования и реализации»</w:t>
      </w:r>
    </w:p>
    <w:p w:rsidR="007A7043" w:rsidRPr="007A7043" w:rsidRDefault="007A7043" w:rsidP="007A7043">
      <w:pPr>
        <w:ind w:firstLine="567"/>
        <w:jc w:val="both"/>
        <w:rPr>
          <w:sz w:val="27"/>
          <w:szCs w:val="27"/>
        </w:rPr>
      </w:pPr>
      <w:r w:rsidRPr="007A7043">
        <w:rPr>
          <w:sz w:val="27"/>
          <w:szCs w:val="27"/>
        </w:rPr>
        <w:t xml:space="preserve"> ПОСТАНОВЛЯЮ:</w:t>
      </w:r>
    </w:p>
    <w:p w:rsidR="007A7043" w:rsidRPr="007A7043" w:rsidRDefault="007A7043" w:rsidP="007A7043">
      <w:pPr>
        <w:ind w:firstLine="567"/>
        <w:jc w:val="both"/>
        <w:rPr>
          <w:sz w:val="27"/>
          <w:szCs w:val="27"/>
        </w:rPr>
      </w:pPr>
      <w:r w:rsidRPr="007A7043">
        <w:rPr>
          <w:sz w:val="27"/>
          <w:szCs w:val="27"/>
        </w:rPr>
        <w:t xml:space="preserve">1.Утвердить муниципальную программу «Содействие развитию муниципального образования </w:t>
      </w:r>
      <w:proofErr w:type="spellStart"/>
      <w:r w:rsidRPr="007A7043">
        <w:rPr>
          <w:sz w:val="27"/>
          <w:szCs w:val="27"/>
        </w:rPr>
        <w:t>Усть-Ярульский</w:t>
      </w:r>
      <w:proofErr w:type="spellEnd"/>
      <w:r w:rsidRPr="007A7043">
        <w:rPr>
          <w:sz w:val="27"/>
          <w:szCs w:val="27"/>
        </w:rPr>
        <w:t xml:space="preserve"> сельсовет» согласно   измененному приложению.</w:t>
      </w:r>
    </w:p>
    <w:p w:rsidR="007A7043" w:rsidRPr="007A7043" w:rsidRDefault="007A7043" w:rsidP="007A7043">
      <w:pPr>
        <w:ind w:left="567"/>
        <w:jc w:val="both"/>
        <w:rPr>
          <w:sz w:val="27"/>
          <w:szCs w:val="27"/>
        </w:rPr>
      </w:pPr>
      <w:r w:rsidRPr="007A7043">
        <w:rPr>
          <w:sz w:val="27"/>
          <w:szCs w:val="27"/>
        </w:rPr>
        <w:t xml:space="preserve">2. </w:t>
      </w:r>
      <w:proofErr w:type="gramStart"/>
      <w:r w:rsidRPr="007A7043">
        <w:rPr>
          <w:sz w:val="27"/>
          <w:szCs w:val="27"/>
        </w:rPr>
        <w:t>Контроль за</w:t>
      </w:r>
      <w:proofErr w:type="gramEnd"/>
      <w:r w:rsidRPr="007A7043">
        <w:rPr>
          <w:sz w:val="27"/>
          <w:szCs w:val="27"/>
        </w:rPr>
        <w:t xml:space="preserve"> выполнением постановления оставляю за собой.</w:t>
      </w:r>
    </w:p>
    <w:p w:rsidR="007A7043" w:rsidRPr="007A7043" w:rsidRDefault="007A7043" w:rsidP="007A7043">
      <w:pPr>
        <w:ind w:left="567"/>
        <w:rPr>
          <w:color w:val="FF0000"/>
          <w:sz w:val="28"/>
          <w:szCs w:val="28"/>
        </w:rPr>
      </w:pPr>
      <w:r w:rsidRPr="007A7043">
        <w:rPr>
          <w:sz w:val="27"/>
          <w:szCs w:val="27"/>
        </w:rPr>
        <w:t>3. Опубликовать постановление в периодическом печатном издании «</w:t>
      </w:r>
      <w:proofErr w:type="spellStart"/>
      <w:r w:rsidRPr="007A7043">
        <w:rPr>
          <w:sz w:val="27"/>
          <w:szCs w:val="27"/>
        </w:rPr>
        <w:t>Ярульский</w:t>
      </w:r>
      <w:proofErr w:type="spellEnd"/>
      <w:r w:rsidRPr="007A7043">
        <w:rPr>
          <w:sz w:val="27"/>
          <w:szCs w:val="27"/>
        </w:rPr>
        <w:t xml:space="preserve"> вестник»  и </w:t>
      </w:r>
      <w:proofErr w:type="gramStart"/>
      <w:r w:rsidRPr="007A7043">
        <w:rPr>
          <w:sz w:val="27"/>
          <w:szCs w:val="27"/>
        </w:rPr>
        <w:t>на</w:t>
      </w:r>
      <w:proofErr w:type="gramEnd"/>
      <w:r w:rsidRPr="007A7043">
        <w:rPr>
          <w:sz w:val="27"/>
          <w:szCs w:val="27"/>
        </w:rPr>
        <w:t xml:space="preserve"> «Официальном интернет-портале» (</w:t>
      </w:r>
      <w:hyperlink r:id="rId9" w:history="1">
        <w:r w:rsidRPr="007A7043">
          <w:rPr>
            <w:color w:val="0000FF"/>
            <w:sz w:val="27"/>
            <w:szCs w:val="27"/>
            <w:u w:val="single"/>
          </w:rPr>
          <w:t>www.zakon.krskstate.ru</w:t>
        </w:r>
      </w:hyperlink>
      <w:r w:rsidRPr="007A7043">
        <w:rPr>
          <w:color w:val="FF0000"/>
          <w:sz w:val="27"/>
          <w:szCs w:val="27"/>
        </w:rPr>
        <w:t>)</w:t>
      </w:r>
      <w:r w:rsidRPr="007A7043">
        <w:rPr>
          <w:color w:val="FF0000"/>
          <w:sz w:val="28"/>
          <w:szCs w:val="28"/>
        </w:rPr>
        <w:t>.</w:t>
      </w:r>
    </w:p>
    <w:p w:rsidR="007A7043" w:rsidRPr="007A7043" w:rsidRDefault="007A7043" w:rsidP="007A7043">
      <w:pPr>
        <w:ind w:left="567"/>
        <w:rPr>
          <w:sz w:val="27"/>
          <w:szCs w:val="27"/>
        </w:rPr>
      </w:pPr>
      <w:r w:rsidRPr="007A7043">
        <w:rPr>
          <w:sz w:val="27"/>
          <w:szCs w:val="27"/>
        </w:rPr>
        <w:t>4. Постановление вступает в силу с 04 июня 2019 года.</w:t>
      </w:r>
    </w:p>
    <w:p w:rsidR="007A7043" w:rsidRPr="007A7043" w:rsidRDefault="007A7043" w:rsidP="007A7043">
      <w:pPr>
        <w:ind w:firstLine="567"/>
        <w:jc w:val="both"/>
        <w:rPr>
          <w:sz w:val="27"/>
          <w:szCs w:val="27"/>
        </w:rPr>
      </w:pPr>
    </w:p>
    <w:p w:rsidR="007A7043" w:rsidRPr="007A7043" w:rsidRDefault="007A7043" w:rsidP="007A7043">
      <w:pPr>
        <w:ind w:firstLine="567"/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  <w:r w:rsidRPr="007A7043">
        <w:rPr>
          <w:sz w:val="27"/>
          <w:szCs w:val="27"/>
        </w:rPr>
        <w:t xml:space="preserve">Глава сельсовета                                                                           М.Д. </w:t>
      </w:r>
      <w:proofErr w:type="spellStart"/>
      <w:r w:rsidRPr="007A7043">
        <w:rPr>
          <w:sz w:val="27"/>
          <w:szCs w:val="27"/>
        </w:rPr>
        <w:t>Дезиндорф</w:t>
      </w:r>
      <w:proofErr w:type="spellEnd"/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  <w:bookmarkStart w:id="0" w:name="_GoBack"/>
      <w:bookmarkEnd w:id="0"/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left="5529"/>
        <w:jc w:val="right"/>
        <w:outlineLvl w:val="0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</w:rPr>
        <w:t xml:space="preserve">Приложение </w:t>
      </w:r>
      <w:proofErr w:type="gramStart"/>
      <w:r w:rsidRPr="007A7043">
        <w:rPr>
          <w:rFonts w:eastAsia="Calibri"/>
          <w:sz w:val="28"/>
          <w:szCs w:val="28"/>
        </w:rPr>
        <w:t>к</w:t>
      </w:r>
      <w:proofErr w:type="gramEnd"/>
      <w:r w:rsidRPr="007A7043">
        <w:rPr>
          <w:rFonts w:eastAsia="Calibri"/>
          <w:sz w:val="28"/>
          <w:szCs w:val="28"/>
        </w:rPr>
        <w:t xml:space="preserve"> </w:t>
      </w:r>
    </w:p>
    <w:p w:rsidR="007A7043" w:rsidRPr="007A7043" w:rsidRDefault="007A7043" w:rsidP="007A704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</w:rPr>
        <w:t xml:space="preserve">     Постановлению     </w:t>
      </w:r>
    </w:p>
    <w:p w:rsidR="007A7043" w:rsidRPr="007A7043" w:rsidRDefault="007A7043" w:rsidP="007A704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7A7043">
        <w:rPr>
          <w:rFonts w:eastAsia="Calibri"/>
          <w:sz w:val="28"/>
          <w:szCs w:val="28"/>
        </w:rPr>
        <w:t>Усть-Ярульского</w:t>
      </w:r>
      <w:proofErr w:type="spellEnd"/>
      <w:r w:rsidRPr="007A7043">
        <w:rPr>
          <w:rFonts w:eastAsia="Calibri"/>
          <w:sz w:val="28"/>
          <w:szCs w:val="28"/>
        </w:rPr>
        <w:t xml:space="preserve"> сельсовета</w:t>
      </w:r>
    </w:p>
    <w:p w:rsidR="007A7043" w:rsidRPr="007A7043" w:rsidRDefault="007A7043" w:rsidP="007A7043">
      <w:pPr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</w:rPr>
        <w:t xml:space="preserve">от 03.06.2019г.    № 10-пг  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A7043">
        <w:rPr>
          <w:rFonts w:eastAsia="Calibri"/>
          <w:b/>
          <w:bCs/>
          <w:sz w:val="28"/>
          <w:szCs w:val="28"/>
        </w:rPr>
        <w:t xml:space="preserve">Муниципальная программа </w:t>
      </w:r>
      <w:proofErr w:type="spellStart"/>
      <w:r w:rsidRPr="007A7043">
        <w:rPr>
          <w:rFonts w:eastAsia="Calibri"/>
          <w:b/>
          <w:bCs/>
          <w:sz w:val="28"/>
          <w:szCs w:val="28"/>
        </w:rPr>
        <w:t>Усть-Ярульского</w:t>
      </w:r>
      <w:proofErr w:type="spellEnd"/>
      <w:r w:rsidRPr="007A7043">
        <w:rPr>
          <w:rFonts w:eastAsia="Calibri"/>
          <w:b/>
          <w:bCs/>
          <w:sz w:val="28"/>
          <w:szCs w:val="28"/>
        </w:rPr>
        <w:t xml:space="preserve"> сельсовета 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A7043">
        <w:rPr>
          <w:rFonts w:eastAsia="Calibri"/>
          <w:b/>
          <w:bCs/>
          <w:sz w:val="28"/>
          <w:szCs w:val="28"/>
        </w:rPr>
        <w:t xml:space="preserve">«Содействие развитию муниципального образования </w:t>
      </w:r>
      <w:proofErr w:type="spellStart"/>
      <w:r w:rsidRPr="007A7043">
        <w:rPr>
          <w:rFonts w:eastAsia="Calibri"/>
          <w:b/>
          <w:bCs/>
          <w:sz w:val="28"/>
          <w:szCs w:val="28"/>
        </w:rPr>
        <w:t>Усть-Ярульский</w:t>
      </w:r>
      <w:proofErr w:type="spellEnd"/>
      <w:r w:rsidRPr="007A7043">
        <w:rPr>
          <w:rFonts w:eastAsia="Calibri"/>
          <w:b/>
          <w:bCs/>
          <w:sz w:val="28"/>
          <w:szCs w:val="28"/>
        </w:rPr>
        <w:t xml:space="preserve"> сельсовет» </w:t>
      </w:r>
    </w:p>
    <w:p w:rsidR="007A7043" w:rsidRPr="007A7043" w:rsidRDefault="007A7043" w:rsidP="007A704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Паспорт муниципальной программы</w:t>
      </w:r>
    </w:p>
    <w:p w:rsidR="007A7043" w:rsidRPr="007A7043" w:rsidRDefault="007A7043" w:rsidP="007A7043">
      <w:pPr>
        <w:autoSpaceDE w:val="0"/>
        <w:autoSpaceDN w:val="0"/>
        <w:adjustRightInd w:val="0"/>
        <w:ind w:left="720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7A7043" w:rsidRPr="007A7043" w:rsidTr="002636BD">
        <w:trPr>
          <w:trHeight w:val="1097"/>
        </w:trPr>
        <w:tc>
          <w:tcPr>
            <w:tcW w:w="2836" w:type="dxa"/>
          </w:tcPr>
          <w:p w:rsidR="007A7043" w:rsidRPr="007A7043" w:rsidRDefault="007A7043" w:rsidP="007A70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bCs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7A7043">
              <w:rPr>
                <w:rFonts w:eastAsia="Calibri"/>
                <w:bCs/>
                <w:sz w:val="28"/>
                <w:szCs w:val="28"/>
              </w:rPr>
              <w:t>Усть-Ярульского</w:t>
            </w:r>
            <w:proofErr w:type="spellEnd"/>
            <w:r w:rsidRPr="007A7043">
              <w:rPr>
                <w:rFonts w:eastAsia="Calibri"/>
                <w:bCs/>
                <w:sz w:val="28"/>
                <w:szCs w:val="28"/>
              </w:rPr>
              <w:t xml:space="preserve"> сельсовета «Содействие развитию муниципального образования </w:t>
            </w:r>
            <w:proofErr w:type="spellStart"/>
            <w:r w:rsidRPr="007A7043">
              <w:rPr>
                <w:rFonts w:eastAsia="Calibri"/>
                <w:bCs/>
                <w:sz w:val="28"/>
                <w:szCs w:val="28"/>
              </w:rPr>
              <w:t>Усть-Ярульский</w:t>
            </w:r>
            <w:proofErr w:type="spellEnd"/>
            <w:r w:rsidRPr="007A7043">
              <w:rPr>
                <w:rFonts w:eastAsia="Calibri"/>
                <w:bCs/>
                <w:sz w:val="28"/>
                <w:szCs w:val="28"/>
              </w:rPr>
              <w:t xml:space="preserve"> сельсовет»  (далее – Программа)</w:t>
            </w:r>
          </w:p>
        </w:tc>
      </w:tr>
      <w:tr w:rsidR="007A7043" w:rsidRPr="007A7043" w:rsidTr="002636BD">
        <w:trPr>
          <w:trHeight w:val="1097"/>
        </w:trPr>
        <w:tc>
          <w:tcPr>
            <w:tcW w:w="2836" w:type="dxa"/>
          </w:tcPr>
          <w:p w:rsidR="007A7043" w:rsidRPr="007A7043" w:rsidRDefault="007A7043" w:rsidP="007A70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7A7043">
              <w:rPr>
                <w:rFonts w:eastAsia="Calibri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7A7043" w:rsidRPr="007A7043" w:rsidTr="002636BD">
        <w:tc>
          <w:tcPr>
            <w:tcW w:w="2836" w:type="dxa"/>
          </w:tcPr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A7043">
              <w:rPr>
                <w:rFonts w:eastAsia="Calibri"/>
                <w:sz w:val="28"/>
                <w:szCs w:val="28"/>
                <w:lang w:eastAsia="en-US"/>
              </w:rPr>
              <w:t>Усть-Ярульского</w:t>
            </w:r>
            <w:proofErr w:type="spellEnd"/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7A7043">
              <w:rPr>
                <w:rFonts w:eastAsia="Calibri"/>
                <w:sz w:val="28"/>
                <w:szCs w:val="28"/>
                <w:lang w:eastAsia="en-US"/>
              </w:rPr>
              <w:t>Ирбейского</w:t>
            </w:r>
            <w:proofErr w:type="spellEnd"/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 района Красноярского края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7043" w:rsidRPr="007A7043" w:rsidTr="002636BD">
        <w:tc>
          <w:tcPr>
            <w:tcW w:w="2836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Соисполнители  Программы           </w:t>
            </w:r>
          </w:p>
        </w:tc>
        <w:tc>
          <w:tcPr>
            <w:tcW w:w="7017" w:type="dxa"/>
          </w:tcPr>
          <w:p w:rsidR="007A7043" w:rsidRPr="007A7043" w:rsidRDefault="007A7043" w:rsidP="007A70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7A7043" w:rsidRPr="007A7043" w:rsidTr="002636BD">
        <w:tc>
          <w:tcPr>
            <w:tcW w:w="2836" w:type="dxa"/>
          </w:tcPr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Подпрограммы и отдельные мероприятия </w:t>
            </w:r>
          </w:p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Подпрограмма 1 «Поддержка муниципальных проектов и мероприятий по благоустройству территорий»;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Подпрограмма 2 «Содействие развитию и модернизации улично-дорожной сети муниципального образования»;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Подпрограмма 3 «Развитие массовой физической культуры и спорта»;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Подпрограмма 4 «Обеспечение первичных мер противопожарной безопасности в границах населенных пунктов поселения  </w:t>
            </w:r>
            <w:proofErr w:type="spellStart"/>
            <w:r w:rsidRPr="007A7043">
              <w:rPr>
                <w:rFonts w:eastAsia="Calibri"/>
                <w:sz w:val="28"/>
                <w:szCs w:val="28"/>
                <w:lang w:eastAsia="en-US"/>
              </w:rPr>
              <w:t>Усть-Ярульский</w:t>
            </w:r>
            <w:proofErr w:type="spellEnd"/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 сельсовет»;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Подпрограмма 5 «Модернизация, реконструкция и капитальный ремонт объектов</w:t>
            </w:r>
            <w:r w:rsidRPr="007A70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коммунальной инфраструктуры муниципального образования </w:t>
            </w:r>
            <w:proofErr w:type="spellStart"/>
            <w:r w:rsidRPr="007A7043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Усть-Ярульский</w:t>
            </w:r>
            <w:proofErr w:type="spellEnd"/>
            <w:r w:rsidRPr="007A70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сельсовет».</w:t>
            </w:r>
          </w:p>
        </w:tc>
      </w:tr>
      <w:tr w:rsidR="007A7043" w:rsidRPr="007A7043" w:rsidTr="002636BD">
        <w:tc>
          <w:tcPr>
            <w:tcW w:w="2836" w:type="dxa"/>
          </w:tcPr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Содействие повышению комфортности условий </w:t>
            </w:r>
            <w:r w:rsidRPr="007A704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жизнедеятельности в поселениях </w:t>
            </w:r>
            <w:proofErr w:type="spellStart"/>
            <w:r w:rsidRPr="007A7043">
              <w:rPr>
                <w:rFonts w:eastAsia="Calibri"/>
                <w:sz w:val="28"/>
                <w:szCs w:val="28"/>
                <w:lang w:eastAsia="en-US"/>
              </w:rPr>
              <w:t>Усть-Ярульского</w:t>
            </w:r>
            <w:proofErr w:type="spellEnd"/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 сельсовета и эффективной реализации органами местного самоуправления полномочий, закрепленных </w:t>
            </w:r>
            <w:r w:rsidRPr="007A7043">
              <w:rPr>
                <w:rFonts w:eastAsia="Calibri"/>
                <w:sz w:val="28"/>
                <w:szCs w:val="28"/>
                <w:lang w:eastAsia="en-US"/>
              </w:rPr>
              <w:br/>
              <w:t>за муниципальным образованием</w:t>
            </w:r>
          </w:p>
        </w:tc>
      </w:tr>
      <w:tr w:rsidR="007A7043" w:rsidRPr="007A7043" w:rsidTr="002636BD">
        <w:tc>
          <w:tcPr>
            <w:tcW w:w="2836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017" w:type="dxa"/>
          </w:tcPr>
          <w:p w:rsidR="007A7043" w:rsidRPr="007A7043" w:rsidRDefault="007A7043" w:rsidP="007A7043">
            <w:pPr>
              <w:numPr>
                <w:ilvl w:val="0"/>
                <w:numId w:val="4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200" w:line="276" w:lineRule="auto"/>
              <w:ind w:left="34" w:firstLine="28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 Содействие вовлечению жителей </w:t>
            </w:r>
            <w:r w:rsidRPr="007A7043">
              <w:rPr>
                <w:rFonts w:eastAsia="Calibri"/>
                <w:sz w:val="28"/>
                <w:szCs w:val="28"/>
                <w:lang w:eastAsia="en-US"/>
              </w:rPr>
              <w:br/>
              <w:t>в благоустройство населенных пунктов сельсовета.</w:t>
            </w:r>
          </w:p>
          <w:p w:rsidR="007A7043" w:rsidRPr="007A7043" w:rsidRDefault="007A7043" w:rsidP="007A7043">
            <w:pPr>
              <w:numPr>
                <w:ilvl w:val="0"/>
                <w:numId w:val="4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  <w:p w:rsidR="007A7043" w:rsidRPr="007A7043" w:rsidRDefault="007A7043" w:rsidP="007A7043">
            <w:pPr>
              <w:numPr>
                <w:ilvl w:val="0"/>
                <w:numId w:val="4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200" w:line="276" w:lineRule="auto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</w:rPr>
      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мероприятиях.</w:t>
            </w:r>
          </w:p>
          <w:p w:rsidR="007A7043" w:rsidRPr="007A7043" w:rsidRDefault="007A7043" w:rsidP="007A7043">
            <w:pPr>
              <w:widowControl w:val="0"/>
              <w:numPr>
                <w:ilvl w:val="0"/>
                <w:numId w:val="44"/>
              </w:numPr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34" w:firstLine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противопожарных ситуаций, повышение защищенности населения и территорий </w:t>
            </w:r>
            <w:proofErr w:type="spellStart"/>
            <w:r w:rsidRPr="007A7043">
              <w:rPr>
                <w:rFonts w:eastAsia="Calibri"/>
                <w:sz w:val="28"/>
                <w:szCs w:val="28"/>
                <w:lang w:eastAsia="en-US"/>
              </w:rPr>
              <w:t>Усть-Ярульского</w:t>
            </w:r>
            <w:proofErr w:type="spellEnd"/>
            <w:r w:rsidRPr="007A7043">
              <w:rPr>
                <w:rFonts w:eastAsia="Calibri"/>
                <w:sz w:val="28"/>
                <w:szCs w:val="28"/>
                <w:lang w:eastAsia="en-US"/>
              </w:rPr>
              <w:t xml:space="preserve"> сельсовета от пожаров.</w:t>
            </w:r>
          </w:p>
          <w:p w:rsidR="007A7043" w:rsidRPr="007A7043" w:rsidRDefault="007A7043" w:rsidP="007A7043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    5.Инженерно-техническая оптимизация систем коммунальной инфраструктуры</w:t>
            </w:r>
            <w:r w:rsidRPr="007A704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7A7043" w:rsidRPr="007A7043" w:rsidRDefault="007A7043" w:rsidP="007A7043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7A7043" w:rsidRPr="007A7043" w:rsidRDefault="007A7043" w:rsidP="007A7043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7043" w:rsidRPr="007A7043" w:rsidTr="002636BD">
        <w:trPr>
          <w:trHeight w:val="982"/>
        </w:trPr>
        <w:tc>
          <w:tcPr>
            <w:tcW w:w="2836" w:type="dxa"/>
          </w:tcPr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Этапы и сроки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реализации Программы</w:t>
            </w:r>
          </w:p>
        </w:tc>
        <w:tc>
          <w:tcPr>
            <w:tcW w:w="7017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2014−2021 годы</w:t>
            </w:r>
          </w:p>
        </w:tc>
      </w:tr>
    </w:tbl>
    <w:p w:rsidR="007A7043" w:rsidRPr="007A7043" w:rsidRDefault="007A7043" w:rsidP="007A7043">
      <w:pPr>
        <w:snapToGrid w:val="0"/>
        <w:rPr>
          <w:rFonts w:eastAsia="Calibri"/>
          <w:sz w:val="28"/>
          <w:szCs w:val="28"/>
          <w:lang w:eastAsia="en-US"/>
        </w:rPr>
        <w:sectPr w:rsidR="007A7043" w:rsidRPr="007A7043" w:rsidSect="002636BD">
          <w:headerReference w:type="default" r:id="rId10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7A7043" w:rsidRPr="007A7043" w:rsidTr="002636BD">
        <w:tc>
          <w:tcPr>
            <w:tcW w:w="2836" w:type="dxa"/>
          </w:tcPr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Целевые показатели и показатели результативности </w:t>
            </w:r>
          </w:p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Целевые показатели: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- количество мероприятий, проведённых органами местного самоуправления по благоустройству  территории сельсовета;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- доля приведенных в нормативное состояние автомобильных дорог местного значения и инженерных сооружений на них к общей протяженности дорог сельсовета;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- число пострадавших от пожаров.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7A7043">
              <w:rPr>
                <w:rFonts w:eastAsia="Calibri"/>
                <w:lang w:eastAsia="en-US"/>
              </w:rPr>
              <w:t xml:space="preserve"> </w:t>
            </w:r>
            <w:r w:rsidRPr="007A7043">
              <w:rPr>
                <w:rFonts w:eastAsia="Calibri"/>
                <w:sz w:val="28"/>
                <w:szCs w:val="28"/>
                <w:lang w:eastAsia="en-US"/>
              </w:rPr>
              <w:t>количество установленных систем по очистке питьевой воды на водонапорных башнях.</w:t>
            </w:r>
          </w:p>
        </w:tc>
      </w:tr>
      <w:tr w:rsidR="007A7043" w:rsidRPr="007A7043" w:rsidTr="002636BD">
        <w:trPr>
          <w:trHeight w:val="2332"/>
        </w:trPr>
        <w:tc>
          <w:tcPr>
            <w:tcW w:w="2836" w:type="dxa"/>
          </w:tcPr>
          <w:p w:rsidR="007A7043" w:rsidRPr="007A7043" w:rsidRDefault="007A7043" w:rsidP="007A704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017" w:type="dxa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Объем финансирования Программы составит 14980,5 тыс. рублей, в том числе по годам: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в 2014 году – 768,2 тыс. рублей;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в 2015 году – 799,2 тыс. рублей;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в 2016 году – 2288,9 тыс. рублей;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в 2017 году – 1365,7 тыс. рублей;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в 2018 году – 1386,0 тыс. рублей;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lastRenderedPageBreak/>
              <w:t>в 2019 году – 6005,1 тыс. рублей;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в 2020 году – 1163,2 тыс. рублей;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sz w:val="28"/>
                <w:szCs w:val="28"/>
                <w:lang w:eastAsia="en-US"/>
              </w:rPr>
              <w:t>в 2021 году – 1204,2 тыс. рублей</w:t>
            </w:r>
          </w:p>
        </w:tc>
      </w:tr>
    </w:tbl>
    <w:p w:rsidR="007A7043" w:rsidRPr="007A7043" w:rsidRDefault="007A7043" w:rsidP="007A7043">
      <w:pPr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br w:type="page"/>
      </w:r>
    </w:p>
    <w:p w:rsidR="007A7043" w:rsidRPr="007A7043" w:rsidRDefault="007A7043" w:rsidP="007A7043">
      <w:pPr>
        <w:numPr>
          <w:ilvl w:val="0"/>
          <w:numId w:val="43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7043">
        <w:rPr>
          <w:rFonts w:eastAsia="Calibri"/>
          <w:b/>
          <w:sz w:val="28"/>
          <w:szCs w:val="28"/>
          <w:lang w:eastAsia="en-US"/>
        </w:rPr>
        <w:lastRenderedPageBreak/>
        <w:t xml:space="preserve">Характеристика текущего состояния соответствующей сферы </w:t>
      </w:r>
    </w:p>
    <w:p w:rsidR="007A7043" w:rsidRPr="007A7043" w:rsidRDefault="007A7043" w:rsidP="007A7043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7043">
        <w:rPr>
          <w:rFonts w:eastAsia="Calibri"/>
          <w:b/>
          <w:sz w:val="28"/>
          <w:szCs w:val="28"/>
          <w:lang w:eastAsia="en-US"/>
        </w:rPr>
        <w:t xml:space="preserve">с указанием основных показателей социально-экономического развития </w:t>
      </w:r>
      <w:proofErr w:type="spellStart"/>
      <w:r w:rsidRPr="007A7043">
        <w:rPr>
          <w:rFonts w:eastAsia="Calibri"/>
          <w:b/>
          <w:sz w:val="28"/>
          <w:szCs w:val="28"/>
          <w:lang w:eastAsia="en-US"/>
        </w:rPr>
        <w:t>Усть-Ярульского</w:t>
      </w:r>
      <w:proofErr w:type="spellEnd"/>
      <w:r w:rsidRPr="007A7043">
        <w:rPr>
          <w:rFonts w:eastAsia="Calibri"/>
          <w:b/>
          <w:sz w:val="28"/>
          <w:szCs w:val="28"/>
          <w:lang w:eastAsia="en-US"/>
        </w:rPr>
        <w:t xml:space="preserve"> сельсовета и анализ социальных, финансово-экономических и прочих рисков реализации Программы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7A7043">
        <w:rPr>
          <w:rFonts w:eastAsia="Calibri"/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7A7043">
        <w:rPr>
          <w:rFonts w:eastAsia="Calibri"/>
          <w:sz w:val="28"/>
          <w:szCs w:val="28"/>
        </w:rPr>
        <w:t>социальными услугами и формирование комфортной среды обитания человека.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</w:t>
      </w:r>
      <w:r w:rsidRPr="007A7043">
        <w:rPr>
          <w:rFonts w:eastAsia="Calibri"/>
          <w:sz w:val="28"/>
          <w:szCs w:val="28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муниципального района в целях выравнивания уровня бюджетной обеспеченности муниципальных образований.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</w:rPr>
        <w:t xml:space="preserve">В настоящее время администрация </w:t>
      </w:r>
      <w:proofErr w:type="spellStart"/>
      <w:r w:rsidRPr="007A7043">
        <w:rPr>
          <w:rFonts w:eastAsia="Calibri"/>
          <w:sz w:val="28"/>
          <w:szCs w:val="28"/>
        </w:rPr>
        <w:t>Усть-Ярульского</w:t>
      </w:r>
      <w:proofErr w:type="spellEnd"/>
      <w:r w:rsidRPr="007A7043">
        <w:rPr>
          <w:rFonts w:eastAsia="Calibri"/>
          <w:sz w:val="28"/>
          <w:szCs w:val="28"/>
        </w:rPr>
        <w:t xml:space="preserve">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1) высокий уровень изношенности муниципального имущества;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2) ненадлежащее состояние объектов благоустройства, уличного освещения;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В условиях ограниченности финансовых ресурсов администрация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В настоящее время перед администрацией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сельсовета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</w:t>
      </w:r>
      <w:proofErr w:type="gramStart"/>
      <w:r w:rsidRPr="007A7043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lastRenderedPageBreak/>
        <w:t xml:space="preserve"> образования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7A7043" w:rsidRPr="007A7043" w:rsidRDefault="007A7043" w:rsidP="007A7043">
      <w:pPr>
        <w:autoSpaceDE w:val="0"/>
        <w:autoSpaceDN w:val="0"/>
        <w:adjustRightInd w:val="0"/>
        <w:ind w:right="-83" w:firstLine="720"/>
        <w:jc w:val="both"/>
        <w:rPr>
          <w:sz w:val="28"/>
          <w:szCs w:val="28"/>
        </w:rPr>
      </w:pPr>
      <w:r w:rsidRPr="007A7043">
        <w:rPr>
          <w:sz w:val="28"/>
          <w:szCs w:val="28"/>
        </w:rPr>
        <w:t xml:space="preserve">Программа призвана обеспечить комфортные условия  жизнедеятельности в поселениях </w:t>
      </w:r>
      <w:proofErr w:type="spellStart"/>
      <w:r w:rsidRPr="007A7043">
        <w:rPr>
          <w:sz w:val="28"/>
          <w:szCs w:val="28"/>
        </w:rPr>
        <w:t>Усть-Ярульского</w:t>
      </w:r>
      <w:proofErr w:type="spellEnd"/>
      <w:r w:rsidRPr="007A7043">
        <w:rPr>
          <w:sz w:val="28"/>
          <w:szCs w:val="28"/>
        </w:rPr>
        <w:t xml:space="preserve"> сельсовета и эффективную реализацию органами местного самоуправления полномочий, закрепленных за муниципальным образованием.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Преодоление финансовых рисков возможно при условии достаточного </w:t>
      </w:r>
      <w:r w:rsidRPr="007A7043">
        <w:rPr>
          <w:rFonts w:eastAsia="Calibri"/>
          <w:sz w:val="28"/>
          <w:szCs w:val="28"/>
          <w:lang w:eastAsia="en-US"/>
        </w:rPr>
        <w:br/>
        <w:t>и своевременного финансирования мероприятий из сельского бюджета, а так же путем перераспределения финансовых ресурсов сельского бюджета.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осуществление </w:t>
      </w:r>
      <w:proofErr w:type="gramStart"/>
      <w:r w:rsidRPr="007A7043">
        <w:rPr>
          <w:rFonts w:eastAsia="Calibri"/>
          <w:sz w:val="28"/>
          <w:szCs w:val="28"/>
          <w:lang w:eastAsia="en-US"/>
        </w:rPr>
        <w:t>контроля исполнения мероприятий подпрограмм Программы</w:t>
      </w:r>
      <w:proofErr w:type="gramEnd"/>
      <w:r w:rsidRPr="007A7043">
        <w:rPr>
          <w:rFonts w:eastAsia="Calibri"/>
          <w:sz w:val="28"/>
          <w:szCs w:val="28"/>
          <w:lang w:eastAsia="en-US"/>
        </w:rPr>
        <w:t>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</w:t>
      </w:r>
      <w:proofErr w:type="gramStart"/>
      <w:r w:rsidRPr="007A7043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7A7043">
        <w:rPr>
          <w:rFonts w:eastAsia="Calibri"/>
          <w:sz w:val="28"/>
          <w:szCs w:val="28"/>
          <w:lang w:eastAsia="en-US"/>
        </w:rPr>
        <w:t>ограммы.</w:t>
      </w:r>
    </w:p>
    <w:p w:rsidR="007A7043" w:rsidRPr="007A7043" w:rsidRDefault="007A7043" w:rsidP="007A7043">
      <w:pPr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numPr>
          <w:ilvl w:val="0"/>
          <w:numId w:val="43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7043">
        <w:rPr>
          <w:rFonts w:eastAsia="Calibri"/>
          <w:b/>
          <w:sz w:val="28"/>
          <w:szCs w:val="28"/>
          <w:lang w:eastAsia="en-US"/>
        </w:rPr>
        <w:t xml:space="preserve">Приоритеты и цели социально-экономического развития </w:t>
      </w:r>
      <w:r w:rsidRPr="007A7043">
        <w:rPr>
          <w:rFonts w:eastAsia="Calibri"/>
          <w:b/>
          <w:sz w:val="28"/>
          <w:szCs w:val="28"/>
          <w:lang w:eastAsia="en-US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A7043" w:rsidRPr="007A7043" w:rsidRDefault="007A7043" w:rsidP="007A7043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Целью Программы является содействие повышению комфортности условий жизнедеятельности в поселениях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сельсовета и эффективной реализации органами местного самоуправления полномочий, закрепленных за муниципальным образованием.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7A7043" w:rsidRPr="007A7043" w:rsidRDefault="007A7043" w:rsidP="007A704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содействие вовлечению жителей в благоустройство населенных пунктов сельсовета;</w:t>
      </w:r>
    </w:p>
    <w:p w:rsidR="007A7043" w:rsidRPr="007A7043" w:rsidRDefault="007A7043" w:rsidP="007A704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ab/>
        <w:t>содействие повышению уровня транспортно-эксплуатационного состояния автомобильных дорог местного значения сельских поселений;</w:t>
      </w:r>
    </w:p>
    <w:p w:rsidR="007A7043" w:rsidRPr="007A7043" w:rsidRDefault="007A7043" w:rsidP="007A704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</w:rPr>
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мероприятий;</w:t>
      </w:r>
    </w:p>
    <w:p w:rsidR="007A7043" w:rsidRPr="007A7043" w:rsidRDefault="007A7043" w:rsidP="007A7043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ab/>
        <w:t xml:space="preserve">снижение рисков противопожарных ситуаций, повышение защищенности населения и территорий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сельсовета от пожаров;</w:t>
      </w:r>
    </w:p>
    <w:p w:rsidR="007A7043" w:rsidRPr="007A7043" w:rsidRDefault="007A7043" w:rsidP="007A7043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ascii="Calibri" w:eastAsia="Calibri" w:hAnsi="Calibri"/>
          <w:sz w:val="22"/>
          <w:szCs w:val="22"/>
          <w:lang w:eastAsia="en-US"/>
        </w:rPr>
        <w:tab/>
      </w:r>
      <w:r w:rsidRPr="007A7043">
        <w:rPr>
          <w:rFonts w:eastAsia="Calibri"/>
          <w:sz w:val="28"/>
          <w:szCs w:val="28"/>
          <w:lang w:eastAsia="en-US"/>
        </w:rPr>
        <w:t>содействие повышению уровня</w:t>
      </w:r>
      <w:r w:rsidRPr="007A7043">
        <w:rPr>
          <w:rFonts w:eastAsia="Calibri"/>
          <w:color w:val="000000"/>
          <w:sz w:val="28"/>
          <w:szCs w:val="28"/>
          <w:lang w:eastAsia="en-US"/>
        </w:rPr>
        <w:t xml:space="preserve"> систем коммунальной инфраструктуры.</w:t>
      </w:r>
    </w:p>
    <w:p w:rsidR="007A7043" w:rsidRPr="007A7043" w:rsidRDefault="007A7043" w:rsidP="007A7043">
      <w:pPr>
        <w:autoSpaceDE w:val="0"/>
        <w:autoSpaceDN w:val="0"/>
        <w:adjustRightInd w:val="0"/>
        <w:ind w:right="-83" w:firstLine="709"/>
        <w:jc w:val="both"/>
        <w:rPr>
          <w:sz w:val="28"/>
          <w:szCs w:val="28"/>
        </w:rPr>
      </w:pPr>
      <w:r w:rsidRPr="007A7043">
        <w:rPr>
          <w:sz w:val="28"/>
          <w:szCs w:val="28"/>
        </w:rPr>
        <w:t xml:space="preserve">Оценить достижение цели и задач Программы позволят целевые показатели. </w:t>
      </w:r>
    </w:p>
    <w:p w:rsidR="007A7043" w:rsidRPr="007A7043" w:rsidRDefault="007A7043" w:rsidP="007A7043">
      <w:pPr>
        <w:autoSpaceDE w:val="0"/>
        <w:autoSpaceDN w:val="0"/>
        <w:adjustRightInd w:val="0"/>
        <w:ind w:right="-83" w:firstLine="709"/>
        <w:jc w:val="both"/>
        <w:rPr>
          <w:sz w:val="28"/>
          <w:szCs w:val="28"/>
        </w:rPr>
      </w:pPr>
    </w:p>
    <w:p w:rsidR="007A7043" w:rsidRPr="007A7043" w:rsidRDefault="007A7043" w:rsidP="007A7043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7043">
        <w:rPr>
          <w:rFonts w:eastAsia="Calibri"/>
          <w:b/>
          <w:sz w:val="28"/>
          <w:szCs w:val="28"/>
          <w:lang w:eastAsia="en-US"/>
        </w:rPr>
        <w:t xml:space="preserve">Механизм реализации мероприятий Программы </w:t>
      </w:r>
    </w:p>
    <w:p w:rsidR="007A7043" w:rsidRPr="007A7043" w:rsidRDefault="007A7043" w:rsidP="007A7043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Решение задач Программы достигается реализацией подпрограмм и отдельного мероприятия Программы.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lastRenderedPageBreak/>
        <w:t xml:space="preserve">Организационные, </w:t>
      </w:r>
      <w:proofErr w:type="gramStart"/>
      <w:r w:rsidRPr="007A7043">
        <w:rPr>
          <w:rFonts w:eastAsia="Calibri"/>
          <w:sz w:val="28"/>
          <w:szCs w:val="28"/>
          <w:lang w:eastAsia="en-US"/>
        </w:rPr>
        <w:t>экономические и правовые механизмы</w:t>
      </w:r>
      <w:proofErr w:type="gramEnd"/>
      <w:r w:rsidRPr="007A7043">
        <w:rPr>
          <w:rFonts w:eastAsia="Calibri"/>
          <w:sz w:val="28"/>
          <w:szCs w:val="28"/>
          <w:lang w:eastAsia="en-US"/>
        </w:rPr>
        <w:t xml:space="preserve">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7A7043" w:rsidRPr="007A7043" w:rsidRDefault="007A7043" w:rsidP="007A704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Отдельное мероприятие Программы направлено на решение задачи содействия занятости населения. </w:t>
      </w:r>
    </w:p>
    <w:p w:rsidR="007A7043" w:rsidRPr="007A7043" w:rsidRDefault="007A7043" w:rsidP="007A7043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043">
        <w:rPr>
          <w:sz w:val="28"/>
          <w:szCs w:val="28"/>
        </w:rPr>
        <w:t xml:space="preserve">Выполнение отдельного мероприятия Программы  осуществляется путем </w:t>
      </w:r>
      <w:proofErr w:type="spellStart"/>
      <w:r w:rsidRPr="007A7043">
        <w:rPr>
          <w:sz w:val="28"/>
          <w:szCs w:val="28"/>
        </w:rPr>
        <w:t>софинансирования</w:t>
      </w:r>
      <w:proofErr w:type="spellEnd"/>
      <w:r w:rsidRPr="007A7043">
        <w:rPr>
          <w:sz w:val="28"/>
          <w:szCs w:val="28"/>
        </w:rPr>
        <w:t xml:space="preserve">  мероприятий по занятости населения, проводимых районным центром занятости населения. 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Главным распорядителем бюджетных средств на реализацию отдельного мероприятия Программы является администрация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района.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7043">
        <w:rPr>
          <w:rFonts w:eastAsia="Calibri"/>
          <w:b/>
          <w:sz w:val="28"/>
          <w:szCs w:val="28"/>
          <w:lang w:eastAsia="en-US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7A7043">
        <w:rPr>
          <w:rFonts w:eastAsia="Calibri"/>
          <w:b/>
          <w:sz w:val="28"/>
          <w:szCs w:val="28"/>
          <w:lang w:eastAsia="en-US"/>
        </w:rPr>
        <w:t>Усть-Ярульского</w:t>
      </w:r>
      <w:proofErr w:type="spellEnd"/>
      <w:r w:rsidRPr="007A7043">
        <w:rPr>
          <w:rFonts w:eastAsia="Calibri"/>
          <w:b/>
          <w:sz w:val="28"/>
          <w:szCs w:val="28"/>
          <w:lang w:eastAsia="en-US"/>
        </w:rPr>
        <w:t xml:space="preserve"> сельсовета</w:t>
      </w:r>
    </w:p>
    <w:p w:rsidR="007A7043" w:rsidRPr="007A7043" w:rsidRDefault="007A7043" w:rsidP="007A7043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043">
        <w:rPr>
          <w:sz w:val="28"/>
          <w:szCs w:val="28"/>
        </w:rPr>
        <w:t xml:space="preserve">Планируется, что ежегодно: 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043">
        <w:rPr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образовании, составит 30% ежегодно.</w:t>
      </w:r>
    </w:p>
    <w:p w:rsidR="007A7043" w:rsidRPr="007A7043" w:rsidRDefault="007A7043" w:rsidP="007A70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043">
        <w:rPr>
          <w:sz w:val="28"/>
          <w:szCs w:val="28"/>
        </w:rPr>
        <w:t xml:space="preserve">Количество </w:t>
      </w:r>
      <w:proofErr w:type="spellStart"/>
      <w:r w:rsidRPr="007A7043">
        <w:rPr>
          <w:sz w:val="28"/>
          <w:szCs w:val="28"/>
        </w:rPr>
        <w:t>благополучателей</w:t>
      </w:r>
      <w:proofErr w:type="spellEnd"/>
      <w:r w:rsidRPr="007A7043">
        <w:rPr>
          <w:sz w:val="28"/>
          <w:szCs w:val="28"/>
        </w:rPr>
        <w:t xml:space="preserve"> услуг в поселении, в которых созданы безопасные и комфортные условия функционирования, составит 152 человека ежегодно.</w:t>
      </w:r>
    </w:p>
    <w:p w:rsidR="007A7043" w:rsidRPr="007A7043" w:rsidRDefault="007A7043" w:rsidP="007A7043">
      <w:pPr>
        <w:autoSpaceDE w:val="0"/>
        <w:autoSpaceDN w:val="0"/>
        <w:adjustRightInd w:val="0"/>
        <w:ind w:right="-83" w:firstLine="720"/>
        <w:jc w:val="both"/>
        <w:rPr>
          <w:sz w:val="28"/>
          <w:szCs w:val="28"/>
        </w:rPr>
      </w:pPr>
      <w:r w:rsidRPr="007A7043">
        <w:rPr>
          <w:sz w:val="28"/>
          <w:szCs w:val="28"/>
        </w:rPr>
        <w:t>уровень удовлетворенности получателей качеством предоставления муниципальных услуг прогнозируется в размере 55% из числа опрошенных ежегодно;</w:t>
      </w:r>
    </w:p>
    <w:p w:rsidR="007A7043" w:rsidRPr="007A7043" w:rsidRDefault="007A7043" w:rsidP="007A7043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 w:rsidRPr="007A7043">
        <w:rPr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A7043">
        <w:rPr>
          <w:sz w:val="28"/>
          <w:szCs w:val="28"/>
          <w:lang w:eastAsia="ar-SA"/>
        </w:rPr>
        <w:t>приложении № 1 к Программе</w:t>
      </w:r>
      <w:r w:rsidRPr="007A7043">
        <w:rPr>
          <w:sz w:val="28"/>
          <w:szCs w:val="28"/>
        </w:rPr>
        <w:t xml:space="preserve">. </w:t>
      </w:r>
    </w:p>
    <w:p w:rsidR="007A7043" w:rsidRPr="007A7043" w:rsidRDefault="007A7043" w:rsidP="007A7043">
      <w:pPr>
        <w:tabs>
          <w:tab w:val="left" w:pos="0"/>
        </w:tabs>
        <w:suppressAutoHyphens/>
        <w:ind w:firstLine="720"/>
        <w:jc w:val="both"/>
        <w:rPr>
          <w:sz w:val="28"/>
          <w:szCs w:val="28"/>
          <w:lang w:eastAsia="ar-SA"/>
        </w:rPr>
      </w:pPr>
    </w:p>
    <w:p w:rsidR="007A7043" w:rsidRPr="007A7043" w:rsidRDefault="007A7043" w:rsidP="007A7043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7043">
        <w:rPr>
          <w:rFonts w:eastAsia="Calibri"/>
          <w:b/>
          <w:sz w:val="28"/>
          <w:szCs w:val="28"/>
          <w:lang w:eastAsia="en-US"/>
        </w:rPr>
        <w:t xml:space="preserve">Перечень подпрограмм с указанием сроков их реализации </w:t>
      </w:r>
      <w:r w:rsidRPr="007A7043">
        <w:rPr>
          <w:rFonts w:eastAsia="Calibri"/>
          <w:b/>
          <w:sz w:val="28"/>
          <w:szCs w:val="28"/>
          <w:lang w:eastAsia="en-US"/>
        </w:rPr>
        <w:br/>
        <w:t>и ожидаемых результатов</w:t>
      </w:r>
    </w:p>
    <w:p w:rsidR="007A7043" w:rsidRPr="007A7043" w:rsidRDefault="007A7043" w:rsidP="007A7043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Для достижения цели и задач Программы, направленных на содействие развитию муниципального образования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 сельсовет в Программу включены 5 подпрограмм: </w:t>
      </w:r>
    </w:p>
    <w:p w:rsidR="007A7043" w:rsidRPr="007A7043" w:rsidRDefault="007A7043" w:rsidP="007A7043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Подпрограмма 1 «Поддержка муниципальных проектов и мероприятий по благоустройству территорий»;</w:t>
      </w:r>
    </w:p>
    <w:p w:rsidR="007A7043" w:rsidRPr="007A7043" w:rsidRDefault="007A7043" w:rsidP="007A7043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Подпрограмма 2 «Содействие развитию и модернизации улично-дорожной сети муниципального образования»; </w:t>
      </w:r>
    </w:p>
    <w:p w:rsidR="007A7043" w:rsidRPr="007A7043" w:rsidRDefault="007A7043" w:rsidP="007A7043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Подпрограмма 3 «Развитие массовой физической культуры и спорта»;</w:t>
      </w:r>
    </w:p>
    <w:p w:rsidR="007A7043" w:rsidRPr="007A7043" w:rsidRDefault="007A7043" w:rsidP="007A7043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lastRenderedPageBreak/>
        <w:t xml:space="preserve">Подпрограмма 4 «Обеспечение первичных мер противопожарной безопасности в границах населенных пунктов поселения 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сельсовет»;</w:t>
      </w:r>
    </w:p>
    <w:p w:rsidR="007A7043" w:rsidRPr="007A7043" w:rsidRDefault="007A7043" w:rsidP="007A7043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Подпрограмма 5 «Модернизация, реконструкция и капитальный ремонт объектов</w:t>
      </w:r>
      <w:r w:rsidRPr="007A7043">
        <w:rPr>
          <w:rFonts w:eastAsia="Calibri"/>
          <w:color w:val="000000"/>
          <w:sz w:val="28"/>
          <w:szCs w:val="28"/>
          <w:lang w:eastAsia="en-US"/>
        </w:rPr>
        <w:t xml:space="preserve"> коммунальной инфраструктуры муниципального образования </w:t>
      </w:r>
      <w:proofErr w:type="spellStart"/>
      <w:r w:rsidRPr="007A7043">
        <w:rPr>
          <w:rFonts w:eastAsia="Calibri"/>
          <w:color w:val="000000"/>
          <w:sz w:val="28"/>
          <w:szCs w:val="28"/>
          <w:lang w:eastAsia="en-US"/>
        </w:rPr>
        <w:t>Усть-Ярульский</w:t>
      </w:r>
      <w:proofErr w:type="spellEnd"/>
      <w:r w:rsidRPr="007A7043">
        <w:rPr>
          <w:rFonts w:eastAsia="Calibri"/>
          <w:color w:val="000000"/>
          <w:sz w:val="28"/>
          <w:szCs w:val="28"/>
          <w:lang w:eastAsia="en-US"/>
        </w:rPr>
        <w:t xml:space="preserve"> сельсовет».</w:t>
      </w:r>
    </w:p>
    <w:p w:rsidR="007A7043" w:rsidRPr="007A7043" w:rsidRDefault="007A7043" w:rsidP="007A704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Кроме того, в рамках Программы планируется отдельное мероприятие по содействию занятости населения.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Срок реализации программных мероприятий: 2014-2021 годы.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</w:rPr>
        <w:t xml:space="preserve">Реализация мероприятий подпрограмм позволит достичь </w:t>
      </w:r>
      <w:r w:rsidRPr="007A7043">
        <w:rPr>
          <w:rFonts w:eastAsia="Calibri"/>
          <w:sz w:val="28"/>
          <w:szCs w:val="28"/>
        </w:rPr>
        <w:br/>
        <w:t>следующих результатов:</w:t>
      </w:r>
    </w:p>
    <w:p w:rsidR="007A7043" w:rsidRPr="007A7043" w:rsidRDefault="007A7043" w:rsidP="007A7043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по подпрограмме 1 «Поддержка муниципальных проектов и мероприятий по благоустройству территорий»: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создание благоприятных, комфортных условий для проживания и отдыха населения;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улучшение санитарно-экологической обстановки, внешнего </w:t>
      </w:r>
      <w:r w:rsidRPr="007A7043">
        <w:rPr>
          <w:rFonts w:eastAsia="Calibri"/>
          <w:sz w:val="28"/>
          <w:szCs w:val="28"/>
          <w:lang w:eastAsia="en-US"/>
        </w:rPr>
        <w:br/>
        <w:t>и архитектурного облика населенных пунктов;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привлечение населения к общественным работам;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</w:rPr>
        <w:t>Реализация программных мероприятий позволит достичь следующих результатов: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</w:rPr>
      </w:pPr>
      <w:r w:rsidRPr="007A7043">
        <w:rPr>
          <w:rFonts w:eastAsia="Calibri"/>
          <w:sz w:val="28"/>
          <w:szCs w:val="28"/>
        </w:rPr>
        <w:t>Освещённая часть улиц и проездов сохранится  на уровне 35% к общей протяженности улиц;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Обеспечить расчистку несанкционированных свалок;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по подпрограмме 2 «Содействие развитию и модернизации улично-дорожной сети муниципального образования»:</w:t>
      </w:r>
    </w:p>
    <w:p w:rsidR="007A7043" w:rsidRPr="007A7043" w:rsidRDefault="007A7043" w:rsidP="007A7043">
      <w:pPr>
        <w:ind w:firstLine="709"/>
        <w:jc w:val="both"/>
        <w:rPr>
          <w:sz w:val="28"/>
          <w:szCs w:val="28"/>
        </w:rPr>
      </w:pPr>
      <w:r w:rsidRPr="007A7043">
        <w:rPr>
          <w:sz w:val="28"/>
          <w:szCs w:val="28"/>
        </w:rPr>
        <w:tab/>
        <w:t xml:space="preserve">обеспечить проведение мероприятий, направленных на сохранение </w:t>
      </w:r>
      <w:r w:rsidRPr="007A7043">
        <w:rPr>
          <w:sz w:val="28"/>
          <w:szCs w:val="28"/>
        </w:rPr>
        <w:br/>
        <w:t xml:space="preserve"> существующей сети автомобильных дорог общего пользования местного значения;</w:t>
      </w:r>
    </w:p>
    <w:p w:rsidR="007A7043" w:rsidRPr="007A7043" w:rsidRDefault="007A7043" w:rsidP="007A7043">
      <w:pPr>
        <w:ind w:firstLine="709"/>
        <w:jc w:val="both"/>
        <w:rPr>
          <w:sz w:val="28"/>
          <w:szCs w:val="28"/>
        </w:rPr>
      </w:pPr>
      <w:r w:rsidRPr="007A7043">
        <w:rPr>
          <w:sz w:val="28"/>
          <w:szCs w:val="28"/>
        </w:rPr>
        <w:t>снизить влияние дорожных условий на безопасность дорожного движения;</w:t>
      </w:r>
    </w:p>
    <w:p w:rsidR="007A7043" w:rsidRPr="007A7043" w:rsidRDefault="007A7043" w:rsidP="007A7043">
      <w:pPr>
        <w:ind w:firstLine="709"/>
        <w:jc w:val="both"/>
        <w:rPr>
          <w:sz w:val="28"/>
          <w:szCs w:val="28"/>
        </w:rPr>
      </w:pPr>
      <w:r w:rsidRPr="007A7043">
        <w:rPr>
          <w:sz w:val="28"/>
          <w:szCs w:val="28"/>
        </w:rPr>
        <w:t>повысить качество выполняемых дорожных работ.</w:t>
      </w:r>
    </w:p>
    <w:p w:rsidR="007A7043" w:rsidRPr="007A7043" w:rsidRDefault="007A7043" w:rsidP="007A7043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142" w:hanging="142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по подпрограмме 3 «Развитие массовой физической культуры и спорта»</w:t>
      </w:r>
    </w:p>
    <w:p w:rsidR="007A7043" w:rsidRPr="007A7043" w:rsidRDefault="007A7043" w:rsidP="007A7043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ab/>
        <w:t xml:space="preserve">- вовлечь в регулярные занятия физической культурой и спортом население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сельсовета, улучшить здоровье и качество жизни;</w:t>
      </w:r>
    </w:p>
    <w:p w:rsidR="007A7043" w:rsidRPr="007A7043" w:rsidRDefault="007A7043" w:rsidP="007A7043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- физическая культура и спорт станут составной частью здорового образа жизни населения;</w:t>
      </w:r>
    </w:p>
    <w:p w:rsidR="007A7043" w:rsidRPr="007A7043" w:rsidRDefault="007A7043" w:rsidP="007A7043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- укрепить материальную базу и инфраструктуру для занятий физической культурой и спортом.</w:t>
      </w:r>
    </w:p>
    <w:p w:rsidR="007A7043" w:rsidRPr="007A7043" w:rsidRDefault="007A7043" w:rsidP="007A7043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hanging="106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по подпрограмме 4 «Обеспечение первичных мер противопожарной безопасности в границах населенных пунктов поселения 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сельсовет»: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043">
        <w:rPr>
          <w:sz w:val="28"/>
          <w:szCs w:val="28"/>
        </w:rPr>
        <w:lastRenderedPageBreak/>
        <w:t>пожарную охрану населенных пунктов сельсовета и осуществление тушения пожаров;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043">
        <w:rPr>
          <w:sz w:val="28"/>
          <w:szCs w:val="28"/>
        </w:rPr>
        <w:t>хранение и поддержание в состоянии постоянной готовности сре</w:t>
      </w:r>
      <w:proofErr w:type="gramStart"/>
      <w:r w:rsidRPr="007A7043">
        <w:rPr>
          <w:sz w:val="28"/>
          <w:szCs w:val="28"/>
        </w:rPr>
        <w:t>дств пр</w:t>
      </w:r>
      <w:proofErr w:type="gramEnd"/>
      <w:r w:rsidRPr="007A7043">
        <w:rPr>
          <w:sz w:val="28"/>
          <w:szCs w:val="28"/>
        </w:rPr>
        <w:t>отивопожарной защиты.</w:t>
      </w:r>
    </w:p>
    <w:p w:rsidR="007A7043" w:rsidRPr="007A7043" w:rsidRDefault="007A7043" w:rsidP="007A704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5) по подпрограмме 5 «Модернизация, реконструкция и капитальный ремонт объектов коммунальной инфраструктуры муниципального образования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сельсовет»</w:t>
      </w:r>
    </w:p>
    <w:p w:rsidR="007A7043" w:rsidRPr="007A7043" w:rsidRDefault="007A7043" w:rsidP="007A704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-модернизация и обновление коммунальной инфраструктуры,</w:t>
      </w:r>
    </w:p>
    <w:p w:rsidR="007A7043" w:rsidRPr="007A7043" w:rsidRDefault="007A7043" w:rsidP="007A704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- установка систем по очистке питьевой воды на водонапорные башни,</w:t>
      </w:r>
    </w:p>
    <w:p w:rsidR="007A7043" w:rsidRPr="007A7043" w:rsidRDefault="007A7043" w:rsidP="007A704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- улучшение экологического состояния окружающей среды,</w:t>
      </w:r>
    </w:p>
    <w:p w:rsidR="007A7043" w:rsidRPr="007A7043" w:rsidRDefault="007A7043" w:rsidP="007A704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- развитие инженерных коммуникаций.</w:t>
      </w:r>
    </w:p>
    <w:p w:rsidR="007A7043" w:rsidRPr="007A7043" w:rsidRDefault="007A7043" w:rsidP="007A7043">
      <w:pPr>
        <w:numPr>
          <w:ilvl w:val="0"/>
          <w:numId w:val="43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7043">
        <w:rPr>
          <w:rFonts w:eastAsia="Calibri"/>
          <w:b/>
          <w:sz w:val="28"/>
          <w:szCs w:val="28"/>
          <w:lang w:eastAsia="en-US"/>
        </w:rPr>
        <w:t xml:space="preserve">Информация о распределении планируемых расходов </w:t>
      </w:r>
      <w:r w:rsidRPr="007A7043">
        <w:rPr>
          <w:rFonts w:eastAsia="Calibri"/>
          <w:b/>
          <w:sz w:val="28"/>
          <w:szCs w:val="28"/>
          <w:lang w:eastAsia="en-US"/>
        </w:rPr>
        <w:br/>
        <w:t>по отдельным мероприятиям, подпрограммам Программы</w:t>
      </w:r>
    </w:p>
    <w:p w:rsidR="007A7043" w:rsidRPr="007A7043" w:rsidRDefault="007A7043" w:rsidP="007A7043">
      <w:pPr>
        <w:contextualSpacing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Информация о распределении планируемых расходов  на  2014-2021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г</w:t>
      </w:r>
      <w:proofErr w:type="gramStart"/>
      <w:r w:rsidRPr="007A7043">
        <w:rPr>
          <w:rFonts w:eastAsia="Calibri"/>
          <w:sz w:val="28"/>
          <w:szCs w:val="28"/>
          <w:lang w:eastAsia="en-US"/>
        </w:rPr>
        <w:t>.п</w:t>
      </w:r>
      <w:proofErr w:type="gramEnd"/>
      <w:r w:rsidRPr="007A7043">
        <w:rPr>
          <w:rFonts w:eastAsia="Calibri"/>
          <w:sz w:val="28"/>
          <w:szCs w:val="28"/>
          <w:lang w:eastAsia="en-US"/>
        </w:rPr>
        <w:t>о</w:t>
      </w:r>
      <w:proofErr w:type="spellEnd"/>
      <w:r w:rsidRPr="007A7043">
        <w:rPr>
          <w:rFonts w:eastAsia="Calibri"/>
          <w:sz w:val="28"/>
          <w:szCs w:val="28"/>
          <w:lang w:eastAsia="en-US"/>
        </w:rPr>
        <w:t xml:space="preserve"> подпрограммам и мероприятиям подпрограмм, отдельному мероприятию Программы с указанием главного распорядителя средств сельского бюджета представлена в приложении № 2 к Программе.</w:t>
      </w:r>
    </w:p>
    <w:p w:rsidR="007A7043" w:rsidRPr="007A7043" w:rsidRDefault="007A7043" w:rsidP="007A7043">
      <w:pPr>
        <w:contextualSpacing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numPr>
          <w:ilvl w:val="0"/>
          <w:numId w:val="43"/>
        </w:numPr>
        <w:tabs>
          <w:tab w:val="left" w:pos="567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 w:rsidRPr="007A7043">
        <w:rPr>
          <w:rFonts w:eastAsia="Calibri"/>
          <w:b/>
          <w:sz w:val="28"/>
          <w:szCs w:val="28"/>
        </w:rPr>
        <w:t xml:space="preserve">Информация о ресурсном обеспечении и прогнозной оценке расходов </w:t>
      </w:r>
      <w:r w:rsidRPr="007A7043">
        <w:rPr>
          <w:rFonts w:eastAsia="Calibri"/>
          <w:b/>
          <w:sz w:val="28"/>
          <w:szCs w:val="28"/>
        </w:rPr>
        <w:br/>
        <w:t xml:space="preserve">на реализацию целей Программы </w:t>
      </w:r>
    </w:p>
    <w:p w:rsidR="007A7043" w:rsidRPr="007A7043" w:rsidRDefault="007A7043" w:rsidP="007A7043">
      <w:pPr>
        <w:contextualSpacing/>
        <w:rPr>
          <w:rFonts w:eastAsia="Calibri"/>
          <w:b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Общий объем финансирования Программы на 2014 – 2021 годы составляет 14980,5 тыс. рублей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, в том числе по годам: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2014 году – 768,2 тыс. рублей;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2015 году – 799,2 тыс. рублей;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2016 году – 2288,9 тыс. рублей;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2017 году – 1365,7 тыс. рублей;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2018 году – 1386,0 тыс. рублей;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2019 году – 6005,1 тыс. рублей;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2020 году – 1163,2 тыс. рублей;</w:t>
      </w: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>в 2021 году – 1204,2 тыс. рублей.</w:t>
      </w:r>
    </w:p>
    <w:p w:rsidR="007A7043" w:rsidRPr="007A7043" w:rsidRDefault="007A7043" w:rsidP="007A70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7043">
        <w:rPr>
          <w:rFonts w:eastAsia="Calibri"/>
          <w:sz w:val="28"/>
          <w:szCs w:val="28"/>
          <w:lang w:eastAsia="en-US"/>
        </w:rPr>
        <w:t xml:space="preserve">Указанный объем финансовых ресурсов на 2019 – 2021 годы определен </w:t>
      </w:r>
      <w:r w:rsidRPr="007A7043">
        <w:rPr>
          <w:rFonts w:eastAsia="Calibri"/>
          <w:sz w:val="28"/>
          <w:szCs w:val="28"/>
          <w:lang w:eastAsia="en-US"/>
        </w:rPr>
        <w:br/>
        <w:t xml:space="preserve">на основе параметров сельского бюджета на 2018 год и плановый период </w:t>
      </w:r>
      <w:r w:rsidRPr="007A7043">
        <w:rPr>
          <w:rFonts w:eastAsia="Calibri"/>
          <w:sz w:val="28"/>
          <w:szCs w:val="28"/>
          <w:lang w:eastAsia="en-US"/>
        </w:rPr>
        <w:br/>
        <w:t>2019 – 2020 годов.</w:t>
      </w: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right="-85"/>
        <w:outlineLvl w:val="0"/>
        <w:rPr>
          <w:rFonts w:eastAsia="SimSun" w:cs="Calibri"/>
          <w:bCs/>
          <w:kern w:val="1"/>
          <w:sz w:val="28"/>
          <w:szCs w:val="28"/>
          <w:lang w:eastAsia="ar-SA"/>
        </w:rPr>
      </w:pPr>
      <w:r w:rsidRPr="007A7043">
        <w:rPr>
          <w:rFonts w:eastAsia="Calibri"/>
          <w:sz w:val="28"/>
          <w:szCs w:val="28"/>
          <w:lang w:eastAsia="en-US"/>
        </w:rPr>
        <w:t>Глава сельсовета</w:t>
      </w:r>
      <w:r w:rsidRPr="007A7043">
        <w:rPr>
          <w:rFonts w:eastAsia="Calibri"/>
          <w:sz w:val="28"/>
          <w:szCs w:val="28"/>
          <w:lang w:eastAsia="en-US"/>
        </w:rPr>
        <w:tab/>
      </w:r>
      <w:r w:rsidRPr="007A7043">
        <w:rPr>
          <w:rFonts w:eastAsia="Calibri"/>
          <w:sz w:val="28"/>
          <w:szCs w:val="28"/>
          <w:lang w:eastAsia="en-US"/>
        </w:rPr>
        <w:tab/>
      </w:r>
      <w:r w:rsidRPr="007A7043">
        <w:rPr>
          <w:rFonts w:eastAsia="Calibri"/>
          <w:sz w:val="28"/>
          <w:szCs w:val="28"/>
          <w:lang w:eastAsia="en-US"/>
        </w:rPr>
        <w:tab/>
      </w:r>
      <w:r w:rsidRPr="007A7043">
        <w:rPr>
          <w:rFonts w:eastAsia="Calibri"/>
          <w:sz w:val="28"/>
          <w:szCs w:val="28"/>
          <w:lang w:eastAsia="en-US"/>
        </w:rPr>
        <w:tab/>
      </w:r>
      <w:r w:rsidRPr="007A7043">
        <w:rPr>
          <w:rFonts w:eastAsia="Calibri"/>
          <w:sz w:val="28"/>
          <w:szCs w:val="28"/>
          <w:lang w:eastAsia="en-US"/>
        </w:rPr>
        <w:tab/>
        <w:t xml:space="preserve">                     М.Д. </w:t>
      </w:r>
      <w:proofErr w:type="spellStart"/>
      <w:r w:rsidRPr="007A7043">
        <w:rPr>
          <w:rFonts w:eastAsia="Calibri"/>
          <w:sz w:val="28"/>
          <w:szCs w:val="28"/>
          <w:lang w:eastAsia="en-US"/>
        </w:rPr>
        <w:t>Дезиндорф</w:t>
      </w:r>
      <w:proofErr w:type="spellEnd"/>
    </w:p>
    <w:p w:rsidR="007A7043" w:rsidRPr="007A7043" w:rsidRDefault="007A7043" w:rsidP="007A7043">
      <w:pPr>
        <w:rPr>
          <w:rFonts w:eastAsia="Calibri" w:cs="Calibri"/>
          <w:b/>
          <w:sz w:val="28"/>
          <w:szCs w:val="28"/>
          <w:lang w:eastAsia="en-US"/>
        </w:rPr>
        <w:sectPr w:rsidR="007A7043" w:rsidRPr="007A7043" w:rsidSect="002636BD"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</w:p>
    <w:p w:rsidR="007A7043" w:rsidRP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  <w:r w:rsidRPr="007A7043">
        <w:rPr>
          <w:sz w:val="28"/>
          <w:szCs w:val="22"/>
        </w:rPr>
        <w:lastRenderedPageBreak/>
        <w:t xml:space="preserve">Приложение № 1 </w:t>
      </w:r>
    </w:p>
    <w:p w:rsidR="007A7043" w:rsidRP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  <w:r w:rsidRPr="007A7043">
        <w:rPr>
          <w:sz w:val="28"/>
          <w:szCs w:val="22"/>
        </w:rPr>
        <w:t xml:space="preserve">к паспорту </w:t>
      </w:r>
      <w:proofErr w:type="gramStart"/>
      <w:r w:rsidRPr="007A7043">
        <w:rPr>
          <w:sz w:val="28"/>
          <w:szCs w:val="22"/>
        </w:rPr>
        <w:t>муниципальной</w:t>
      </w:r>
      <w:proofErr w:type="gramEnd"/>
      <w:r w:rsidRPr="007A7043">
        <w:rPr>
          <w:sz w:val="28"/>
          <w:szCs w:val="22"/>
        </w:rPr>
        <w:t xml:space="preserve"> </w:t>
      </w:r>
    </w:p>
    <w:p w:rsidR="007A7043" w:rsidRP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  <w:r w:rsidRPr="007A7043">
        <w:rPr>
          <w:sz w:val="28"/>
          <w:szCs w:val="22"/>
        </w:rPr>
        <w:t xml:space="preserve">программы </w:t>
      </w:r>
      <w:proofErr w:type="spellStart"/>
      <w:r w:rsidRPr="007A7043">
        <w:rPr>
          <w:sz w:val="28"/>
          <w:szCs w:val="22"/>
        </w:rPr>
        <w:t>Усть-Ярульского</w:t>
      </w:r>
      <w:proofErr w:type="spellEnd"/>
      <w:r w:rsidRPr="007A7043">
        <w:rPr>
          <w:sz w:val="28"/>
          <w:szCs w:val="22"/>
        </w:rPr>
        <w:t xml:space="preserve"> сельсовета</w:t>
      </w:r>
    </w:p>
    <w:p w:rsidR="007A7043" w:rsidRPr="007A7043" w:rsidRDefault="007A7043" w:rsidP="007A7043">
      <w:pPr>
        <w:autoSpaceDE w:val="0"/>
        <w:autoSpaceDN w:val="0"/>
        <w:adjustRightInd w:val="0"/>
        <w:ind w:left="10065"/>
        <w:jc w:val="both"/>
        <w:outlineLvl w:val="0"/>
        <w:rPr>
          <w:rFonts w:eastAsia="Calibri"/>
          <w:bCs/>
          <w:sz w:val="28"/>
          <w:szCs w:val="22"/>
        </w:rPr>
      </w:pPr>
      <w:r w:rsidRPr="007A7043">
        <w:rPr>
          <w:rFonts w:eastAsia="Calibri"/>
          <w:sz w:val="28"/>
          <w:szCs w:val="22"/>
          <w:lang w:eastAsia="en-US"/>
        </w:rPr>
        <w:t>«</w:t>
      </w:r>
      <w:r w:rsidRPr="007A7043">
        <w:rPr>
          <w:rFonts w:eastAsia="Calibri"/>
          <w:bCs/>
          <w:sz w:val="28"/>
          <w:szCs w:val="22"/>
        </w:rPr>
        <w:t xml:space="preserve">Содействие развитию муниципального образования </w:t>
      </w:r>
      <w:proofErr w:type="spellStart"/>
      <w:r w:rsidRPr="007A7043">
        <w:rPr>
          <w:rFonts w:eastAsia="Calibri"/>
          <w:bCs/>
          <w:sz w:val="28"/>
          <w:szCs w:val="22"/>
        </w:rPr>
        <w:t>Усть-Ярульский</w:t>
      </w:r>
      <w:proofErr w:type="spellEnd"/>
      <w:r w:rsidRPr="007A7043">
        <w:rPr>
          <w:rFonts w:eastAsia="Calibri"/>
          <w:bCs/>
          <w:sz w:val="28"/>
          <w:szCs w:val="22"/>
        </w:rPr>
        <w:t xml:space="preserve"> сельсовет</w:t>
      </w:r>
    </w:p>
    <w:p w:rsidR="007A7043" w:rsidRPr="007A7043" w:rsidRDefault="007A7043" w:rsidP="007A7043">
      <w:pPr>
        <w:autoSpaceDE w:val="0"/>
        <w:autoSpaceDN w:val="0"/>
        <w:adjustRightInd w:val="0"/>
        <w:jc w:val="right"/>
        <w:rPr>
          <w:color w:val="FF0000"/>
          <w:sz w:val="22"/>
          <w:szCs w:val="18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color w:val="FF0000"/>
        </w:rPr>
      </w:pPr>
      <w:r w:rsidRPr="007A7043">
        <w:rPr>
          <w:b/>
          <w:sz w:val="28"/>
        </w:rPr>
        <w:t xml:space="preserve">Цели, целевые показатели, задачи, показатели результативности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709"/>
        <w:gridCol w:w="1134"/>
        <w:gridCol w:w="2268"/>
        <w:gridCol w:w="850"/>
        <w:gridCol w:w="851"/>
        <w:gridCol w:w="850"/>
        <w:gridCol w:w="851"/>
        <w:gridCol w:w="850"/>
        <w:gridCol w:w="709"/>
        <w:gridCol w:w="851"/>
        <w:gridCol w:w="850"/>
      </w:tblGrid>
      <w:tr w:rsidR="007A7043" w:rsidRPr="007A7043" w:rsidTr="002636B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 xml:space="preserve">№  </w:t>
            </w:r>
            <w:r w:rsidRPr="007A7043">
              <w:br/>
            </w:r>
            <w:proofErr w:type="gramStart"/>
            <w:r w:rsidRPr="007A7043">
              <w:t>п</w:t>
            </w:r>
            <w:proofErr w:type="gramEnd"/>
            <w:r w:rsidRPr="007A7043"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 xml:space="preserve">Цели, задачи, показатели </w:t>
            </w:r>
            <w:r w:rsidRPr="007A7043"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rPr>
                <w:sz w:val="22"/>
              </w:rPr>
              <w:t>Единица</w:t>
            </w:r>
            <w:r w:rsidRPr="007A7043">
              <w:rPr>
                <w:sz w:val="22"/>
              </w:rPr>
              <w:br/>
            </w:r>
            <w:proofErr w:type="spellStart"/>
            <w:proofErr w:type="gramStart"/>
            <w:r w:rsidRPr="007A7043">
              <w:rPr>
                <w:sz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 xml:space="preserve">Вес показателя </w:t>
            </w:r>
            <w:r w:rsidRPr="007A7043"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 xml:space="preserve">Источник </w:t>
            </w:r>
            <w:r w:rsidRPr="007A7043">
              <w:br/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2017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2021 год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0000"/>
              </w:rPr>
            </w:pPr>
            <w:r w:rsidRPr="007A7043">
              <w:rPr>
                <w:b/>
              </w:rPr>
              <w:t>Цель.</w:t>
            </w:r>
            <w:r w:rsidRPr="007A7043">
              <w:rPr>
                <w:b/>
                <w:color w:val="FF0000"/>
              </w:rPr>
              <w:t xml:space="preserve"> </w:t>
            </w:r>
            <w:r w:rsidRPr="007A7043">
              <w:rPr>
                <w:rFonts w:cs="Arial"/>
                <w:sz w:val="28"/>
                <w:szCs w:val="28"/>
              </w:rPr>
              <w:t xml:space="preserve">Содействие повышению комфортности условий жизнедеятельности в поселениях </w:t>
            </w:r>
            <w:proofErr w:type="spellStart"/>
            <w:r w:rsidRPr="007A7043">
              <w:rPr>
                <w:rFonts w:cs="Arial"/>
                <w:sz w:val="28"/>
                <w:szCs w:val="28"/>
              </w:rPr>
              <w:t>Усть-Ярульского</w:t>
            </w:r>
            <w:proofErr w:type="spellEnd"/>
            <w:r w:rsidRPr="007A7043">
              <w:rPr>
                <w:rFonts w:cs="Arial"/>
                <w:sz w:val="28"/>
                <w:szCs w:val="28"/>
              </w:rPr>
              <w:t xml:space="preserve"> сельсовета и эффективной реализации органами местного самоуправления полномочий, закрепленных </w:t>
            </w:r>
            <w:r w:rsidRPr="007A7043">
              <w:rPr>
                <w:rFonts w:cs="Arial"/>
                <w:sz w:val="28"/>
                <w:szCs w:val="28"/>
              </w:rPr>
              <w:br/>
              <w:t>за муниципальным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43">
              <w:rPr>
                <w:b/>
              </w:rPr>
              <w:t>Целевые 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A7043" w:rsidRPr="007A7043" w:rsidTr="002636BD">
        <w:trPr>
          <w:cantSplit/>
          <w:trHeight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</w:pPr>
            <w:r w:rsidRPr="007A7043"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043">
              <w:rPr>
                <w:lang w:val="en-US"/>
              </w:rPr>
              <w:t>x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 xml:space="preserve">Годовой отчёт  администрации </w:t>
            </w:r>
            <w:proofErr w:type="spellStart"/>
            <w:r w:rsidRPr="007A7043">
              <w:t>Усть-Ярульского</w:t>
            </w:r>
            <w:proofErr w:type="spellEnd"/>
            <w:r w:rsidRPr="007A7043">
              <w:t xml:space="preserve"> 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5</w:t>
            </w:r>
          </w:p>
        </w:tc>
      </w:tr>
      <w:tr w:rsidR="007A7043" w:rsidRPr="007A7043" w:rsidTr="002636BD">
        <w:trPr>
          <w:cantSplit/>
          <w:trHeight w:val="5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</w:pPr>
            <w:r w:rsidRPr="007A7043"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2,17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A7043" w:rsidRPr="007A7043" w:rsidRDefault="007A7043" w:rsidP="007A7043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A7043" w:rsidRPr="007A7043" w:rsidRDefault="007A7043" w:rsidP="007A7043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7043">
              <w:rPr>
                <w:rFonts w:ascii="Arial" w:eastAsia="Calibri" w:hAnsi="Arial" w:cs="Arial"/>
                <w:lang w:eastAsia="en-US"/>
              </w:rPr>
              <w:t>2,17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A7043" w:rsidRPr="007A7043" w:rsidRDefault="007A7043" w:rsidP="007A7043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A7043" w:rsidRPr="007A7043" w:rsidRDefault="007A7043" w:rsidP="007A7043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7043">
              <w:rPr>
                <w:rFonts w:ascii="Arial" w:eastAsia="Calibri" w:hAnsi="Arial" w:cs="Arial"/>
                <w:lang w:eastAsia="en-US"/>
              </w:rPr>
              <w:t>2,17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043">
              <w:rPr>
                <w:rFonts w:ascii="Arial" w:hAnsi="Arial" w:cs="Arial"/>
              </w:rPr>
              <w:t>2,17</w:t>
            </w:r>
          </w:p>
        </w:tc>
      </w:tr>
      <w:tr w:rsidR="007A7043" w:rsidRPr="007A7043" w:rsidTr="002636BD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Число пострадавших от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43">
              <w:rPr>
                <w:b/>
              </w:rPr>
              <w:t>Показатели результативности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 xml:space="preserve">Задача 1.  </w:t>
            </w:r>
            <w:r w:rsidRPr="007A7043">
              <w:rPr>
                <w:rFonts w:eastAsia="Calibri"/>
                <w:szCs w:val="28"/>
                <w:lang w:eastAsia="en-US"/>
              </w:rPr>
              <w:t>Содействие вовлечению жителей в благоустройство населенных пунктов сельсовета.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7A7043">
              <w:rPr>
                <w:rFonts w:eastAsia="Calibri"/>
                <w:b/>
                <w:lang w:eastAsia="en-US"/>
              </w:rPr>
              <w:lastRenderedPageBreak/>
              <w:t>Подпрограмма 1 «Поддержка муниципальных проектов и мероприятий по благоустройству территорий»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7A7043" w:rsidRPr="007A7043" w:rsidTr="002636B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 xml:space="preserve">    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043">
              <w:rPr>
                <w:lang w:val="en-US"/>
              </w:rPr>
              <w:t>X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043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7A7043">
              <w:rPr>
                <w:rFonts w:eastAsia="Calibri"/>
                <w:lang w:eastAsia="en-US"/>
              </w:rPr>
              <w:t>Усть-Ярульского</w:t>
            </w:r>
            <w:proofErr w:type="spellEnd"/>
            <w:r w:rsidRPr="007A7043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7A7043">
              <w:rPr>
                <w:rFonts w:eastAsia="Calibri"/>
                <w:lang w:eastAsia="en-US"/>
              </w:rPr>
              <w:t>Ирбейского</w:t>
            </w:r>
            <w:proofErr w:type="spellEnd"/>
            <w:r w:rsidRPr="007A7043">
              <w:rPr>
                <w:rFonts w:eastAsia="Calibri"/>
                <w:lang w:eastAsia="en-US"/>
              </w:rPr>
              <w:t xml:space="preserve"> района Красноярского края</w:t>
            </w:r>
          </w:p>
          <w:p w:rsidR="007A7043" w:rsidRPr="007A7043" w:rsidRDefault="007A7043" w:rsidP="007A7043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</w:rPr>
            </w:pPr>
            <w:r w:rsidRPr="007A7043">
              <w:rPr>
                <w:rFonts w:eastAsia="Calibri"/>
                <w:lang w:eastAsia="en-US"/>
              </w:rPr>
              <w:t>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7043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30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043">
              <w:rPr>
                <w:rFonts w:eastAsia="Calibri"/>
                <w:lang w:eastAsia="en-US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ind w:left="358"/>
              <w:jc w:val="center"/>
            </w:pPr>
            <w:r w:rsidRPr="007A7043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043">
              <w:rPr>
                <w:lang w:val="en-US"/>
              </w:rPr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35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Протяжённость тротуаров к протяженности улично-дорожной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043">
              <w:rPr>
                <w:lang w:val="en-US"/>
              </w:rPr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34,9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42,9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1.5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Количество расчищенных  несанкционированных свалок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043">
              <w:rPr>
                <w:lang w:val="en-US"/>
              </w:rPr>
              <w:t>X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704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</w:t>
            </w:r>
            <w:r w:rsidRPr="007A70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7A7043">
              <w:rPr>
                <w:rFonts w:eastAsia="Calibri"/>
                <w:b/>
                <w:lang w:eastAsia="en-US"/>
              </w:rPr>
              <w:t xml:space="preserve">Подпрограмма 2 «Содействие развитию и модернизации </w:t>
            </w:r>
            <w:proofErr w:type="spellStart"/>
            <w:r w:rsidRPr="007A7043">
              <w:rPr>
                <w:rFonts w:eastAsia="Calibri"/>
                <w:b/>
                <w:lang w:eastAsia="en-US"/>
              </w:rPr>
              <w:t>улично</w:t>
            </w:r>
            <w:proofErr w:type="spellEnd"/>
            <w:r w:rsidRPr="007A7043">
              <w:rPr>
                <w:rFonts w:eastAsia="Calibri"/>
                <w:b/>
                <w:lang w:eastAsia="en-US"/>
              </w:rPr>
              <w:t xml:space="preserve"> дорожной сети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7A7043" w:rsidRPr="007A7043" w:rsidTr="002636BD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lastRenderedPageBreak/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7A7043">
              <w:rPr>
                <w:rFonts w:eastAsia="Calibri"/>
                <w:lang w:eastAsia="en-US"/>
              </w:rPr>
              <w:t>работы</w:t>
            </w:r>
            <w:proofErr w:type="gramEnd"/>
            <w:r w:rsidRPr="007A7043">
              <w:rPr>
                <w:rFonts w:eastAsia="Calibri"/>
                <w:lang w:eastAsia="en-US"/>
              </w:rPr>
              <w:t xml:space="preserve"> по содержанию которых выполняются 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7043">
              <w:rPr>
                <w:rFonts w:eastAsia="Calibri"/>
                <w:lang w:eastAsia="en-US"/>
              </w:rPr>
              <w:t>на которых производится комплекс работ по содержанию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043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 xml:space="preserve">Администрация </w:t>
            </w:r>
            <w:proofErr w:type="spellStart"/>
            <w:r w:rsidRPr="007A7043">
              <w:t>Усть-Ярульского</w:t>
            </w:r>
            <w:proofErr w:type="spellEnd"/>
            <w:r w:rsidRPr="007A7043">
              <w:t xml:space="preserve"> сельсовета  </w:t>
            </w:r>
            <w:proofErr w:type="spellStart"/>
            <w:r w:rsidRPr="007A7043">
              <w:t>Ирбейского</w:t>
            </w:r>
            <w:proofErr w:type="spellEnd"/>
            <w:r w:rsidRPr="007A7043"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A7043"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ind w:left="-70" w:firstLine="70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2,17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2,17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2,17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2,17</w:t>
            </w:r>
          </w:p>
        </w:tc>
      </w:tr>
      <w:tr w:rsidR="007A7043" w:rsidRPr="007A7043" w:rsidTr="002636BD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Доля протяженности автомобильных дорог общего пользования местного 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043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 xml:space="preserve">Администрация </w:t>
            </w:r>
            <w:proofErr w:type="spellStart"/>
            <w:r w:rsidRPr="007A7043">
              <w:t>Усть-Ярульского</w:t>
            </w:r>
            <w:proofErr w:type="spellEnd"/>
            <w:r w:rsidRPr="007A7043">
              <w:t xml:space="preserve"> сельсовета  </w:t>
            </w:r>
            <w:proofErr w:type="spellStart"/>
            <w:r w:rsidRPr="007A7043">
              <w:t>Ирбейского</w:t>
            </w:r>
            <w:proofErr w:type="spellEnd"/>
            <w:r w:rsidRPr="007A7043"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A7043">
              <w:rPr>
                <w:lang w:eastAsia="ar-SA"/>
              </w:rPr>
              <w:t>12,6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10,5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12,6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ind w:left="-70" w:firstLine="70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12,6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12,6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12,6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12,6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7A7043">
              <w:rPr>
                <w:rFonts w:eastAsia="Calibri"/>
                <w:lang w:eastAsia="ar-SA"/>
              </w:rPr>
              <w:t>12,6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bCs/>
                <w:color w:val="FF0000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 xml:space="preserve">Задача 4. Снижение рисков противопожарных ситуаций, повышение защищенности населения и территорий </w:t>
            </w:r>
            <w:proofErr w:type="spellStart"/>
            <w:r w:rsidRPr="007A7043">
              <w:rPr>
                <w:rFonts w:eastAsia="Calibri"/>
                <w:lang w:eastAsia="en-US"/>
              </w:rPr>
              <w:t>Усть-Ярульского</w:t>
            </w:r>
            <w:proofErr w:type="spellEnd"/>
            <w:r w:rsidRPr="007A7043">
              <w:rPr>
                <w:rFonts w:eastAsia="Calibri"/>
                <w:lang w:eastAsia="en-US"/>
              </w:rPr>
              <w:t xml:space="preserve"> сельсовета от пожаров.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</w:p>
        </w:tc>
      </w:tr>
      <w:tr w:rsidR="007A7043" w:rsidRPr="007A7043" w:rsidTr="002636BD">
        <w:trPr>
          <w:cantSplit/>
          <w:trHeight w:val="240"/>
        </w:trPr>
        <w:tc>
          <w:tcPr>
            <w:tcW w:w="124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color w:val="FF0000"/>
                <w:lang w:eastAsia="en-US"/>
              </w:rPr>
            </w:pPr>
            <w:r w:rsidRPr="007A7043">
              <w:rPr>
                <w:b/>
              </w:rPr>
              <w:t xml:space="preserve">Подпрограмма 4 </w:t>
            </w:r>
            <w:r w:rsidRPr="007A7043">
              <w:rPr>
                <w:rFonts w:eastAsia="Calibri"/>
                <w:b/>
                <w:lang w:eastAsia="en-US"/>
              </w:rPr>
              <w:t xml:space="preserve">«Обеспечение первичных мер противопожарной безопасности в границах населенных пунктов поселения  </w:t>
            </w:r>
            <w:proofErr w:type="spellStart"/>
            <w:r w:rsidRPr="007A7043">
              <w:rPr>
                <w:rFonts w:eastAsia="Calibri"/>
                <w:b/>
                <w:lang w:eastAsia="en-US"/>
              </w:rPr>
              <w:t>Уст</w:t>
            </w:r>
            <w:proofErr w:type="gramStart"/>
            <w:r w:rsidRPr="007A7043">
              <w:rPr>
                <w:rFonts w:eastAsia="Calibri"/>
                <w:b/>
                <w:lang w:eastAsia="en-US"/>
              </w:rPr>
              <w:t>ь</w:t>
            </w:r>
            <w:proofErr w:type="spellEnd"/>
            <w:r w:rsidRPr="007A7043">
              <w:rPr>
                <w:rFonts w:eastAsia="Calibri"/>
                <w:b/>
                <w:lang w:eastAsia="en-US"/>
              </w:rPr>
              <w:t>-</w:t>
            </w:r>
            <w:proofErr w:type="gramEnd"/>
            <w:r w:rsidRPr="007A704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7A7043">
              <w:rPr>
                <w:rFonts w:eastAsia="Calibri"/>
                <w:b/>
                <w:lang w:eastAsia="en-US"/>
              </w:rPr>
              <w:t>Ярульский</w:t>
            </w:r>
            <w:proofErr w:type="spellEnd"/>
            <w:r w:rsidRPr="007A7043">
              <w:rPr>
                <w:rFonts w:eastAsia="Calibri"/>
                <w:b/>
                <w:lang w:eastAsia="en-US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7A7043" w:rsidRPr="007A7043" w:rsidTr="002636B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lastRenderedPageBreak/>
              <w:t>4.1.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Снижение числа пострадавших от пожаров</w:t>
            </w:r>
          </w:p>
          <w:p w:rsidR="007A7043" w:rsidRPr="007A7043" w:rsidRDefault="007A7043" w:rsidP="007A7043">
            <w:pPr>
              <w:spacing w:after="200"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043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7043">
              <w:rPr>
                <w:rFonts w:cs="Arial"/>
              </w:rPr>
              <w:t xml:space="preserve">Администрация </w:t>
            </w:r>
            <w:proofErr w:type="spellStart"/>
            <w:r w:rsidRPr="007A7043">
              <w:rPr>
                <w:rFonts w:cs="Arial"/>
              </w:rPr>
              <w:t>Усть-Ярульского</w:t>
            </w:r>
            <w:proofErr w:type="spellEnd"/>
            <w:r w:rsidRPr="007A7043">
              <w:rPr>
                <w:rFonts w:cs="Arial"/>
              </w:rPr>
              <w:t xml:space="preserve"> сельсовета </w:t>
            </w:r>
            <w:proofErr w:type="spellStart"/>
            <w:r w:rsidRPr="007A7043">
              <w:rPr>
                <w:rFonts w:cs="Arial"/>
              </w:rPr>
              <w:t>Ирбейского</w:t>
            </w:r>
            <w:proofErr w:type="spellEnd"/>
            <w:r w:rsidRPr="007A7043">
              <w:rPr>
                <w:rFonts w:cs="Arial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43">
              <w:rPr>
                <w:rFonts w:cs="Arial"/>
                <w:b/>
              </w:rPr>
              <w:t>Подпрограмма 5 «Модернизация, реконструкция и капитальный ремонт объектов</w:t>
            </w:r>
            <w:r w:rsidRPr="007A7043">
              <w:rPr>
                <w:rFonts w:cs="Arial"/>
                <w:b/>
                <w:color w:val="000000"/>
              </w:rPr>
              <w:t xml:space="preserve"> коммунальной инфраструктуры муниципального образования </w:t>
            </w:r>
            <w:proofErr w:type="spellStart"/>
            <w:r w:rsidRPr="007A7043">
              <w:rPr>
                <w:rFonts w:cs="Arial"/>
                <w:b/>
                <w:color w:val="000000"/>
              </w:rPr>
              <w:t>Усть-Ярульский</w:t>
            </w:r>
            <w:proofErr w:type="spellEnd"/>
            <w:r w:rsidRPr="007A7043">
              <w:rPr>
                <w:rFonts w:cs="Arial"/>
                <w:b/>
                <w:color w:val="000000"/>
              </w:rPr>
              <w:t xml:space="preserve"> сельсовет».</w:t>
            </w:r>
          </w:p>
        </w:tc>
      </w:tr>
      <w:tr w:rsidR="007A7043" w:rsidRPr="007A7043" w:rsidTr="002636B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5.1.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43" w:rsidRPr="007A7043" w:rsidRDefault="007A7043" w:rsidP="007A704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Количество установленных систем по очистке питьевой воды на водонапорной башне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704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7043">
              <w:rPr>
                <w:rFonts w:cs="Arial"/>
              </w:rPr>
              <w:t xml:space="preserve">Администрация </w:t>
            </w:r>
            <w:proofErr w:type="spellStart"/>
            <w:r w:rsidRPr="007A7043">
              <w:rPr>
                <w:rFonts w:cs="Arial"/>
              </w:rPr>
              <w:t>Усть-Ярульского</w:t>
            </w:r>
            <w:proofErr w:type="spellEnd"/>
            <w:r w:rsidRPr="007A7043">
              <w:rPr>
                <w:rFonts w:cs="Arial"/>
              </w:rPr>
              <w:t xml:space="preserve"> сельсовета </w:t>
            </w:r>
            <w:proofErr w:type="spellStart"/>
            <w:r w:rsidRPr="007A7043">
              <w:rPr>
                <w:rFonts w:cs="Arial"/>
              </w:rPr>
              <w:t>Ирбейского</w:t>
            </w:r>
            <w:proofErr w:type="spellEnd"/>
            <w:r w:rsidRPr="007A7043">
              <w:rPr>
                <w:rFonts w:cs="Arial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043" w:rsidRPr="007A7043" w:rsidRDefault="007A7043" w:rsidP="007A7043">
            <w:pPr>
              <w:autoSpaceDE w:val="0"/>
              <w:autoSpaceDN w:val="0"/>
              <w:adjustRightInd w:val="0"/>
              <w:jc w:val="center"/>
            </w:pPr>
            <w:r w:rsidRPr="007A7043">
              <w:t>0</w:t>
            </w:r>
          </w:p>
        </w:tc>
      </w:tr>
    </w:tbl>
    <w:p w:rsidR="007A7043" w:rsidRPr="007A7043" w:rsidRDefault="007A7043" w:rsidP="007A7043">
      <w:pPr>
        <w:autoSpaceDE w:val="0"/>
        <w:autoSpaceDN w:val="0"/>
        <w:adjustRightInd w:val="0"/>
        <w:jc w:val="both"/>
        <w:rPr>
          <w:color w:val="FF0000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both"/>
        <w:rPr>
          <w:color w:val="FF0000"/>
        </w:rPr>
      </w:pPr>
    </w:p>
    <w:p w:rsidR="007A7043" w:rsidRPr="007A7043" w:rsidRDefault="007A7043" w:rsidP="007A7043">
      <w:pPr>
        <w:autoSpaceDE w:val="0"/>
        <w:autoSpaceDN w:val="0"/>
        <w:adjustRightInd w:val="0"/>
        <w:rPr>
          <w:sz w:val="28"/>
        </w:rPr>
      </w:pPr>
      <w:r w:rsidRPr="007A7043">
        <w:rPr>
          <w:sz w:val="28"/>
        </w:rPr>
        <w:t>Глава сельсовета</w:t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</w:r>
      <w:r w:rsidRPr="007A7043">
        <w:rPr>
          <w:sz w:val="28"/>
        </w:rPr>
        <w:tab/>
        <w:t xml:space="preserve">М.Д. </w:t>
      </w:r>
      <w:proofErr w:type="spellStart"/>
      <w:r w:rsidRPr="007A7043">
        <w:rPr>
          <w:sz w:val="28"/>
        </w:rPr>
        <w:t>Дезиндорф</w:t>
      </w:r>
      <w:proofErr w:type="spellEnd"/>
    </w:p>
    <w:p w:rsidR="007A7043" w:rsidRPr="007A7043" w:rsidRDefault="007A7043" w:rsidP="007A7043">
      <w:pPr>
        <w:autoSpaceDE w:val="0"/>
        <w:autoSpaceDN w:val="0"/>
        <w:adjustRightInd w:val="0"/>
        <w:rPr>
          <w:sz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rPr>
          <w:sz w:val="28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  <w:sectPr w:rsidR="007A7043" w:rsidSect="007A7043">
          <w:footerReference w:type="even" r:id="rId11"/>
          <w:footerReference w:type="default" r:id="rId12"/>
          <w:pgSz w:w="16838" w:h="11906" w:orient="landscape"/>
          <w:pgMar w:top="850" w:right="1134" w:bottom="1418" w:left="539" w:header="720" w:footer="720" w:gutter="0"/>
          <w:cols w:space="720"/>
          <w:titlePg/>
          <w:docGrid w:linePitch="326"/>
        </w:sectPr>
      </w:pPr>
    </w:p>
    <w:p w:rsidR="007A7043" w:rsidRPr="007A7043" w:rsidRDefault="007A7043" w:rsidP="007A7043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-234315</wp:posOffset>
            </wp:positionV>
            <wp:extent cx="589280" cy="716280"/>
            <wp:effectExtent l="0" t="0" r="127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7A7043">
        <w:rPr>
          <w:rFonts w:ascii="Times New Roman CYR" w:hAnsi="Times New Roman CYR" w:cs="Times New Roman CYR"/>
          <w:b/>
          <w:bCs/>
          <w:sz w:val="32"/>
          <w:szCs w:val="32"/>
        </w:rPr>
        <w:t>АДМИНИСТРАЦИЯ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proofErr w:type="spellStart"/>
      <w:r w:rsidRPr="007A7043">
        <w:rPr>
          <w:rFonts w:ascii="Times New Roman CYR" w:hAnsi="Times New Roman CYR" w:cs="Times New Roman CYR"/>
          <w:bCs/>
          <w:sz w:val="32"/>
          <w:szCs w:val="32"/>
        </w:rPr>
        <w:t>Усть-Ярульского</w:t>
      </w:r>
      <w:proofErr w:type="spellEnd"/>
      <w:r w:rsidRPr="007A7043">
        <w:rPr>
          <w:rFonts w:ascii="Times New Roman CYR" w:hAnsi="Times New Roman CYR" w:cs="Times New Roman CYR"/>
          <w:bCs/>
          <w:sz w:val="32"/>
          <w:szCs w:val="32"/>
        </w:rPr>
        <w:t xml:space="preserve"> сельсовета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proofErr w:type="spellStart"/>
      <w:r w:rsidRPr="007A7043">
        <w:rPr>
          <w:rFonts w:ascii="Times New Roman CYR" w:hAnsi="Times New Roman CYR" w:cs="Times New Roman CYR"/>
          <w:bCs/>
          <w:sz w:val="32"/>
          <w:szCs w:val="32"/>
        </w:rPr>
        <w:t>Ирбейского</w:t>
      </w:r>
      <w:proofErr w:type="spellEnd"/>
      <w:r w:rsidRPr="007A7043">
        <w:rPr>
          <w:rFonts w:ascii="Times New Roman CYR" w:hAnsi="Times New Roman CYR" w:cs="Times New Roman CYR"/>
          <w:bCs/>
          <w:sz w:val="32"/>
          <w:szCs w:val="32"/>
        </w:rPr>
        <w:t xml:space="preserve"> района Красноярского края</w:t>
      </w:r>
    </w:p>
    <w:p w:rsidR="007A7043" w:rsidRPr="007A7043" w:rsidRDefault="007A7043" w:rsidP="007A7043">
      <w:pPr>
        <w:autoSpaceDE w:val="0"/>
        <w:autoSpaceDN w:val="0"/>
        <w:adjustRightInd w:val="0"/>
        <w:spacing w:before="600" w:after="360"/>
        <w:jc w:val="center"/>
        <w:rPr>
          <w:rFonts w:ascii="Times New Roman CYR" w:hAnsi="Times New Roman CYR" w:cs="Times New Roman CYR"/>
          <w:bCs/>
          <w:sz w:val="44"/>
          <w:szCs w:val="44"/>
        </w:rPr>
      </w:pPr>
      <w:r w:rsidRPr="007A7043">
        <w:rPr>
          <w:rFonts w:ascii="Times New Roman CYR" w:hAnsi="Times New Roman CYR" w:cs="Times New Roman CYR"/>
          <w:bCs/>
          <w:sz w:val="44"/>
          <w:szCs w:val="44"/>
        </w:rPr>
        <w:t>ПОСТАНОВЛЕНИЕ</w:t>
      </w:r>
    </w:p>
    <w:p w:rsidR="007A7043" w:rsidRPr="007A7043" w:rsidRDefault="007A7043" w:rsidP="007A7043">
      <w:pPr>
        <w:tabs>
          <w:tab w:val="center" w:pos="4819"/>
        </w:tabs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bCs/>
          <w:sz w:val="28"/>
          <w:szCs w:val="28"/>
        </w:rPr>
        <w:t>03.06.2019г.</w:t>
      </w:r>
      <w:r w:rsidRPr="007A7043">
        <w:rPr>
          <w:bCs/>
          <w:sz w:val="28"/>
          <w:szCs w:val="28"/>
        </w:rPr>
        <w:tab/>
        <w:t xml:space="preserve">                                     с. </w:t>
      </w:r>
      <w:proofErr w:type="spellStart"/>
      <w:r w:rsidRPr="007A7043">
        <w:rPr>
          <w:bCs/>
          <w:sz w:val="28"/>
          <w:szCs w:val="28"/>
        </w:rPr>
        <w:t>Усть-Яруль</w:t>
      </w:r>
      <w:proofErr w:type="spellEnd"/>
      <w:r w:rsidRPr="007A7043">
        <w:rPr>
          <w:bCs/>
          <w:sz w:val="28"/>
          <w:szCs w:val="28"/>
        </w:rPr>
        <w:t xml:space="preserve">                                    №  11-пг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Положения об организации и осуществлении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первичного воинского учета на территории поселения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7043" w:rsidRPr="007A7043" w:rsidRDefault="007A7043" w:rsidP="007A7043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A7043">
        <w:rPr>
          <w:color w:val="000000"/>
          <w:sz w:val="28"/>
          <w:szCs w:val="28"/>
        </w:rPr>
        <w:t xml:space="preserve">В соответствии </w:t>
      </w:r>
      <w:r w:rsidRPr="007A7043">
        <w:rPr>
          <w:sz w:val="28"/>
          <w:szCs w:val="28"/>
        </w:rPr>
        <w:t xml:space="preserve">с Конституцией Российской Федерации, федеральными законами от 31 мая 1996 г. № 61-ФЗ «Об обороне», от 26 февраля 1997 г. </w:t>
      </w:r>
      <w:r w:rsidRPr="007A7043">
        <w:rPr>
          <w:sz w:val="28"/>
          <w:szCs w:val="28"/>
        </w:rPr>
        <w:br/>
        <w:t>№ 31-ФЗ «О мобилизационной подготовке и мобилизации в Российской Федерации», от 28 марта 1998 г. № 53-ФЗ «О воинской обязанности и военной службе»</w:t>
      </w:r>
      <w:r w:rsidRPr="007A7043">
        <w:rPr>
          <w:color w:val="000000"/>
          <w:sz w:val="28"/>
          <w:szCs w:val="28"/>
        </w:rPr>
        <w:t xml:space="preserve">, от 6 октября 2003 г. № 131-ФЗ «Об общих принципах организации местного самоуправления в Российской Федерации», </w:t>
      </w:r>
      <w:r w:rsidRPr="007A7043">
        <w:rPr>
          <w:sz w:val="28"/>
          <w:szCs w:val="28"/>
        </w:rPr>
        <w:t>постановлением Правительства Российской</w:t>
      </w:r>
      <w:proofErr w:type="gramEnd"/>
      <w:r w:rsidRPr="007A7043">
        <w:rPr>
          <w:sz w:val="28"/>
          <w:szCs w:val="28"/>
        </w:rPr>
        <w:t xml:space="preserve"> Федерации от 27 ноября 2006 г. № 719 </w:t>
      </w:r>
      <w:r w:rsidRPr="007A7043">
        <w:rPr>
          <w:sz w:val="28"/>
          <w:szCs w:val="28"/>
        </w:rPr>
        <w:br/>
        <w:t>«Об утверждении Положения о воинском учете»</w:t>
      </w:r>
      <w:r w:rsidRPr="007A7043">
        <w:rPr>
          <w:color w:val="000000"/>
          <w:sz w:val="28"/>
          <w:szCs w:val="28"/>
        </w:rPr>
        <w:t xml:space="preserve">, Уставом поселения администрация </w:t>
      </w:r>
      <w:proofErr w:type="spellStart"/>
      <w:r w:rsidRPr="007A7043">
        <w:rPr>
          <w:color w:val="000000"/>
          <w:sz w:val="28"/>
          <w:szCs w:val="28"/>
        </w:rPr>
        <w:t>Усть-Ярульского</w:t>
      </w:r>
      <w:proofErr w:type="spellEnd"/>
      <w:r w:rsidRPr="007A7043">
        <w:rPr>
          <w:color w:val="000000"/>
          <w:sz w:val="28"/>
          <w:szCs w:val="28"/>
        </w:rPr>
        <w:t xml:space="preserve"> сельсовета постановляет:</w:t>
      </w:r>
    </w:p>
    <w:p w:rsidR="007A7043" w:rsidRPr="007A7043" w:rsidRDefault="007A7043" w:rsidP="007A7043">
      <w:pPr>
        <w:ind w:firstLine="709"/>
        <w:jc w:val="both"/>
        <w:rPr>
          <w:color w:val="000000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1. Утвердить Положение об организации и осуществлении первичного воинского учета на территории </w:t>
      </w:r>
      <w:proofErr w:type="spellStart"/>
      <w:r w:rsidRPr="007A7043">
        <w:rPr>
          <w:rFonts w:ascii="Times New Roman CYR" w:hAnsi="Times New Roman CYR" w:cs="Times New Roman CYR"/>
          <w:sz w:val="28"/>
          <w:szCs w:val="28"/>
        </w:rPr>
        <w:t>Усть-Ярульского</w:t>
      </w:r>
      <w:proofErr w:type="spellEnd"/>
      <w:r w:rsidRPr="007A7043">
        <w:rPr>
          <w:rFonts w:ascii="Times New Roman CYR" w:hAnsi="Times New Roman CYR" w:cs="Times New Roman CYR"/>
          <w:sz w:val="28"/>
          <w:szCs w:val="28"/>
        </w:rPr>
        <w:t xml:space="preserve"> сельсовета (прилагается).</w:t>
      </w:r>
    </w:p>
    <w:p w:rsidR="007A7043" w:rsidRPr="007A7043" w:rsidRDefault="007A7043" w:rsidP="007A704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2. Утвердить должностную инструкцию специалиста </w:t>
      </w:r>
      <w:r w:rsidRPr="007A7043">
        <w:rPr>
          <w:bCs/>
          <w:sz w:val="28"/>
          <w:szCs w:val="28"/>
        </w:rPr>
        <w:br/>
        <w:t>по военно-учетной работе</w:t>
      </w:r>
      <w:r w:rsidRPr="007A7043">
        <w:rPr>
          <w:sz w:val="28"/>
          <w:szCs w:val="28"/>
        </w:rPr>
        <w:t xml:space="preserve"> </w:t>
      </w:r>
      <w:r w:rsidRPr="007A7043">
        <w:rPr>
          <w:bCs/>
          <w:sz w:val="28"/>
          <w:szCs w:val="28"/>
        </w:rPr>
        <w:t xml:space="preserve">администрации </w:t>
      </w:r>
      <w:r w:rsidRPr="007A7043">
        <w:rPr>
          <w:rFonts w:ascii="Times New Roman CYR" w:hAnsi="Times New Roman CYR" w:cs="Times New Roman CYR"/>
          <w:spacing w:val="-6"/>
          <w:sz w:val="28"/>
          <w:szCs w:val="28"/>
        </w:rPr>
        <w:t>поселения</w:t>
      </w:r>
      <w:r w:rsidRPr="007A7043">
        <w:rPr>
          <w:color w:val="000000"/>
          <w:sz w:val="28"/>
          <w:szCs w:val="28"/>
        </w:rPr>
        <w:t xml:space="preserve"> </w:t>
      </w:r>
      <w:r w:rsidRPr="007A7043">
        <w:rPr>
          <w:rFonts w:ascii="Times New Roman CYR" w:hAnsi="Times New Roman CYR" w:cs="Times New Roman CYR"/>
          <w:sz w:val="28"/>
          <w:szCs w:val="28"/>
        </w:rPr>
        <w:t>(прилагается).</w:t>
      </w:r>
    </w:p>
    <w:p w:rsidR="007A7043" w:rsidRPr="007A7043" w:rsidRDefault="007A7043" w:rsidP="007A704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3. Постановление от 25.10.2017г. № 44 отменить.</w:t>
      </w:r>
    </w:p>
    <w:p w:rsidR="007A7043" w:rsidRPr="007A7043" w:rsidRDefault="007A7043" w:rsidP="007A704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4. </w:t>
      </w:r>
      <w:proofErr w:type="gramStart"/>
      <w:r w:rsidRPr="007A704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7A7043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7A7043" w:rsidRPr="007A7043" w:rsidRDefault="007A7043" w:rsidP="007A704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tabs>
          <w:tab w:val="left" w:pos="8000"/>
        </w:tabs>
        <w:autoSpaceDE w:val="0"/>
        <w:autoSpaceDN w:val="0"/>
        <w:adjustRightInd w:val="0"/>
        <w:spacing w:before="480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         Глава </w:t>
      </w:r>
      <w:proofErr w:type="spellStart"/>
      <w:r w:rsidRPr="007A7043">
        <w:rPr>
          <w:rFonts w:ascii="Times New Roman CYR" w:hAnsi="Times New Roman CYR" w:cs="Times New Roman CYR"/>
          <w:sz w:val="28"/>
          <w:szCs w:val="28"/>
        </w:rPr>
        <w:t>Усть-Ярульского</w:t>
      </w:r>
      <w:proofErr w:type="spellEnd"/>
      <w:r w:rsidRPr="007A7043">
        <w:rPr>
          <w:rFonts w:ascii="Times New Roman CYR" w:hAnsi="Times New Roman CYR" w:cs="Times New Roman CYR"/>
          <w:sz w:val="28"/>
          <w:szCs w:val="28"/>
        </w:rPr>
        <w:t xml:space="preserve"> сельсовета       ___________          М.Д. </w:t>
      </w:r>
      <w:proofErr w:type="spellStart"/>
      <w:r w:rsidRPr="007A7043">
        <w:rPr>
          <w:rFonts w:ascii="Times New Roman CYR" w:hAnsi="Times New Roman CYR" w:cs="Times New Roman CYR"/>
          <w:sz w:val="28"/>
          <w:szCs w:val="28"/>
        </w:rPr>
        <w:t>Дезиндорф</w:t>
      </w:r>
      <w:proofErr w:type="spellEnd"/>
    </w:p>
    <w:p w:rsidR="007A7043" w:rsidRPr="007A7043" w:rsidRDefault="007A7043" w:rsidP="007A7043">
      <w:pPr>
        <w:ind w:right="-2"/>
        <w:jc w:val="both"/>
      </w:pPr>
    </w:p>
    <w:p w:rsidR="007A7043" w:rsidRPr="007A7043" w:rsidRDefault="007A7043" w:rsidP="007A7043">
      <w:pPr>
        <w:spacing w:line="228" w:lineRule="auto"/>
        <w:ind w:firstLine="709"/>
        <w:jc w:val="both"/>
      </w:pPr>
    </w:p>
    <w:p w:rsidR="007A7043" w:rsidRPr="007A7043" w:rsidRDefault="007A7043" w:rsidP="007A7043">
      <w:pPr>
        <w:spacing w:line="228" w:lineRule="auto"/>
        <w:ind w:firstLine="709"/>
        <w:jc w:val="both"/>
      </w:pPr>
    </w:p>
    <w:p w:rsidR="007A7043" w:rsidRPr="007A7043" w:rsidRDefault="007A7043" w:rsidP="007A7043">
      <w:pPr>
        <w:spacing w:line="228" w:lineRule="auto"/>
        <w:ind w:firstLine="709"/>
        <w:jc w:val="both"/>
      </w:pPr>
    </w:p>
    <w:p w:rsidR="007A7043" w:rsidRPr="007A7043" w:rsidRDefault="007A7043" w:rsidP="007A7043">
      <w:pPr>
        <w:spacing w:line="228" w:lineRule="auto"/>
        <w:ind w:firstLine="709"/>
        <w:jc w:val="both"/>
      </w:pPr>
    </w:p>
    <w:p w:rsidR="007A7043" w:rsidRPr="007A7043" w:rsidRDefault="007A7043" w:rsidP="007A7043">
      <w:pPr>
        <w:spacing w:line="228" w:lineRule="auto"/>
        <w:ind w:firstLine="709"/>
        <w:jc w:val="both"/>
      </w:pPr>
    </w:p>
    <w:p w:rsidR="007A7043" w:rsidRPr="007A7043" w:rsidRDefault="007A7043" w:rsidP="007A7043">
      <w:pPr>
        <w:spacing w:line="228" w:lineRule="auto"/>
        <w:ind w:firstLine="709"/>
        <w:jc w:val="both"/>
      </w:pPr>
    </w:p>
    <w:p w:rsidR="007A7043" w:rsidRDefault="007A7043" w:rsidP="007A7043">
      <w:pPr>
        <w:spacing w:line="228" w:lineRule="auto"/>
        <w:ind w:firstLine="709"/>
        <w:jc w:val="both"/>
      </w:pPr>
    </w:p>
    <w:p w:rsidR="007A7043" w:rsidRDefault="007A7043" w:rsidP="007A7043">
      <w:pPr>
        <w:spacing w:line="228" w:lineRule="auto"/>
        <w:ind w:firstLine="709"/>
        <w:jc w:val="both"/>
      </w:pPr>
    </w:p>
    <w:p w:rsidR="007A7043" w:rsidRDefault="007A7043" w:rsidP="007A7043">
      <w:pPr>
        <w:spacing w:line="228" w:lineRule="auto"/>
        <w:ind w:firstLine="709"/>
        <w:jc w:val="both"/>
      </w:pPr>
    </w:p>
    <w:p w:rsidR="007A7043" w:rsidRPr="007A7043" w:rsidRDefault="007A7043" w:rsidP="007A7043">
      <w:pPr>
        <w:spacing w:line="228" w:lineRule="auto"/>
        <w:ind w:firstLine="709"/>
        <w:jc w:val="both"/>
      </w:pPr>
    </w:p>
    <w:p w:rsidR="007A7043" w:rsidRPr="007A7043" w:rsidRDefault="007A7043" w:rsidP="007A7043">
      <w:pPr>
        <w:autoSpaceDE w:val="0"/>
        <w:autoSpaceDN w:val="0"/>
        <w:adjustRightInd w:val="0"/>
        <w:ind w:left="468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3912"/>
        <w:jc w:val="center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7A7043" w:rsidRPr="007A7043" w:rsidRDefault="007A7043" w:rsidP="007A7043">
      <w:pPr>
        <w:autoSpaceDE w:val="0"/>
        <w:autoSpaceDN w:val="0"/>
        <w:adjustRightInd w:val="0"/>
        <w:ind w:firstLine="3912"/>
        <w:jc w:val="center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7A7043" w:rsidRPr="007A7043" w:rsidRDefault="007A7043" w:rsidP="007A7043">
      <w:pPr>
        <w:autoSpaceDE w:val="0"/>
        <w:autoSpaceDN w:val="0"/>
        <w:adjustRightInd w:val="0"/>
        <w:ind w:firstLine="3912"/>
        <w:jc w:val="center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spellStart"/>
      <w:r w:rsidRPr="007A7043">
        <w:rPr>
          <w:rFonts w:ascii="Times New Roman CYR" w:hAnsi="Times New Roman CYR" w:cs="Times New Roman CYR"/>
          <w:sz w:val="28"/>
          <w:szCs w:val="28"/>
        </w:rPr>
        <w:t>Усть-Ярульского</w:t>
      </w:r>
      <w:proofErr w:type="spellEnd"/>
      <w:r w:rsidRPr="007A7043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7A7043" w:rsidRPr="007A7043" w:rsidRDefault="007A7043" w:rsidP="007A7043">
      <w:pPr>
        <w:autoSpaceDE w:val="0"/>
        <w:autoSpaceDN w:val="0"/>
        <w:adjustRightInd w:val="0"/>
        <w:ind w:firstLine="3912"/>
        <w:jc w:val="center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              __________  М.Д. </w:t>
      </w:r>
      <w:proofErr w:type="spellStart"/>
      <w:r w:rsidRPr="007A7043">
        <w:rPr>
          <w:rFonts w:ascii="Times New Roman CYR" w:hAnsi="Times New Roman CYR" w:cs="Times New Roman CYR"/>
          <w:sz w:val="28"/>
          <w:szCs w:val="28"/>
        </w:rPr>
        <w:t>Дезиндорф</w:t>
      </w:r>
      <w:proofErr w:type="spellEnd"/>
    </w:p>
    <w:p w:rsidR="007A7043" w:rsidRPr="007A7043" w:rsidRDefault="007A7043" w:rsidP="007A7043">
      <w:pPr>
        <w:autoSpaceDE w:val="0"/>
        <w:autoSpaceDN w:val="0"/>
        <w:adjustRightInd w:val="0"/>
        <w:ind w:firstLine="391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left="3912"/>
        <w:jc w:val="both"/>
        <w:rPr>
          <w:sz w:val="28"/>
          <w:szCs w:val="28"/>
          <w:u w:val="single"/>
        </w:rPr>
      </w:pPr>
      <w:r w:rsidRPr="007A7043">
        <w:rPr>
          <w:noProof/>
          <w:sz w:val="28"/>
          <w:szCs w:val="28"/>
        </w:rPr>
        <w:t xml:space="preserve">                    </w:t>
      </w:r>
      <w:r w:rsidRPr="007A7043">
        <w:rPr>
          <w:noProof/>
          <w:sz w:val="28"/>
          <w:szCs w:val="28"/>
          <w:u w:val="single"/>
        </w:rPr>
        <w:t>« 03» июня 2019</w:t>
      </w:r>
      <w:r w:rsidRPr="007A7043">
        <w:rPr>
          <w:sz w:val="28"/>
          <w:szCs w:val="28"/>
          <w:u w:val="single"/>
        </w:rPr>
        <w:t xml:space="preserve"> г.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военно-учетном столе в администрации </w:t>
      </w:r>
      <w:proofErr w:type="spellStart"/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Усть-Ярульского</w:t>
      </w:r>
      <w:proofErr w:type="spellEnd"/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I. ОБЩИЕ ПОЛОЖЕНИЯ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1.1. Военно-учетный стол </w:t>
      </w:r>
      <w:proofErr w:type="spellStart"/>
      <w:r w:rsidRPr="007A7043">
        <w:rPr>
          <w:rFonts w:ascii="Times New Roman CYR" w:hAnsi="Times New Roman CYR" w:cs="Times New Roman CYR"/>
          <w:bCs/>
          <w:sz w:val="28"/>
          <w:szCs w:val="28"/>
        </w:rPr>
        <w:t>Усть-Ярульского</w:t>
      </w:r>
      <w:proofErr w:type="spellEnd"/>
      <w:r w:rsidRPr="007A7043">
        <w:rPr>
          <w:rFonts w:ascii="Times New Roman CYR" w:hAnsi="Times New Roman CYR" w:cs="Times New Roman CYR"/>
          <w:bCs/>
          <w:sz w:val="28"/>
          <w:szCs w:val="28"/>
        </w:rPr>
        <w:t xml:space="preserve"> сельсовета </w:t>
      </w:r>
      <w:r w:rsidRPr="007A7043">
        <w:rPr>
          <w:rFonts w:ascii="Times New Roman CYR" w:hAnsi="Times New Roman CYR" w:cs="Times New Roman CYR"/>
          <w:sz w:val="28"/>
          <w:szCs w:val="28"/>
        </w:rPr>
        <w:t>является структурным подразделением администрации органа местного самоуправления.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pacing w:val="-1"/>
          <w:sz w:val="28"/>
          <w:szCs w:val="28"/>
        </w:rPr>
        <w:t>1.2. </w:t>
      </w:r>
      <w:proofErr w:type="gramStart"/>
      <w:r w:rsidRPr="007A7043">
        <w:rPr>
          <w:rFonts w:ascii="Times New Roman CYR" w:hAnsi="Times New Roman CYR" w:cs="Times New Roman CYR"/>
          <w:spacing w:val="-1"/>
          <w:sz w:val="28"/>
          <w:szCs w:val="28"/>
        </w:rPr>
        <w:t>ВУС в своей деятельности руководствуется Конституцией Российской</w:t>
      </w:r>
      <w:r w:rsidRPr="007A7043">
        <w:rPr>
          <w:rFonts w:ascii="Times New Roman CYR" w:hAnsi="Times New Roman CYR" w:cs="Times New Roman CYR"/>
          <w:sz w:val="28"/>
          <w:szCs w:val="28"/>
        </w:rPr>
        <w:t xml:space="preserve"> Федерации, федеральными законами Российской Федерации от 31 мая 1996 г. №</w:t>
      </w:r>
      <w:r w:rsidRPr="007A7043">
        <w:t> </w:t>
      </w:r>
      <w:r w:rsidRPr="007A7043">
        <w:rPr>
          <w:rFonts w:ascii="Times New Roman CYR" w:hAnsi="Times New Roman CYR" w:cs="Times New Roman CYR"/>
          <w:sz w:val="28"/>
          <w:szCs w:val="28"/>
        </w:rPr>
        <w:t xml:space="preserve">61-ФЗ «Об обороне», от 26 февраля </w:t>
      </w:r>
      <w:r w:rsidRPr="007A7043">
        <w:t>1997г</w:t>
      </w:r>
      <w:r w:rsidRPr="007A7043">
        <w:rPr>
          <w:rFonts w:ascii="Times New Roman CYR" w:hAnsi="Times New Roman CYR" w:cs="Times New Roman CYR"/>
          <w:sz w:val="28"/>
          <w:szCs w:val="28"/>
        </w:rPr>
        <w:t xml:space="preserve">. № 31-ФЗ «О мобилизационной </w:t>
      </w:r>
      <w:r w:rsidRPr="007A7043">
        <w:rPr>
          <w:rFonts w:ascii="Times New Roman CYR" w:hAnsi="Times New Roman CYR" w:cs="Times New Roman CYR"/>
          <w:spacing w:val="-3"/>
          <w:sz w:val="28"/>
          <w:szCs w:val="28"/>
        </w:rPr>
        <w:t>подготовке и мобилизации в Российской Федерации, от 28 марта 1998 г. № 53-ФЗ</w:t>
      </w:r>
      <w:r w:rsidRPr="007A7043">
        <w:rPr>
          <w:rFonts w:ascii="Times New Roman CYR" w:hAnsi="Times New Roman CYR" w:cs="Times New Roman CYR"/>
          <w:sz w:val="28"/>
          <w:szCs w:val="28"/>
        </w:rPr>
        <w:t xml:space="preserve"> «О воинской обязанности и военной службе», Положением о воинском учете, утвержденным Постановлением Правительства Российской Федерации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от 27 ноября 2006 г. № 719</w:t>
      </w:r>
      <w:proofErr w:type="gramEnd"/>
      <w:r w:rsidRPr="007A7043">
        <w:rPr>
          <w:rFonts w:ascii="Times New Roman CYR" w:hAnsi="Times New Roman CYR" w:cs="Times New Roman CYR"/>
          <w:sz w:val="28"/>
          <w:szCs w:val="28"/>
        </w:rPr>
        <w:t>, «</w:t>
      </w:r>
      <w:proofErr w:type="gramStart"/>
      <w:r w:rsidRPr="007A7043">
        <w:rPr>
          <w:rFonts w:ascii="Times New Roman CYR" w:hAnsi="Times New Roman CYR" w:cs="Times New Roman CYR"/>
          <w:sz w:val="28"/>
          <w:szCs w:val="28"/>
        </w:rPr>
        <w:t xml:space="preserve">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 xml:space="preserve">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самоуправления, иными нормативными правовыми актами органов местного самоуправления,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а также настоящим Положением.</w:t>
      </w:r>
      <w:proofErr w:type="gramEnd"/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1.3. Положение о ВУС утверждается руководителем органа местного самоуправления.</w:t>
      </w: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II. ОСНОВНЫЕ ЗАДАЧИ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2.1. Основными задачами ВУС являются:</w:t>
      </w:r>
    </w:p>
    <w:p w:rsidR="007A7043" w:rsidRPr="007A7043" w:rsidRDefault="007A7043" w:rsidP="007A7043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A7043">
        <w:rPr>
          <w:rFonts w:ascii="Times New Roman CYR" w:hAnsi="Times New Roman CYR" w:cs="Times New Roman CYR"/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и мобилизации в Российской Федерации»;</w:t>
      </w:r>
      <w:proofErr w:type="gramEnd"/>
    </w:p>
    <w:p w:rsidR="007A7043" w:rsidRPr="007A7043" w:rsidRDefault="007A7043" w:rsidP="007A7043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7A7043" w:rsidRPr="007A7043" w:rsidRDefault="007A7043" w:rsidP="007A7043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lastRenderedPageBreak/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в интересах обеспечения обороны страны и безопасности государства;</w:t>
      </w:r>
    </w:p>
    <w:p w:rsidR="007A7043" w:rsidRPr="007A7043" w:rsidRDefault="007A7043" w:rsidP="007A7043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A7043">
        <w:rPr>
          <w:rFonts w:ascii="Times New Roman CYR" w:hAnsi="Times New Roman CYR" w:cs="Times New Roman CYR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III. ФУНКЦИИ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3.1. Обеспечивать выполнения функций, возложенных на администрацию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 xml:space="preserve">в повседневной деятельности по первичному воинскому учету, воинскому учету и бронированию, граждан, пребывающих в запасе, из числа работающих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в администрации органа местного самоуправления;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3.2. Осуществлять первичный воинский учет граждан, пребывающих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 xml:space="preserve">в запасе, и граждан, подлежащих призыву на военную службу, проживающих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3.3. 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3.4. Вести учет организаций, находящихся на территории, на которой осуществляет свою деятельность орган местного самоуправления,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и контролировать ведение в них воинского учета;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3.5. 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3.6. По указанию военного комиссариата </w:t>
      </w:r>
      <w:r w:rsidRPr="007A7043">
        <w:rPr>
          <w:bCs/>
          <w:sz w:val="28"/>
          <w:szCs w:val="28"/>
        </w:rPr>
        <w:t>муниципального образования (муниципальных образований) о</w:t>
      </w:r>
      <w:r w:rsidRPr="007A7043">
        <w:rPr>
          <w:rFonts w:ascii="Times New Roman CYR" w:hAnsi="Times New Roman CYR" w:cs="Times New Roman CYR"/>
          <w:sz w:val="28"/>
          <w:szCs w:val="28"/>
        </w:rPr>
        <w:t>повещать граждан о вызовах в военный комиссариат;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3.7. Своевременно вносить изменения в сведения, содержащихся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 xml:space="preserve">в документах первичного воинского учета, и в двухнедельный срок сообщать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 xml:space="preserve">о внесенных изменениях в военный комиссариат </w:t>
      </w:r>
      <w:r w:rsidRPr="007A7043">
        <w:rPr>
          <w:bCs/>
          <w:sz w:val="28"/>
          <w:szCs w:val="28"/>
        </w:rPr>
        <w:t>муниципального образования (муниципальных образований)</w:t>
      </w:r>
      <w:r w:rsidRPr="007A7043">
        <w:rPr>
          <w:rFonts w:ascii="Times New Roman CYR" w:hAnsi="Times New Roman CYR" w:cs="Times New Roman CYR"/>
          <w:sz w:val="28"/>
          <w:szCs w:val="28"/>
        </w:rPr>
        <w:t>;</w:t>
      </w:r>
    </w:p>
    <w:p w:rsidR="007A7043" w:rsidRPr="007A7043" w:rsidRDefault="007A7043" w:rsidP="007A704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3.8. Ежегодно представлять в военный комиссариат до 1 октября списки граждан мужского пола, достигших возраста 15 лет, и граждан мужского пола достигших возраста </w:t>
      </w:r>
      <w:r w:rsidRPr="007A7043">
        <w:rPr>
          <w:rFonts w:ascii="Times New Roman CYR" w:hAnsi="Times New Roman CYR" w:cs="Times New Roman CYR"/>
          <w:bCs/>
          <w:sz w:val="28"/>
          <w:szCs w:val="28"/>
        </w:rPr>
        <w:t>16лет</w:t>
      </w:r>
      <w:r w:rsidRPr="007A7043">
        <w:rPr>
          <w:rFonts w:ascii="Times New Roman CYR" w:hAnsi="Times New Roman CYR" w:cs="Times New Roman CYR"/>
          <w:sz w:val="28"/>
          <w:szCs w:val="28"/>
        </w:rPr>
        <w:t>, а до 1 ноября  – списки граждан мужского пола, подлежащих первоначальной постановке на воинский учет в следующем году;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3.9. 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 xml:space="preserve">о воинском учете и осуществлять </w:t>
      </w:r>
      <w:proofErr w:type="gramStart"/>
      <w:r w:rsidRPr="007A704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7A7043">
        <w:rPr>
          <w:rFonts w:ascii="Times New Roman CYR" w:hAnsi="Times New Roman CYR" w:cs="Times New Roman CYR"/>
          <w:sz w:val="28"/>
          <w:szCs w:val="28"/>
        </w:rPr>
        <w:t xml:space="preserve"> их исполнением.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IV. ПРАВА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4.1. Для плановой и целенаправленной работы ВУС имеет право: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и организаций независимо от организационно-правовых форм и форм собственности;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 xml:space="preserve">по сводным планам мероприятий и информацию об их выполнении, а также другие материалы, необходимые для эффективного выполнения возложенных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на ВУС задач;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создавать информационные базы данных</w:t>
      </w: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A7043">
        <w:rPr>
          <w:rFonts w:ascii="Times New Roman CYR" w:hAnsi="Times New Roman CYR" w:cs="Times New Roman CYR"/>
          <w:bCs/>
          <w:sz w:val="28"/>
          <w:szCs w:val="28"/>
        </w:rPr>
        <w:t>по</w:t>
      </w:r>
      <w:r w:rsidRPr="007A7043">
        <w:rPr>
          <w:rFonts w:ascii="Times New Roman CYR" w:hAnsi="Times New Roman CYR" w:cs="Times New Roman CYR"/>
          <w:sz w:val="28"/>
          <w:szCs w:val="28"/>
        </w:rPr>
        <w:t xml:space="preserve"> вопросам, отнесенным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к компетенции ВУС;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проводить внутренние совещания по вопросам, отнесенным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к компетенции ВУС.</w:t>
      </w:r>
    </w:p>
    <w:p w:rsidR="007A7043" w:rsidRPr="007A7043" w:rsidRDefault="007A7043" w:rsidP="007A7043">
      <w:pPr>
        <w:autoSpaceDE w:val="0"/>
        <w:autoSpaceDN w:val="0"/>
        <w:adjustRightInd w:val="0"/>
        <w:spacing w:line="235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A7043">
        <w:rPr>
          <w:rFonts w:ascii="Times New Roman CYR" w:hAnsi="Times New Roman CYR" w:cs="Times New Roman CYR"/>
          <w:b/>
          <w:bCs/>
          <w:sz w:val="28"/>
          <w:szCs w:val="28"/>
        </w:rPr>
        <w:t>V. РУКОВОДСТВО</w:t>
      </w:r>
    </w:p>
    <w:p w:rsidR="007A7043" w:rsidRPr="007A7043" w:rsidRDefault="007A7043" w:rsidP="007A70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5.1. Возглавляет ВУС начальник военно-учетного стола органа местного самоуправления (далее – начальник стола). Начальник стола назначается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на должность и освобождается от должности руководителем органа местного самоуправления.</w:t>
      </w:r>
    </w:p>
    <w:p w:rsidR="007A7043" w:rsidRPr="007A7043" w:rsidRDefault="007A7043" w:rsidP="007A70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>5.2. Начальник стола находится в непосредственном подчинении  органа местного самоуправления.</w:t>
      </w:r>
    </w:p>
    <w:p w:rsidR="007A7043" w:rsidRPr="007A7043" w:rsidRDefault="007A7043" w:rsidP="007A70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043">
        <w:rPr>
          <w:rFonts w:ascii="Times New Roman CYR" w:hAnsi="Times New Roman CYR" w:cs="Times New Roman CYR"/>
          <w:sz w:val="28"/>
          <w:szCs w:val="28"/>
        </w:rPr>
        <w:t xml:space="preserve">5.3. В случае отсутствия начальника ВУС на рабочем месте </w:t>
      </w:r>
      <w:r w:rsidRPr="007A7043">
        <w:rPr>
          <w:rFonts w:ascii="Times New Roman CYR" w:hAnsi="Times New Roman CYR" w:cs="Times New Roman CYR"/>
          <w:sz w:val="28"/>
          <w:szCs w:val="28"/>
        </w:rPr>
        <w:br/>
        <w:t>по уважительным причинам (отпуск, временная нетрудоспособность, командировка) его замещает заместитель главы сельсовета Антонюк Алена Владимировна.</w:t>
      </w:r>
    </w:p>
    <w:p w:rsidR="007A7043" w:rsidRPr="007A7043" w:rsidRDefault="007A7043" w:rsidP="007A70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043" w:rsidRPr="007A7043" w:rsidRDefault="007A7043" w:rsidP="007A70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7207" w:type="dxa"/>
        <w:jc w:val="center"/>
        <w:tblInd w:w="-2235" w:type="dxa"/>
        <w:tblLook w:val="01E0" w:firstRow="1" w:lastRow="1" w:firstColumn="1" w:lastColumn="1" w:noHBand="0" w:noVBand="0"/>
      </w:tblPr>
      <w:tblGrid>
        <w:gridCol w:w="7207"/>
      </w:tblGrid>
      <w:tr w:rsidR="007A7043" w:rsidRPr="007A7043" w:rsidTr="002636BD">
        <w:trPr>
          <w:trHeight w:val="277"/>
          <w:jc w:val="center"/>
        </w:trPr>
        <w:tc>
          <w:tcPr>
            <w:tcW w:w="7207" w:type="dxa"/>
            <w:shd w:val="clear" w:color="auto" w:fill="auto"/>
            <w:tcMar>
              <w:left w:w="0" w:type="dxa"/>
              <w:right w:w="0" w:type="dxa"/>
            </w:tcMar>
          </w:tcPr>
          <w:p w:rsidR="007A7043" w:rsidRPr="007A7043" w:rsidRDefault="007A7043" w:rsidP="007A7043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  <w:p w:rsidR="007A7043" w:rsidRPr="007A7043" w:rsidRDefault="007A7043" w:rsidP="007A7043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  <w:p w:rsidR="007A7043" w:rsidRPr="007A7043" w:rsidRDefault="007A7043" w:rsidP="007A704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7A7043">
              <w:rPr>
                <w:sz w:val="28"/>
                <w:szCs w:val="28"/>
              </w:rPr>
              <w:t xml:space="preserve">Глава сельсовета _________________ М.Д. </w:t>
            </w:r>
            <w:proofErr w:type="spellStart"/>
            <w:r w:rsidRPr="007A7043">
              <w:rPr>
                <w:sz w:val="28"/>
                <w:szCs w:val="28"/>
              </w:rPr>
              <w:t>Дезиндорф</w:t>
            </w:r>
            <w:proofErr w:type="spellEnd"/>
          </w:p>
        </w:tc>
      </w:tr>
    </w:tbl>
    <w:p w:rsidR="007A7043" w:rsidRPr="007A7043" w:rsidRDefault="007A7043" w:rsidP="007A7043">
      <w:pPr>
        <w:spacing w:line="233" w:lineRule="auto"/>
        <w:ind w:right="-1" w:firstLine="709"/>
        <w:jc w:val="both"/>
        <w:rPr>
          <w:sz w:val="2"/>
          <w:szCs w:val="2"/>
        </w:rPr>
      </w:pPr>
    </w:p>
    <w:p w:rsidR="007A7043" w:rsidRPr="007A7043" w:rsidRDefault="007A7043" w:rsidP="007A7043">
      <w:pPr>
        <w:spacing w:line="228" w:lineRule="auto"/>
        <w:ind w:firstLine="709"/>
        <w:jc w:val="both"/>
      </w:pP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7A7043" w:rsidRPr="007A7043" w:rsidTr="002636BD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0" t="0" r="0" b="6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7043" w:rsidRPr="007A7043" w:rsidRDefault="007A7043" w:rsidP="007A70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</w:tr>
      <w:tr w:rsidR="007A7043" w:rsidRPr="007A7043" w:rsidTr="002636B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jc w:val="center"/>
              <w:rPr>
                <w:sz w:val="32"/>
                <w:szCs w:val="32"/>
              </w:rPr>
            </w:pPr>
            <w:proofErr w:type="spellStart"/>
            <w:r w:rsidRPr="007A7043">
              <w:rPr>
                <w:sz w:val="32"/>
                <w:szCs w:val="32"/>
              </w:rPr>
              <w:t>Усть-Ярульский</w:t>
            </w:r>
            <w:proofErr w:type="spellEnd"/>
            <w:r w:rsidRPr="007A7043">
              <w:rPr>
                <w:sz w:val="32"/>
                <w:szCs w:val="32"/>
              </w:rPr>
              <w:t xml:space="preserve"> сельский </w:t>
            </w:r>
            <w:r w:rsidRPr="007A7043">
              <w:rPr>
                <w:rFonts w:hint="eastAsia"/>
                <w:sz w:val="32"/>
                <w:szCs w:val="32"/>
              </w:rPr>
              <w:t>Совет</w:t>
            </w:r>
            <w:r w:rsidRPr="007A7043">
              <w:rPr>
                <w:sz w:val="32"/>
                <w:szCs w:val="32"/>
              </w:rPr>
              <w:t xml:space="preserve"> </w:t>
            </w:r>
            <w:r w:rsidRPr="007A7043">
              <w:rPr>
                <w:rFonts w:hint="eastAsia"/>
                <w:sz w:val="32"/>
                <w:szCs w:val="32"/>
              </w:rPr>
              <w:t>депутатов</w:t>
            </w:r>
          </w:p>
        </w:tc>
      </w:tr>
      <w:tr w:rsidR="007A7043" w:rsidRPr="007A7043" w:rsidTr="002636BD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jc w:val="center"/>
              <w:rPr>
                <w:sz w:val="32"/>
                <w:szCs w:val="32"/>
              </w:rPr>
            </w:pPr>
            <w:proofErr w:type="spellStart"/>
            <w:r w:rsidRPr="007A7043">
              <w:rPr>
                <w:sz w:val="32"/>
                <w:szCs w:val="32"/>
              </w:rPr>
              <w:t>Ирбейского</w:t>
            </w:r>
            <w:proofErr w:type="spellEnd"/>
            <w:r w:rsidRPr="007A7043">
              <w:rPr>
                <w:sz w:val="32"/>
                <w:szCs w:val="32"/>
              </w:rPr>
              <w:t xml:space="preserve"> района </w:t>
            </w:r>
            <w:r w:rsidRPr="007A7043">
              <w:rPr>
                <w:rFonts w:hint="eastAsia"/>
                <w:sz w:val="32"/>
                <w:szCs w:val="32"/>
              </w:rPr>
              <w:t>Красноярского</w:t>
            </w:r>
            <w:r w:rsidRPr="007A7043">
              <w:rPr>
                <w:sz w:val="32"/>
                <w:szCs w:val="32"/>
              </w:rPr>
              <w:t xml:space="preserve"> </w:t>
            </w:r>
            <w:r w:rsidRPr="007A7043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7A7043" w:rsidRPr="007A7043" w:rsidTr="002636BD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56"/>
                <w:szCs w:val="56"/>
              </w:rPr>
            </w:pPr>
            <w:r w:rsidRPr="007A7043">
              <w:rPr>
                <w:sz w:val="56"/>
                <w:szCs w:val="56"/>
              </w:rPr>
              <w:t xml:space="preserve">                        </w:t>
            </w:r>
            <w:proofErr w:type="gramStart"/>
            <w:r w:rsidRPr="007A7043">
              <w:rPr>
                <w:rFonts w:hint="eastAsia"/>
                <w:sz w:val="56"/>
                <w:szCs w:val="56"/>
              </w:rPr>
              <w:t>Р</w:t>
            </w:r>
            <w:proofErr w:type="gramEnd"/>
            <w:r w:rsidRPr="007A7043">
              <w:rPr>
                <w:sz w:val="56"/>
                <w:szCs w:val="56"/>
              </w:rPr>
              <w:t xml:space="preserve"> </w:t>
            </w:r>
            <w:r w:rsidRPr="007A7043">
              <w:rPr>
                <w:rFonts w:hint="eastAsia"/>
                <w:sz w:val="56"/>
                <w:szCs w:val="56"/>
              </w:rPr>
              <w:t>Е</w:t>
            </w:r>
            <w:r w:rsidRPr="007A7043">
              <w:rPr>
                <w:sz w:val="56"/>
                <w:szCs w:val="56"/>
              </w:rPr>
              <w:t xml:space="preserve"> </w:t>
            </w:r>
            <w:r w:rsidRPr="007A7043">
              <w:rPr>
                <w:rFonts w:hint="eastAsia"/>
                <w:sz w:val="56"/>
                <w:szCs w:val="56"/>
              </w:rPr>
              <w:t>Ш</w:t>
            </w:r>
            <w:r w:rsidRPr="007A7043">
              <w:rPr>
                <w:sz w:val="56"/>
                <w:szCs w:val="56"/>
              </w:rPr>
              <w:t xml:space="preserve"> </w:t>
            </w:r>
            <w:r w:rsidRPr="007A7043">
              <w:rPr>
                <w:rFonts w:hint="eastAsia"/>
                <w:sz w:val="56"/>
                <w:szCs w:val="56"/>
              </w:rPr>
              <w:t>Е</w:t>
            </w:r>
            <w:r w:rsidRPr="007A7043">
              <w:rPr>
                <w:sz w:val="56"/>
                <w:szCs w:val="56"/>
              </w:rPr>
              <w:t xml:space="preserve"> </w:t>
            </w:r>
            <w:r w:rsidRPr="007A7043">
              <w:rPr>
                <w:rFonts w:hint="eastAsia"/>
                <w:sz w:val="56"/>
                <w:szCs w:val="56"/>
              </w:rPr>
              <w:t>Н</w:t>
            </w:r>
            <w:r w:rsidRPr="007A7043">
              <w:rPr>
                <w:sz w:val="56"/>
                <w:szCs w:val="56"/>
              </w:rPr>
              <w:t xml:space="preserve"> </w:t>
            </w:r>
            <w:r w:rsidRPr="007A7043">
              <w:rPr>
                <w:rFonts w:hint="eastAsia"/>
                <w:sz w:val="56"/>
                <w:szCs w:val="56"/>
              </w:rPr>
              <w:t>И</w:t>
            </w:r>
            <w:r w:rsidRPr="007A7043">
              <w:rPr>
                <w:sz w:val="56"/>
                <w:szCs w:val="56"/>
              </w:rPr>
              <w:t xml:space="preserve"> Е</w:t>
            </w:r>
          </w:p>
        </w:tc>
      </w:tr>
      <w:tr w:rsidR="007A7043" w:rsidRPr="007A7043" w:rsidTr="002636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</w:tr>
      <w:tr w:rsidR="007A7043" w:rsidRPr="007A7043" w:rsidTr="002636B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  <w:r w:rsidRPr="007A7043">
              <w:rPr>
                <w:sz w:val="28"/>
                <w:szCs w:val="28"/>
              </w:rPr>
              <w:t xml:space="preserve">              04.06.2019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7043" w:rsidRPr="007A7043" w:rsidRDefault="007A7043" w:rsidP="007A7043">
            <w:pPr>
              <w:jc w:val="center"/>
              <w:rPr>
                <w:sz w:val="28"/>
                <w:szCs w:val="28"/>
              </w:rPr>
            </w:pPr>
            <w:r w:rsidRPr="007A7043">
              <w:rPr>
                <w:rFonts w:hint="eastAsia"/>
                <w:sz w:val="28"/>
                <w:szCs w:val="28"/>
              </w:rPr>
              <w:t>с</w:t>
            </w:r>
            <w:r w:rsidRPr="007A7043">
              <w:rPr>
                <w:sz w:val="28"/>
                <w:szCs w:val="28"/>
              </w:rPr>
              <w:t xml:space="preserve">. </w:t>
            </w:r>
            <w:proofErr w:type="spellStart"/>
            <w:r w:rsidRPr="007A7043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7043" w:rsidRPr="007A7043" w:rsidRDefault="007A7043" w:rsidP="007A7043">
            <w:pPr>
              <w:rPr>
                <w:rFonts w:ascii="Arial" w:hAnsi="Arial"/>
                <w:sz w:val="20"/>
                <w:szCs w:val="20"/>
              </w:rPr>
            </w:pPr>
            <w:r w:rsidRPr="007A7043">
              <w:rPr>
                <w:rFonts w:hint="eastAsia"/>
                <w:sz w:val="28"/>
                <w:szCs w:val="28"/>
              </w:rPr>
              <w:t>№</w:t>
            </w:r>
            <w:r w:rsidRPr="007A7043">
              <w:rPr>
                <w:sz w:val="28"/>
                <w:szCs w:val="28"/>
              </w:rPr>
              <w:t xml:space="preserve"> 107</w:t>
            </w:r>
          </w:p>
        </w:tc>
      </w:tr>
    </w:tbl>
    <w:p w:rsidR="007A7043" w:rsidRPr="007A7043" w:rsidRDefault="007A7043" w:rsidP="007A7043">
      <w:pPr>
        <w:rPr>
          <w:bCs/>
          <w:sz w:val="28"/>
          <w:szCs w:val="28"/>
        </w:rPr>
      </w:pPr>
      <w:r w:rsidRPr="007A7043">
        <w:rPr>
          <w:bCs/>
          <w:sz w:val="28"/>
          <w:szCs w:val="28"/>
        </w:rPr>
        <w:t xml:space="preserve">          «О внесении изменений и дополнений в Решение № 96 от 25.12.2018 года «О сельском  бюджете на 2019 год и плановый период 2020-2021 годов»</w:t>
      </w: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jc w:val="both"/>
        <w:rPr>
          <w:sz w:val="26"/>
          <w:szCs w:val="26"/>
        </w:rPr>
      </w:pPr>
      <w:r w:rsidRPr="007A7043">
        <w:rPr>
          <w:bCs/>
          <w:sz w:val="28"/>
          <w:szCs w:val="28"/>
        </w:rPr>
        <w:t xml:space="preserve">       </w:t>
      </w:r>
      <w:r w:rsidRPr="007A7043">
        <w:rPr>
          <w:b/>
          <w:bCs/>
          <w:sz w:val="26"/>
          <w:szCs w:val="26"/>
        </w:rPr>
        <w:t>1. Внести изменения в пункт 1.1 подпункт 1.1.1; 1.1.2;1.1.3 и читать их в новой редакции:</w:t>
      </w:r>
    </w:p>
    <w:p w:rsidR="007A7043" w:rsidRPr="007A7043" w:rsidRDefault="007A7043" w:rsidP="007A7043">
      <w:pPr>
        <w:ind w:firstLine="540"/>
        <w:jc w:val="both"/>
        <w:rPr>
          <w:sz w:val="26"/>
          <w:szCs w:val="26"/>
        </w:rPr>
      </w:pPr>
      <w:r w:rsidRPr="007A7043">
        <w:rPr>
          <w:sz w:val="26"/>
          <w:szCs w:val="26"/>
        </w:rPr>
        <w:t>1.1.1</w:t>
      </w:r>
      <w:proofErr w:type="gramStart"/>
      <w:r w:rsidRPr="007A7043">
        <w:rPr>
          <w:sz w:val="26"/>
          <w:szCs w:val="26"/>
        </w:rPr>
        <w:t xml:space="preserve"> У</w:t>
      </w:r>
      <w:proofErr w:type="gramEnd"/>
      <w:r w:rsidRPr="007A7043">
        <w:rPr>
          <w:sz w:val="26"/>
          <w:szCs w:val="26"/>
        </w:rPr>
        <w:t xml:space="preserve">твердить  общий объем доходов сельского бюджета в сумме  10 330 385,00 </w:t>
      </w:r>
      <w:r w:rsidRPr="007A7043">
        <w:rPr>
          <w:color w:val="FF6600"/>
          <w:sz w:val="26"/>
          <w:szCs w:val="26"/>
        </w:rPr>
        <w:t xml:space="preserve"> </w:t>
      </w:r>
      <w:r w:rsidRPr="007A7043">
        <w:rPr>
          <w:sz w:val="26"/>
          <w:szCs w:val="26"/>
        </w:rPr>
        <w:t xml:space="preserve">рублей, в том числе: налоговые и неналоговые доходы  950 498,00 рублей; дотация на выравнивание бюджетной обеспеченности сельских поселений из районного фонда финансовой поддержки за счет средств местного бюджета 946 600,00 рублей; </w:t>
      </w:r>
      <w:proofErr w:type="gramStart"/>
      <w:r w:rsidRPr="007A7043">
        <w:rPr>
          <w:sz w:val="26"/>
          <w:szCs w:val="26"/>
        </w:rPr>
        <w:t>дотация на выравнивание бюджетной обеспеченности сельских поселений из районного фонда финансовой поддержки за счет средств краевого бюджета 803 802,00 рублей; прочие межбюджетные трансферты сельским поселениям  на сбалансированность бюджетов  2 605 698,00 рублей;  субвенция на осуществление государственных  полномочий по первичному воинскому учету  84 451,00 рублей;  субсидии  на содержание автомобильных дорог общего пользования 209 004,00 рублей;</w:t>
      </w:r>
      <w:proofErr w:type="gramEnd"/>
      <w:r w:rsidRPr="007A7043">
        <w:rPr>
          <w:sz w:val="26"/>
          <w:szCs w:val="26"/>
        </w:rPr>
        <w:t xml:space="preserve">  субвенции бюджетам на выполнение передаваемых полномочий обеспечение деятельности административных комиссий 4 300,00 рублей; субсидия на частичное финансирование расходов на региональные выплаты   102 500,00 рублей; субсидия на обеспечение первичных мер пожарной безопасности 38 883,00 рублей; субсидии  на ремонт автомобильных дорог общего пользования 1 482 099,00 рублей; </w:t>
      </w:r>
      <w:proofErr w:type="gramStart"/>
      <w:r w:rsidRPr="007A7043">
        <w:rPr>
          <w:sz w:val="26"/>
          <w:szCs w:val="26"/>
        </w:rPr>
        <w:t>субсидия на капитальный ремонт, реконструкцию находящихся в муниципальной собственности объектов коммунальной инфраструктуры 2 740 000,00 рублей; субсидия бюджетам муниципальных образований края для реализации проектов по решению вопросов местного значения сельских поселений 326 800,00 рублей; иные межбюджетные трансферты бюджетам муниципальных районов на поддержку самообложения граждан в городских и сельских поселений 35 750,00 рублей.</w:t>
      </w:r>
      <w:proofErr w:type="gramEnd"/>
    </w:p>
    <w:p w:rsidR="007A7043" w:rsidRPr="007A7043" w:rsidRDefault="007A7043" w:rsidP="007A7043">
      <w:pPr>
        <w:ind w:firstLine="540"/>
        <w:jc w:val="both"/>
        <w:rPr>
          <w:sz w:val="26"/>
          <w:szCs w:val="26"/>
        </w:rPr>
      </w:pPr>
      <w:r w:rsidRPr="007A7043">
        <w:rPr>
          <w:sz w:val="26"/>
          <w:szCs w:val="26"/>
        </w:rPr>
        <w:t>1.1.2</w:t>
      </w:r>
      <w:proofErr w:type="gramStart"/>
      <w:r w:rsidRPr="007A7043">
        <w:rPr>
          <w:sz w:val="26"/>
          <w:szCs w:val="26"/>
        </w:rPr>
        <w:t xml:space="preserve">  У</w:t>
      </w:r>
      <w:proofErr w:type="gramEnd"/>
      <w:r w:rsidRPr="007A7043">
        <w:rPr>
          <w:sz w:val="26"/>
          <w:szCs w:val="26"/>
        </w:rPr>
        <w:t>твердить объем расходов бюджета в сумме 10 468 319,92 рублей.</w:t>
      </w:r>
    </w:p>
    <w:p w:rsidR="007A7043" w:rsidRPr="007A7043" w:rsidRDefault="007A7043" w:rsidP="007A7043">
      <w:pPr>
        <w:ind w:firstLine="540"/>
        <w:jc w:val="both"/>
        <w:rPr>
          <w:sz w:val="26"/>
          <w:szCs w:val="26"/>
        </w:rPr>
      </w:pPr>
      <w:r w:rsidRPr="007A7043">
        <w:rPr>
          <w:sz w:val="26"/>
          <w:szCs w:val="26"/>
        </w:rPr>
        <w:t>1.1.3  Дефицит сельского бюджета в сумме 137 934,92 рублей.</w:t>
      </w:r>
    </w:p>
    <w:p w:rsidR="007A7043" w:rsidRPr="007A7043" w:rsidRDefault="007A7043" w:rsidP="007A7043">
      <w:pPr>
        <w:ind w:firstLine="540"/>
        <w:jc w:val="both"/>
        <w:rPr>
          <w:sz w:val="26"/>
          <w:szCs w:val="26"/>
        </w:rPr>
      </w:pPr>
      <w:r w:rsidRPr="007A7043">
        <w:rPr>
          <w:sz w:val="26"/>
          <w:szCs w:val="26"/>
        </w:rPr>
        <w:t>2. Внести изменения в приложения 1,2,4,5,6,7 и читать их в новой редакции к настоящему решению.</w:t>
      </w:r>
    </w:p>
    <w:p w:rsidR="007A7043" w:rsidRPr="007A7043" w:rsidRDefault="007A7043" w:rsidP="007A7043">
      <w:pPr>
        <w:ind w:firstLine="540"/>
        <w:jc w:val="both"/>
        <w:rPr>
          <w:sz w:val="26"/>
          <w:szCs w:val="26"/>
        </w:rPr>
      </w:pPr>
      <w:r w:rsidRPr="007A7043">
        <w:rPr>
          <w:sz w:val="26"/>
          <w:szCs w:val="26"/>
        </w:rPr>
        <w:t>3.  Настоящее решение подлежит официальному опубликованию в местном издании «</w:t>
      </w:r>
      <w:proofErr w:type="spellStart"/>
      <w:r w:rsidRPr="007A7043">
        <w:rPr>
          <w:sz w:val="26"/>
          <w:szCs w:val="26"/>
        </w:rPr>
        <w:t>Усть-Ярульский</w:t>
      </w:r>
      <w:proofErr w:type="spellEnd"/>
      <w:r w:rsidRPr="007A7043">
        <w:rPr>
          <w:sz w:val="26"/>
          <w:szCs w:val="26"/>
        </w:rPr>
        <w:t xml:space="preserve"> вестник» и вступает в силу с момента опубликования.</w:t>
      </w:r>
    </w:p>
    <w:p w:rsidR="007A7043" w:rsidRPr="007A7043" w:rsidRDefault="007A7043" w:rsidP="007A7043">
      <w:pPr>
        <w:ind w:firstLine="540"/>
        <w:jc w:val="both"/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  <w:r w:rsidRPr="007A7043">
        <w:rPr>
          <w:sz w:val="28"/>
          <w:szCs w:val="28"/>
        </w:rPr>
        <w:t xml:space="preserve">Глава сельсовета                                                           М.Д. </w:t>
      </w:r>
      <w:proofErr w:type="spellStart"/>
      <w:r w:rsidRPr="007A7043">
        <w:rPr>
          <w:sz w:val="28"/>
          <w:szCs w:val="28"/>
        </w:rPr>
        <w:t>Дезиндорф</w:t>
      </w:r>
      <w:proofErr w:type="spellEnd"/>
      <w:r w:rsidRPr="007A7043">
        <w:rPr>
          <w:sz w:val="28"/>
          <w:szCs w:val="28"/>
        </w:rPr>
        <w:t xml:space="preserve">     </w:t>
      </w: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  <w:sectPr w:rsidR="007A7043" w:rsidRPr="007A7043" w:rsidSect="002636BD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525"/>
        <w:tblW w:w="15440" w:type="dxa"/>
        <w:tblLook w:val="04A0" w:firstRow="1" w:lastRow="0" w:firstColumn="1" w:lastColumn="0" w:noHBand="0" w:noVBand="1"/>
      </w:tblPr>
      <w:tblGrid>
        <w:gridCol w:w="913"/>
        <w:gridCol w:w="3120"/>
        <w:gridCol w:w="6067"/>
        <w:gridCol w:w="1560"/>
        <w:gridCol w:w="1680"/>
        <w:gridCol w:w="2100"/>
      </w:tblGrid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Приложение 1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b/>
                <w:bCs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 xml:space="preserve">к  решению </w:t>
            </w:r>
            <w:proofErr w:type="spellStart"/>
            <w:r w:rsidRPr="007A7043">
              <w:t>Усть-Ярульского</w:t>
            </w:r>
            <w:proofErr w:type="spellEnd"/>
            <w:r w:rsidRPr="007A7043">
              <w:t xml:space="preserve">  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сельского Совета  депутатов</w:t>
            </w:r>
          </w:p>
        </w:tc>
      </w:tr>
      <w:tr w:rsidR="007A7043" w:rsidRPr="007A7043" w:rsidTr="007A7043">
        <w:trPr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r w:rsidRPr="007A7043">
              <w:t>от  04.06.2019г.           № 107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</w:p>
        </w:tc>
      </w:tr>
      <w:tr w:rsidR="007A7043" w:rsidRPr="007A7043" w:rsidTr="007A7043">
        <w:trPr>
          <w:trHeight w:val="330"/>
        </w:trPr>
        <w:tc>
          <w:tcPr>
            <w:tcW w:w="1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 xml:space="preserve">Источники внутреннего финансирования дефицита  бюджета поселения в 2019  году и плановом периоде 2020-2021 годах </w:t>
            </w:r>
          </w:p>
        </w:tc>
      </w:tr>
      <w:tr w:rsidR="007A7043" w:rsidRPr="007A7043" w:rsidTr="007A7043">
        <w:trPr>
          <w:trHeight w:val="14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(</w:t>
            </w:r>
            <w:proofErr w:type="spellStart"/>
            <w:r w:rsidRPr="007A7043">
              <w:t>тыс</w:t>
            </w:r>
            <w:proofErr w:type="gramStart"/>
            <w:r w:rsidRPr="007A7043">
              <w:t>.р</w:t>
            </w:r>
            <w:proofErr w:type="gramEnd"/>
            <w:r w:rsidRPr="007A7043">
              <w:t>ублей</w:t>
            </w:r>
            <w:proofErr w:type="spellEnd"/>
            <w:r w:rsidRPr="007A7043">
              <w:t>)</w:t>
            </w:r>
          </w:p>
        </w:tc>
      </w:tr>
      <w:tr w:rsidR="007A7043" w:rsidRPr="007A7043" w:rsidTr="007A7043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Код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2019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2020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2021 год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5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840 01 05 00 00 00 0000 000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137934,92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10 000,0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10 000,0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000 01 05 00 00 00 0000 500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-10330385,00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-4 832 979,0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-4 796 519,0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000 01 05 02 00 00 0000 500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-10330385,00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-4 832 979,0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-4 796 519,0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000 01 05 02 01 00 0000 510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-10330385,00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-4 832 979,0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-4 796 519,0</w:t>
            </w:r>
          </w:p>
        </w:tc>
      </w:tr>
      <w:tr w:rsidR="007A7043" w:rsidRPr="007A7043" w:rsidTr="007A704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840 01 05 02 01 05 0000 510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-10330385,00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-4 832 979,0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-4 796 519,0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000 01 05 00 00 00 0000 600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10468319,92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4 842 979,0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4 806 519,0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000 01 05 02 00 00 0000 600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10468319,92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4 842 979,0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4 806 519,0</w:t>
            </w:r>
          </w:p>
        </w:tc>
      </w:tr>
      <w:tr w:rsidR="007A7043" w:rsidRPr="007A7043" w:rsidTr="007A704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840 01 05 02 01 00 0000 610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10468319,92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4 842 979,0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4 806 519,0</w:t>
            </w:r>
          </w:p>
        </w:tc>
      </w:tr>
      <w:tr w:rsidR="007A7043" w:rsidRPr="007A7043" w:rsidTr="007A704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000 01 05 02 01 05 0000 610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10468319,92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4 842 979,0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  <w:r w:rsidRPr="007A7043">
              <w:t>4 806 519,0</w:t>
            </w:r>
          </w:p>
        </w:tc>
      </w:tr>
      <w:tr w:rsidR="007A7043" w:rsidRPr="007A7043" w:rsidTr="007A7043">
        <w:trPr>
          <w:trHeight w:val="315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 </w:t>
            </w:r>
          </w:p>
        </w:tc>
      </w:tr>
    </w:tbl>
    <w:p w:rsidR="007A7043" w:rsidRPr="007A7043" w:rsidRDefault="007A7043" w:rsidP="007A7043">
      <w:pPr>
        <w:rPr>
          <w:sz w:val="28"/>
          <w:szCs w:val="28"/>
        </w:rPr>
      </w:pPr>
      <w:r w:rsidRPr="007A7043">
        <w:rPr>
          <w:sz w:val="28"/>
          <w:szCs w:val="28"/>
        </w:rPr>
        <w:br w:type="page"/>
      </w: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855"/>
        <w:gridCol w:w="1032"/>
        <w:gridCol w:w="2860"/>
        <w:gridCol w:w="9560"/>
      </w:tblGrid>
      <w:tr w:rsidR="007A7043" w:rsidRPr="007A7043" w:rsidTr="002636B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 xml:space="preserve">                                                                                              Приложение 2 </w:t>
            </w:r>
          </w:p>
        </w:tc>
      </w:tr>
      <w:tr w:rsidR="007A7043" w:rsidRPr="007A7043" w:rsidTr="002636B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 xml:space="preserve">                                                                                               к   решению </w:t>
            </w:r>
            <w:proofErr w:type="spellStart"/>
            <w:r w:rsidRPr="007A7043">
              <w:t>Усть-Ярульского</w:t>
            </w:r>
            <w:proofErr w:type="spellEnd"/>
            <w:r w:rsidRPr="007A7043">
              <w:t xml:space="preserve"> </w:t>
            </w:r>
          </w:p>
        </w:tc>
      </w:tr>
      <w:tr w:rsidR="007A7043" w:rsidRPr="007A7043" w:rsidTr="002636B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 xml:space="preserve">                                                                                              сельского Совета депутатов  </w:t>
            </w:r>
          </w:p>
        </w:tc>
      </w:tr>
      <w:tr w:rsidR="007A7043" w:rsidRPr="007A7043" w:rsidTr="002636B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 xml:space="preserve">                                                                                              от   04.06.2019г.                       №107</w:t>
            </w:r>
          </w:p>
        </w:tc>
      </w:tr>
      <w:tr w:rsidR="007A7043" w:rsidRPr="007A7043" w:rsidTr="002636B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 xml:space="preserve">Перечень главных администраторов доходов сельских поселений  на 2019 год и плановый период 2020-2021 </w:t>
            </w:r>
            <w:proofErr w:type="spellStart"/>
            <w:r w:rsidRPr="007A7043">
              <w:rPr>
                <w:b/>
                <w:bCs/>
              </w:rPr>
              <w:t>г.</w:t>
            </w:r>
            <w:proofErr w:type="gramStart"/>
            <w:r w:rsidRPr="007A7043">
              <w:rPr>
                <w:b/>
                <w:bCs/>
              </w:rPr>
              <w:t>г</w:t>
            </w:r>
            <w:proofErr w:type="spellEnd"/>
            <w:proofErr w:type="gramEnd"/>
            <w:r w:rsidRPr="007A7043">
              <w:rPr>
                <w:b/>
                <w:bCs/>
              </w:rPr>
              <w:t>.</w:t>
            </w:r>
          </w:p>
        </w:tc>
      </w:tr>
      <w:tr w:rsidR="007A7043" w:rsidRPr="007A7043" w:rsidTr="002636B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</w:tr>
      <w:tr w:rsidR="007A7043" w:rsidRPr="007A7043" w:rsidTr="002636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 строки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proofErr w:type="spellStart"/>
            <w:r w:rsidRPr="007A7043">
              <w:rPr>
                <w:sz w:val="22"/>
                <w:szCs w:val="22"/>
              </w:rPr>
              <w:t>админи</w:t>
            </w:r>
            <w:proofErr w:type="spellEnd"/>
            <w:r w:rsidRPr="007A7043">
              <w:rPr>
                <w:sz w:val="22"/>
                <w:szCs w:val="22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Код </w:t>
            </w:r>
            <w:proofErr w:type="gramStart"/>
            <w:r w:rsidRPr="007A7043">
              <w:rPr>
                <w:sz w:val="22"/>
                <w:szCs w:val="22"/>
              </w:rPr>
              <w:t>бюджетной</w:t>
            </w:r>
            <w:proofErr w:type="gramEnd"/>
            <w:r w:rsidRPr="007A70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7A7043" w:rsidRPr="007A7043" w:rsidTr="002636B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proofErr w:type="spellStart"/>
            <w:r w:rsidRPr="007A7043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A7043">
              <w:rPr>
                <w:b/>
                <w:bCs/>
                <w:sz w:val="22"/>
                <w:szCs w:val="22"/>
              </w:rPr>
              <w:t>Усть-Ярульского</w:t>
            </w:r>
            <w:proofErr w:type="spellEnd"/>
            <w:r w:rsidRPr="007A7043">
              <w:rPr>
                <w:b/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7A7043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7A7043">
              <w:rPr>
                <w:b/>
                <w:bCs/>
                <w:sz w:val="22"/>
                <w:szCs w:val="22"/>
              </w:rPr>
              <w:t xml:space="preserve"> района Красноярского края, ИНН 2416001664,  ОКТМО 04619440, КПП 241601001 </w:t>
            </w:r>
          </w:p>
        </w:tc>
      </w:tr>
      <w:tr w:rsidR="007A7043" w:rsidRPr="007A7043" w:rsidTr="002636BD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1 08 04 020 01 1000 110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A7043" w:rsidRPr="007A7043" w:rsidTr="002636BD">
        <w:trPr>
          <w:trHeight w:val="6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1 08 04 020 01 4000 110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Прочие поступления государственной пошлины</w:t>
            </w:r>
          </w:p>
        </w:tc>
      </w:tr>
      <w:tr w:rsidR="007A7043" w:rsidRPr="007A7043" w:rsidTr="002636BD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1 11 05 035 10 0000 120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A7043" w:rsidRPr="007A7043" w:rsidTr="002636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7043" w:rsidRPr="007A7043" w:rsidTr="002636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1 13 02 065 10 0000 130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7A7043" w:rsidRPr="007A7043" w:rsidTr="002636BD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1 14 02 053 10 0000 410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proofErr w:type="gramStart"/>
            <w:r w:rsidRPr="007A7043">
              <w:rPr>
                <w:sz w:val="22"/>
                <w:szCs w:val="22"/>
              </w:rPr>
              <w:t>указанному</w:t>
            </w:r>
            <w:proofErr w:type="gramEnd"/>
            <w:r w:rsidRPr="007A7043">
              <w:rPr>
                <w:sz w:val="22"/>
                <w:szCs w:val="22"/>
              </w:rPr>
              <w:t xml:space="preserve"> </w:t>
            </w:r>
            <w:proofErr w:type="spellStart"/>
            <w:r w:rsidRPr="007A7043">
              <w:rPr>
                <w:sz w:val="22"/>
                <w:szCs w:val="22"/>
              </w:rPr>
              <w:t>имущесту</w:t>
            </w:r>
            <w:proofErr w:type="spellEnd"/>
          </w:p>
        </w:tc>
      </w:tr>
      <w:tr w:rsidR="007A7043" w:rsidRPr="007A7043" w:rsidTr="002636BD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1 16 51 040 02 0000 140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Денежные взыскания (штрафы), установленные законами субъектов 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A7043" w:rsidRPr="007A7043" w:rsidTr="002636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1 16 90 050 10 0000 140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Прочие поступления от денежных взыскани</w:t>
            </w:r>
            <w:proofErr w:type="gramStart"/>
            <w:r w:rsidRPr="007A7043">
              <w:rPr>
                <w:sz w:val="22"/>
                <w:szCs w:val="22"/>
              </w:rPr>
              <w:t>й(</w:t>
            </w:r>
            <w:proofErr w:type="gramEnd"/>
            <w:r w:rsidRPr="007A7043">
              <w:rPr>
                <w:sz w:val="22"/>
                <w:szCs w:val="22"/>
              </w:rPr>
              <w:t>штрафов) и иных сумм в возмещение ущерба, зачисляемые в бюджеты сельских поселений</w:t>
            </w:r>
          </w:p>
        </w:tc>
      </w:tr>
      <w:tr w:rsidR="007A7043" w:rsidRPr="007A7043" w:rsidTr="002636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Невыясненные поступления, зачисляемые в доходы сельских поселений</w:t>
            </w:r>
          </w:p>
        </w:tc>
      </w:tr>
      <w:tr w:rsidR="007A7043" w:rsidRPr="007A7043" w:rsidTr="002636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1 17 05 050 10 0000 180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A7043" w:rsidRPr="007A7043" w:rsidTr="002636BD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1 17 14 030 10 0000 150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Средства  самообложения граждан, зачисляемые в бюджеты сельских поселений</w:t>
            </w:r>
          </w:p>
        </w:tc>
      </w:tr>
      <w:tr w:rsidR="007A7043" w:rsidRPr="007A7043" w:rsidTr="002636BD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2 02 15 001 10 0001 150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Дотации на выравнивание  бюджетной обеспеченности сельских поселений из районного фонда финансовой поддержки за счет средств местного бюджета</w:t>
            </w:r>
          </w:p>
        </w:tc>
      </w:tr>
      <w:tr w:rsidR="007A7043" w:rsidRPr="007A7043" w:rsidTr="002636BD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2 02 15 001 10 0002 150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Дотации на выравнивание  бюджетной обеспеченности сельских поселений из районного фонда финансовой поддержки за счет сре</w:t>
            </w:r>
            <w:proofErr w:type="gramStart"/>
            <w:r w:rsidRPr="007A7043">
              <w:rPr>
                <w:sz w:val="22"/>
                <w:szCs w:val="22"/>
              </w:rPr>
              <w:t>дств кр</w:t>
            </w:r>
            <w:proofErr w:type="gramEnd"/>
            <w:r w:rsidRPr="007A7043">
              <w:rPr>
                <w:sz w:val="22"/>
                <w:szCs w:val="22"/>
              </w:rPr>
              <w:t>аевого бюджета</w:t>
            </w:r>
          </w:p>
        </w:tc>
      </w:tr>
      <w:tr w:rsidR="007A7043" w:rsidRPr="007A7043" w:rsidTr="002636BD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2 02 35 118 10 0000 150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</w:tr>
      <w:tr w:rsidR="007A7043" w:rsidRPr="007A7043" w:rsidTr="002636BD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2 02 30 024 10 7514 150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7A7043" w:rsidRPr="007A7043" w:rsidTr="002636BD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2 02 40 014 10 0000 150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7A7043" w:rsidRPr="007A7043" w:rsidTr="002636BD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2 02 49 999 10 0001 150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Прочие межбюджетные трансферты сельским поселениям на сбалансированность бюджетов</w:t>
            </w:r>
          </w:p>
        </w:tc>
      </w:tr>
      <w:tr w:rsidR="007A7043" w:rsidRPr="007A7043" w:rsidTr="002636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2 02 90 054 10 0000 150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7A7043" w:rsidRPr="007A7043" w:rsidTr="002636BD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2 07 05030 10 0000 150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7A7043" w:rsidRPr="007A7043" w:rsidTr="002636BD">
        <w:trPr>
          <w:trHeight w:val="1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7043" w:rsidRPr="007A7043" w:rsidTr="002636BD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2 19 60 010 10 0000 150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A7043" w:rsidRPr="007A7043" w:rsidTr="002636BD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2 02 29 999 10 1021 150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Субсидии бюджетам муниципальных образований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7A7043" w:rsidRPr="007A7043" w:rsidTr="002636BD">
        <w:trPr>
          <w:trHeight w:val="12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2 02 29 999 10 7508 150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7A7043" w:rsidRPr="007A7043" w:rsidTr="002636BD">
        <w:trPr>
          <w:trHeight w:val="15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2 02 29 999 10 7412 150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7A7043" w:rsidRPr="007A7043" w:rsidTr="002636BD">
        <w:trPr>
          <w:trHeight w:val="6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2 02 29 999 10 7509 150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Субсидии бюджетам муниципальных образований на капитальный ремонт и  ремонт автомобильных дорог общего пользования местного значения</w:t>
            </w:r>
          </w:p>
        </w:tc>
      </w:tr>
      <w:tr w:rsidR="007A7043" w:rsidRPr="007A7043" w:rsidTr="002636BD">
        <w:trPr>
          <w:trHeight w:val="17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2 02 29 999 10 7571 150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Субсидия бюджетам муниципальных  образований  на расходы по капитальному ремонту, реконструкции, находящихся в муниципальной собственности объектов коммунальной </w:t>
            </w:r>
            <w:proofErr w:type="spellStart"/>
            <w:r w:rsidRPr="007A7043">
              <w:rPr>
                <w:sz w:val="22"/>
                <w:szCs w:val="22"/>
              </w:rPr>
              <w:t>инфраструктуры</w:t>
            </w:r>
            <w:proofErr w:type="gramStart"/>
            <w:r w:rsidRPr="007A7043">
              <w:rPr>
                <w:sz w:val="22"/>
                <w:szCs w:val="22"/>
              </w:rPr>
              <w:t>,и</w:t>
            </w:r>
            <w:proofErr w:type="gramEnd"/>
            <w:r w:rsidRPr="007A7043">
              <w:rPr>
                <w:sz w:val="22"/>
                <w:szCs w:val="22"/>
              </w:rPr>
              <w:t>сточников</w:t>
            </w:r>
            <w:proofErr w:type="spellEnd"/>
            <w:r w:rsidRPr="007A7043">
              <w:rPr>
                <w:sz w:val="22"/>
                <w:szCs w:val="22"/>
              </w:rPr>
              <w:t xml:space="preserve"> тепловой энергии и тепловых </w:t>
            </w:r>
            <w:proofErr w:type="spellStart"/>
            <w:r w:rsidRPr="007A7043">
              <w:rPr>
                <w:sz w:val="22"/>
                <w:szCs w:val="22"/>
              </w:rPr>
              <w:t>сетей,объектов</w:t>
            </w:r>
            <w:proofErr w:type="spellEnd"/>
            <w:r w:rsidRPr="007A7043">
              <w:rPr>
                <w:sz w:val="22"/>
                <w:szCs w:val="22"/>
              </w:rPr>
              <w:t xml:space="preserve"> электросетевого хозяйства и источников электрической </w:t>
            </w:r>
            <w:proofErr w:type="spellStart"/>
            <w:r w:rsidRPr="007A7043">
              <w:rPr>
                <w:sz w:val="22"/>
                <w:szCs w:val="22"/>
              </w:rPr>
              <w:t>энергии,а</w:t>
            </w:r>
            <w:proofErr w:type="spellEnd"/>
            <w:r w:rsidRPr="007A7043">
              <w:rPr>
                <w:sz w:val="22"/>
                <w:szCs w:val="22"/>
              </w:rPr>
              <w:t xml:space="preserve"> также на приобретение технологического </w:t>
            </w:r>
            <w:proofErr w:type="spellStart"/>
            <w:r w:rsidRPr="007A7043">
              <w:rPr>
                <w:sz w:val="22"/>
                <w:szCs w:val="22"/>
              </w:rPr>
              <w:t>оборудования,спецтехники</w:t>
            </w:r>
            <w:proofErr w:type="spellEnd"/>
            <w:r w:rsidRPr="007A7043">
              <w:rPr>
                <w:sz w:val="22"/>
                <w:szCs w:val="22"/>
              </w:rPr>
              <w:t xml:space="preserve"> для обеспечения функционирования систем </w:t>
            </w:r>
            <w:proofErr w:type="spellStart"/>
            <w:r w:rsidRPr="007A7043">
              <w:rPr>
                <w:sz w:val="22"/>
                <w:szCs w:val="22"/>
              </w:rPr>
              <w:t>теплоснабжения,электроснабжения,водоснабжения,водоответвления</w:t>
            </w:r>
            <w:proofErr w:type="spellEnd"/>
            <w:r w:rsidRPr="007A7043">
              <w:rPr>
                <w:sz w:val="22"/>
                <w:szCs w:val="22"/>
              </w:rPr>
              <w:t xml:space="preserve"> и очистки сточных вод"</w:t>
            </w:r>
          </w:p>
        </w:tc>
      </w:tr>
      <w:tr w:rsidR="007A7043" w:rsidRPr="007A7043" w:rsidTr="002636BD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2 02 29 999 10 7749 150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Субсидия бюджетам муниципальных образований края для реализации проектов по решению вопросов местного значения сельских поселений</w:t>
            </w:r>
          </w:p>
        </w:tc>
      </w:tr>
      <w:tr w:rsidR="007A7043" w:rsidRPr="007A7043" w:rsidTr="002636BD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2 02 49 999 10 7388 150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7A7043">
              <w:rPr>
                <w:sz w:val="22"/>
                <w:szCs w:val="22"/>
              </w:rPr>
              <w:t>в</w:t>
            </w:r>
            <w:proofErr w:type="gramEnd"/>
            <w:r w:rsidRPr="007A7043">
              <w:rPr>
                <w:sz w:val="22"/>
                <w:szCs w:val="22"/>
              </w:rPr>
              <w:t xml:space="preserve"> городских и сельских поселений</w:t>
            </w:r>
          </w:p>
        </w:tc>
      </w:tr>
    </w:tbl>
    <w:p w:rsidR="007A7043" w:rsidRPr="007A7043" w:rsidRDefault="007A7043" w:rsidP="007A7043">
      <w:pPr>
        <w:rPr>
          <w:sz w:val="28"/>
          <w:szCs w:val="28"/>
        </w:rPr>
        <w:sectPr w:rsidR="007A7043" w:rsidRPr="007A7043" w:rsidSect="007A7043">
          <w:pgSz w:w="16838" w:h="11906" w:orient="landscape"/>
          <w:pgMar w:top="426" w:right="899" w:bottom="1701" w:left="899" w:header="709" w:footer="709" w:gutter="0"/>
          <w:cols w:space="708"/>
          <w:docGrid w:linePitch="360"/>
        </w:sectPr>
      </w:pPr>
    </w:p>
    <w:p w:rsidR="007A7043" w:rsidRPr="007A7043" w:rsidRDefault="007A7043" w:rsidP="007A7043">
      <w:pPr>
        <w:rPr>
          <w:sz w:val="28"/>
          <w:szCs w:val="28"/>
        </w:rPr>
      </w:pPr>
      <w:r w:rsidRPr="007A7043">
        <w:rPr>
          <w:sz w:val="28"/>
          <w:szCs w:val="28"/>
        </w:rPr>
        <w:lastRenderedPageBreak/>
        <w:t xml:space="preserve">                           </w:t>
      </w: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454"/>
        <w:gridCol w:w="510"/>
        <w:gridCol w:w="454"/>
        <w:gridCol w:w="455"/>
        <w:gridCol w:w="455"/>
        <w:gridCol w:w="511"/>
        <w:gridCol w:w="455"/>
        <w:gridCol w:w="609"/>
        <w:gridCol w:w="836"/>
        <w:gridCol w:w="6000"/>
        <w:gridCol w:w="2007"/>
        <w:gridCol w:w="1261"/>
        <w:gridCol w:w="1281"/>
      </w:tblGrid>
      <w:tr w:rsidR="007A7043" w:rsidRPr="007A7043" w:rsidTr="002636BD">
        <w:trPr>
          <w:trHeight w:val="31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bookmarkStart w:id="1" w:name="RANGE!A1:O61"/>
            <w:bookmarkEnd w:id="1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>Приложение 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</w:tr>
      <w:tr w:rsidR="007A7043" w:rsidRPr="007A7043" w:rsidTr="002636BD">
        <w:trPr>
          <w:trHeight w:val="28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r w:rsidRPr="007A7043">
              <w:t xml:space="preserve">к  решению </w:t>
            </w:r>
            <w:proofErr w:type="spellStart"/>
            <w:r w:rsidRPr="007A7043">
              <w:t>Усть-Ярульского</w:t>
            </w:r>
            <w:proofErr w:type="spellEnd"/>
            <w:r w:rsidRPr="007A7043">
              <w:t xml:space="preserve"> </w:t>
            </w:r>
          </w:p>
        </w:tc>
      </w:tr>
      <w:tr w:rsidR="007A7043" w:rsidRPr="007A7043" w:rsidTr="002636BD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 xml:space="preserve">сельского Совета депутатов  </w:t>
            </w:r>
          </w:p>
        </w:tc>
      </w:tr>
      <w:tr w:rsidR="007A7043" w:rsidRPr="007A7043" w:rsidTr="002636BD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от 04.06.2019г.           № 107</w:t>
            </w:r>
          </w:p>
        </w:tc>
      </w:tr>
      <w:tr w:rsidR="007A7043" w:rsidRPr="007A7043" w:rsidTr="002636BD">
        <w:trPr>
          <w:trHeight w:val="19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/>
        </w:tc>
      </w:tr>
      <w:tr w:rsidR="007A7043" w:rsidRPr="007A7043" w:rsidTr="002636BD">
        <w:trPr>
          <w:trHeight w:val="360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 xml:space="preserve">Доходы  бюджета сельского поселения </w:t>
            </w:r>
            <w:proofErr w:type="spellStart"/>
            <w:r w:rsidRPr="007A7043">
              <w:rPr>
                <w:b/>
                <w:bCs/>
              </w:rPr>
              <w:t>Усть-Ярульский</w:t>
            </w:r>
            <w:proofErr w:type="spellEnd"/>
            <w:r w:rsidRPr="007A7043">
              <w:rPr>
                <w:b/>
                <w:bCs/>
              </w:rPr>
              <w:t xml:space="preserve"> сельсовет на 2019 год и плановый период 2020-2021 годов             </w:t>
            </w:r>
          </w:p>
        </w:tc>
      </w:tr>
      <w:tr w:rsidR="007A7043" w:rsidRPr="007A7043" w:rsidTr="002636BD">
        <w:trPr>
          <w:trHeight w:val="28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7043" w:rsidRPr="007A7043" w:rsidTr="002636BD">
        <w:trPr>
          <w:trHeight w:val="34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№ строки</w:t>
            </w:r>
          </w:p>
        </w:tc>
        <w:tc>
          <w:tcPr>
            <w:tcW w:w="3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7A7043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7A7043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7A7043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Доходы </w:t>
            </w:r>
            <w:r w:rsidRPr="007A7043">
              <w:rPr>
                <w:sz w:val="20"/>
                <w:szCs w:val="20"/>
              </w:rPr>
              <w:br/>
              <w:t xml:space="preserve">сельского </w:t>
            </w:r>
            <w:r w:rsidRPr="007A7043">
              <w:rPr>
                <w:sz w:val="20"/>
                <w:szCs w:val="20"/>
              </w:rPr>
              <w:br/>
              <w:t>бюджета</w:t>
            </w:r>
            <w:r w:rsidRPr="007A7043">
              <w:rPr>
                <w:sz w:val="20"/>
                <w:szCs w:val="20"/>
              </w:rPr>
              <w:br/>
              <w:t>2019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Доходы </w:t>
            </w:r>
            <w:r w:rsidRPr="007A7043">
              <w:rPr>
                <w:sz w:val="20"/>
                <w:szCs w:val="20"/>
              </w:rPr>
              <w:br/>
              <w:t>сельского</w:t>
            </w:r>
            <w:r w:rsidRPr="007A7043">
              <w:rPr>
                <w:sz w:val="20"/>
                <w:szCs w:val="20"/>
              </w:rPr>
              <w:br/>
              <w:t xml:space="preserve">бюджета </w:t>
            </w:r>
            <w:r w:rsidRPr="007A7043">
              <w:rPr>
                <w:sz w:val="20"/>
                <w:szCs w:val="20"/>
              </w:rPr>
              <w:br/>
              <w:t>2020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Доходы </w:t>
            </w:r>
            <w:r w:rsidRPr="007A7043">
              <w:rPr>
                <w:sz w:val="20"/>
                <w:szCs w:val="20"/>
              </w:rPr>
              <w:br/>
              <w:t xml:space="preserve">сельского </w:t>
            </w:r>
            <w:r w:rsidRPr="007A7043">
              <w:rPr>
                <w:sz w:val="20"/>
                <w:szCs w:val="20"/>
              </w:rPr>
              <w:br/>
              <w:t xml:space="preserve">бюджета </w:t>
            </w:r>
            <w:r w:rsidRPr="007A7043">
              <w:rPr>
                <w:sz w:val="20"/>
                <w:szCs w:val="20"/>
              </w:rPr>
              <w:br/>
              <w:t>2021 года</w:t>
            </w:r>
          </w:p>
        </w:tc>
      </w:tr>
      <w:tr w:rsidR="007A7043" w:rsidRPr="007A7043" w:rsidTr="002636BD">
        <w:trPr>
          <w:trHeight w:val="307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группы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элемента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</w:t>
            </w:r>
          </w:p>
        </w:tc>
      </w:tr>
      <w:tr w:rsidR="007A7043" w:rsidRPr="007A7043" w:rsidTr="002636BD">
        <w:trPr>
          <w:trHeight w:val="2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950498,00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974733,00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1012155,00</w:t>
            </w:r>
          </w:p>
        </w:tc>
      </w:tr>
      <w:tr w:rsidR="007A7043" w:rsidRPr="007A7043" w:rsidTr="002636BD">
        <w:trPr>
          <w:trHeight w:val="2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77100,00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81120,00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81120,00</w:t>
            </w:r>
          </w:p>
        </w:tc>
      </w:tr>
      <w:tr w:rsidR="007A7043" w:rsidRPr="007A7043" w:rsidTr="002636BD">
        <w:trPr>
          <w:trHeight w:val="2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77100,00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81120,00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81120,00</w:t>
            </w:r>
          </w:p>
        </w:tc>
      </w:tr>
      <w:tr w:rsidR="007A7043" w:rsidRPr="007A7043" w:rsidTr="002636BD">
        <w:trPr>
          <w:trHeight w:val="11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7A7043">
              <w:rPr>
                <w:sz w:val="20"/>
                <w:szCs w:val="20"/>
              </w:rPr>
              <w:t>доходов</w:t>
            </w:r>
            <w:proofErr w:type="gramStart"/>
            <w:r w:rsidRPr="007A7043">
              <w:rPr>
                <w:sz w:val="20"/>
                <w:szCs w:val="20"/>
              </w:rPr>
              <w:t>,и</w:t>
            </w:r>
            <w:proofErr w:type="gramEnd"/>
            <w:r w:rsidRPr="007A7043">
              <w:rPr>
                <w:sz w:val="20"/>
                <w:szCs w:val="20"/>
              </w:rPr>
              <w:t>сточником</w:t>
            </w:r>
            <w:proofErr w:type="spellEnd"/>
            <w:r w:rsidRPr="007A7043"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76740,000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80740,000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80740,000</w:t>
            </w:r>
          </w:p>
        </w:tc>
      </w:tr>
      <w:tr w:rsidR="007A7043" w:rsidRPr="007A7043" w:rsidTr="002636BD">
        <w:trPr>
          <w:trHeight w:val="18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7A7043">
              <w:rPr>
                <w:sz w:val="20"/>
                <w:szCs w:val="20"/>
              </w:rPr>
              <w:t>доходов</w:t>
            </w:r>
            <w:proofErr w:type="gramStart"/>
            <w:r w:rsidRPr="007A7043">
              <w:rPr>
                <w:sz w:val="20"/>
                <w:szCs w:val="20"/>
              </w:rPr>
              <w:t>,п</w:t>
            </w:r>
            <w:proofErr w:type="gramEnd"/>
            <w:r w:rsidRPr="007A7043">
              <w:rPr>
                <w:sz w:val="20"/>
                <w:szCs w:val="20"/>
              </w:rPr>
              <w:t>олученных</w:t>
            </w:r>
            <w:proofErr w:type="spellEnd"/>
            <w:r w:rsidRPr="007A7043"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 w:rsidRPr="007A7043">
              <w:rPr>
                <w:sz w:val="20"/>
                <w:szCs w:val="20"/>
              </w:rPr>
              <w:t>лицами,зарегистрированными</w:t>
            </w:r>
            <w:proofErr w:type="spellEnd"/>
            <w:r w:rsidRPr="007A7043"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 w:rsidRPr="007A7043">
              <w:rPr>
                <w:sz w:val="20"/>
                <w:szCs w:val="20"/>
              </w:rPr>
              <w:t>нотариусов,занимающихся</w:t>
            </w:r>
            <w:proofErr w:type="spellEnd"/>
            <w:r w:rsidRPr="007A7043">
              <w:rPr>
                <w:sz w:val="20"/>
                <w:szCs w:val="20"/>
              </w:rPr>
              <w:t xml:space="preserve"> частной </w:t>
            </w:r>
            <w:proofErr w:type="spellStart"/>
            <w:r w:rsidRPr="007A7043"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 w:rsidRPr="007A7043"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 w:rsidRPr="007A7043">
              <w:rPr>
                <w:sz w:val="20"/>
                <w:szCs w:val="20"/>
              </w:rPr>
              <w:t>лиц,занимающихся</w:t>
            </w:r>
            <w:proofErr w:type="spellEnd"/>
            <w:r w:rsidRPr="007A7043">
              <w:rPr>
                <w:sz w:val="20"/>
                <w:szCs w:val="20"/>
              </w:rPr>
              <w:t xml:space="preserve"> </w:t>
            </w:r>
            <w:proofErr w:type="spellStart"/>
            <w:r w:rsidRPr="007A7043">
              <w:rPr>
                <w:sz w:val="20"/>
                <w:szCs w:val="20"/>
              </w:rPr>
              <w:t>часной</w:t>
            </w:r>
            <w:proofErr w:type="spellEnd"/>
            <w:r w:rsidRPr="007A7043"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320,000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340,000</w:t>
            </w:r>
          </w:p>
        </w:tc>
      </w:tr>
      <w:tr w:rsidR="007A7043" w:rsidRPr="007A7043" w:rsidTr="002636BD">
        <w:trPr>
          <w:trHeight w:val="8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7A7043">
              <w:rPr>
                <w:sz w:val="20"/>
                <w:szCs w:val="20"/>
              </w:rPr>
              <w:t>доходов</w:t>
            </w:r>
            <w:proofErr w:type="gramStart"/>
            <w:r w:rsidRPr="007A7043">
              <w:rPr>
                <w:sz w:val="20"/>
                <w:szCs w:val="20"/>
              </w:rPr>
              <w:t>,п</w:t>
            </w:r>
            <w:proofErr w:type="gramEnd"/>
            <w:r w:rsidRPr="007A7043">
              <w:rPr>
                <w:sz w:val="20"/>
                <w:szCs w:val="20"/>
              </w:rPr>
              <w:t>олученных</w:t>
            </w:r>
            <w:proofErr w:type="spellEnd"/>
            <w:r w:rsidRPr="007A7043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40,000</w:t>
            </w:r>
          </w:p>
        </w:tc>
      </w:tr>
      <w:tr w:rsidR="007A7043" w:rsidRPr="007A7043" w:rsidTr="002636BD">
        <w:trPr>
          <w:trHeight w:val="6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102978,00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109824,00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124874,00</w:t>
            </w:r>
          </w:p>
        </w:tc>
      </w:tr>
      <w:tr w:rsidR="007A7043" w:rsidRPr="007A7043" w:rsidTr="002636BD">
        <w:trPr>
          <w:trHeight w:val="7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102978,00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109824,00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124874,00</w:t>
            </w:r>
          </w:p>
        </w:tc>
      </w:tr>
      <w:tr w:rsidR="007A7043" w:rsidRPr="007A7043" w:rsidTr="002636BD">
        <w:trPr>
          <w:trHeight w:val="154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37301,00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45164,00</w:t>
            </w:r>
          </w:p>
        </w:tc>
      </w:tr>
      <w:tr w:rsidR="007A7043" w:rsidRPr="007A7043" w:rsidTr="002636BD">
        <w:trPr>
          <w:trHeight w:val="15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043">
              <w:rPr>
                <w:sz w:val="20"/>
                <w:szCs w:val="20"/>
              </w:rPr>
              <w:t>инжекторных</w:t>
            </w:r>
            <w:proofErr w:type="spellEnd"/>
            <w:r w:rsidRPr="007A704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287,00</w:t>
            </w:r>
          </w:p>
        </w:tc>
      </w:tr>
      <w:tr w:rsidR="007A7043" w:rsidRPr="007A7043" w:rsidTr="002636BD">
        <w:trPr>
          <w:trHeight w:val="13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72303,00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77166,00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87604,00</w:t>
            </w:r>
          </w:p>
        </w:tc>
      </w:tr>
      <w:tr w:rsidR="007A7043" w:rsidRPr="007A7043" w:rsidTr="002636BD">
        <w:trPr>
          <w:trHeight w:val="12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-6886,00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-7401,00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-8181,00</w:t>
            </w: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38000,00</w:t>
            </w: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38000,00</w:t>
            </w: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38000,00</w:t>
            </w: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651820,00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665189,00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688561,00</w:t>
            </w: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85260,00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88260,00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88260,00</w:t>
            </w:r>
          </w:p>
        </w:tc>
      </w:tr>
      <w:tr w:rsidR="007A7043" w:rsidRPr="007A7043" w:rsidTr="002636BD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85260,00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88260,00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88260,00</w:t>
            </w:r>
          </w:p>
        </w:tc>
      </w:tr>
      <w:tr w:rsidR="007A7043" w:rsidRPr="007A7043" w:rsidTr="002636BD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566560,00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576929,00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600301,00</w:t>
            </w:r>
          </w:p>
        </w:tc>
      </w:tr>
      <w:tr w:rsidR="007A7043" w:rsidRPr="007A7043" w:rsidTr="002636BD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393560,00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393560,00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393560,00</w:t>
            </w:r>
          </w:p>
        </w:tc>
      </w:tr>
      <w:tr w:rsidR="007A7043" w:rsidRPr="007A7043" w:rsidTr="002636BD">
        <w:trPr>
          <w:trHeight w:val="5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393560,00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393560,00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393560,00</w:t>
            </w:r>
          </w:p>
        </w:tc>
      </w:tr>
      <w:tr w:rsidR="007A7043" w:rsidRPr="007A7043" w:rsidTr="002636BD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173000,00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183369,00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206741,00</w:t>
            </w:r>
          </w:p>
        </w:tc>
      </w:tr>
      <w:tr w:rsidR="007A7043" w:rsidRPr="007A7043" w:rsidTr="002636BD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both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173000,00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183369,00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206741,00</w:t>
            </w: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7A7043" w:rsidRPr="007A7043" w:rsidTr="002636BD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4000,00</w:t>
            </w:r>
          </w:p>
        </w:tc>
      </w:tr>
      <w:tr w:rsidR="007A7043" w:rsidRPr="007A7043" w:rsidTr="002636BD">
        <w:trPr>
          <w:trHeight w:val="10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4000,00</w:t>
            </w:r>
          </w:p>
        </w:tc>
      </w:tr>
      <w:tr w:rsidR="007A7043" w:rsidRPr="007A7043" w:rsidTr="002636BD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55600,00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55600,00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55600,00</w:t>
            </w:r>
          </w:p>
        </w:tc>
      </w:tr>
      <w:tr w:rsidR="007A7043" w:rsidRPr="007A7043" w:rsidTr="002636BD">
        <w:trPr>
          <w:trHeight w:val="15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</w:t>
            </w:r>
            <w:proofErr w:type="spellStart"/>
            <w:r w:rsidRPr="007A7043">
              <w:rPr>
                <w:sz w:val="20"/>
                <w:szCs w:val="20"/>
              </w:rPr>
              <w:t>фондови</w:t>
            </w:r>
            <w:proofErr w:type="spellEnd"/>
            <w:r w:rsidRPr="007A7043">
              <w:rPr>
                <w:sz w:val="20"/>
                <w:szCs w:val="20"/>
              </w:rPr>
              <w:t xml:space="preserve"> созданных ими учреждений </w:t>
            </w:r>
            <w:proofErr w:type="gramStart"/>
            <w:r w:rsidRPr="007A7043">
              <w:rPr>
                <w:sz w:val="20"/>
                <w:szCs w:val="20"/>
              </w:rPr>
              <w:t xml:space="preserve">( </w:t>
            </w:r>
            <w:proofErr w:type="gramEnd"/>
            <w:r w:rsidRPr="007A7043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55600,00</w:t>
            </w:r>
          </w:p>
        </w:tc>
      </w:tr>
      <w:tr w:rsidR="007A7043" w:rsidRPr="007A7043" w:rsidTr="002636BD">
        <w:trPr>
          <w:trHeight w:val="10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 управления поселений и созданных ими учреждений </w:t>
            </w:r>
            <w:proofErr w:type="gramStart"/>
            <w:r w:rsidRPr="007A7043">
              <w:rPr>
                <w:sz w:val="20"/>
                <w:szCs w:val="20"/>
              </w:rPr>
              <w:t xml:space="preserve">( </w:t>
            </w:r>
            <w:proofErr w:type="gramEnd"/>
            <w:r w:rsidRPr="007A7043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55600,00</w:t>
            </w:r>
          </w:p>
        </w:tc>
      </w:tr>
      <w:tr w:rsidR="007A7043" w:rsidRPr="007A7043" w:rsidTr="002636BD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20000,00</w:t>
            </w:r>
          </w:p>
        </w:tc>
      </w:tr>
      <w:tr w:rsidR="007A7043" w:rsidRPr="007A7043" w:rsidTr="002636BD">
        <w:trPr>
          <w:trHeight w:val="49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20000,00</w:t>
            </w:r>
          </w:p>
        </w:tc>
      </w:tr>
      <w:tr w:rsidR="007A7043" w:rsidRPr="007A7043" w:rsidTr="002636BD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9379887,00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3858246,00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3784364,00</w:t>
            </w:r>
          </w:p>
        </w:tc>
      </w:tr>
      <w:tr w:rsidR="007A7043" w:rsidRPr="007A7043" w:rsidTr="002636BD">
        <w:trPr>
          <w:trHeight w:val="5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1750402,00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1589642,00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1589642,00</w:t>
            </w:r>
          </w:p>
        </w:tc>
      </w:tr>
      <w:tr w:rsidR="007A7043" w:rsidRPr="007A7043" w:rsidTr="002636BD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Дотация на </w:t>
            </w:r>
            <w:proofErr w:type="spellStart"/>
            <w:r w:rsidRPr="007A7043">
              <w:rPr>
                <w:sz w:val="20"/>
                <w:szCs w:val="20"/>
              </w:rPr>
              <w:t>выравние</w:t>
            </w:r>
            <w:proofErr w:type="spellEnd"/>
            <w:r w:rsidRPr="007A7043">
              <w:rPr>
                <w:sz w:val="20"/>
                <w:szCs w:val="20"/>
              </w:rPr>
              <w:t xml:space="preserve"> бюджетной обеспеченности сельских поселений из районного фонда финансовой поддержки за счет средств местного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946600,00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946600,00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946600,00</w:t>
            </w:r>
          </w:p>
        </w:tc>
      </w:tr>
      <w:tr w:rsidR="007A7043" w:rsidRPr="007A7043" w:rsidTr="002636BD">
        <w:trPr>
          <w:trHeight w:val="8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Дотация на выравнивание бюджетной обеспеченности сельских поселений из районного фонда финансовой поддержки за счет сре</w:t>
            </w:r>
            <w:proofErr w:type="gramStart"/>
            <w:r w:rsidRPr="007A7043">
              <w:rPr>
                <w:sz w:val="20"/>
                <w:szCs w:val="20"/>
              </w:rPr>
              <w:t>дств кр</w:t>
            </w:r>
            <w:proofErr w:type="gramEnd"/>
            <w:r w:rsidRPr="007A704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803802,00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643042,00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643042,00</w:t>
            </w:r>
          </w:p>
        </w:tc>
      </w:tr>
      <w:tr w:rsidR="007A7043" w:rsidRPr="007A7043" w:rsidTr="002636BD">
        <w:trPr>
          <w:trHeight w:val="6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88751,00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88751,00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89785,00</w:t>
            </w:r>
          </w:p>
        </w:tc>
      </w:tr>
      <w:tr w:rsidR="007A7043" w:rsidRPr="007A7043" w:rsidTr="002636BD">
        <w:trPr>
          <w:trHeight w:val="8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84451,00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84451,00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85485,00</w:t>
            </w:r>
          </w:p>
        </w:tc>
      </w:tr>
      <w:tr w:rsidR="007A7043" w:rsidRPr="007A7043" w:rsidTr="002636BD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7514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4300,00</w:t>
            </w:r>
          </w:p>
        </w:tc>
      </w:tr>
      <w:tr w:rsidR="007A7043" w:rsidRPr="007A7043" w:rsidTr="002636BD">
        <w:trPr>
          <w:trHeight w:val="12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1021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102500,00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15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7508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209004,00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17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7412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38883,00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64808,00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90733,00</w:t>
            </w:r>
          </w:p>
        </w:tc>
      </w:tr>
      <w:tr w:rsidR="007A7043" w:rsidRPr="007A7043" w:rsidTr="002636BD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7509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Субсидии бюджетам муниципальных образований на капитальный ремонт и  ремонт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1482099,00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25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7571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субсидия бюджетам муниципальных  образований  на расходы по капитальному ремонту, реконструкции, находящихся в муниципальной собственности объектов коммунальной </w:t>
            </w:r>
            <w:proofErr w:type="spellStart"/>
            <w:r w:rsidRPr="007A7043">
              <w:rPr>
                <w:sz w:val="20"/>
                <w:szCs w:val="20"/>
              </w:rPr>
              <w:t>инфраструктуры</w:t>
            </w:r>
            <w:proofErr w:type="gramStart"/>
            <w:r w:rsidRPr="007A7043">
              <w:rPr>
                <w:sz w:val="20"/>
                <w:szCs w:val="20"/>
              </w:rPr>
              <w:t>,и</w:t>
            </w:r>
            <w:proofErr w:type="gramEnd"/>
            <w:r w:rsidRPr="007A7043">
              <w:rPr>
                <w:sz w:val="20"/>
                <w:szCs w:val="20"/>
              </w:rPr>
              <w:t>сточников</w:t>
            </w:r>
            <w:proofErr w:type="spellEnd"/>
            <w:r w:rsidRPr="007A7043">
              <w:rPr>
                <w:sz w:val="20"/>
                <w:szCs w:val="20"/>
              </w:rPr>
              <w:t xml:space="preserve"> тепловой энергии и тепловых </w:t>
            </w:r>
            <w:proofErr w:type="spellStart"/>
            <w:r w:rsidRPr="007A7043">
              <w:rPr>
                <w:sz w:val="20"/>
                <w:szCs w:val="20"/>
              </w:rPr>
              <w:t>сетей,объектов</w:t>
            </w:r>
            <w:proofErr w:type="spellEnd"/>
            <w:r w:rsidRPr="007A7043">
              <w:rPr>
                <w:sz w:val="20"/>
                <w:szCs w:val="20"/>
              </w:rPr>
              <w:t xml:space="preserve"> электросетевого хозяйства и источников электрической </w:t>
            </w:r>
            <w:proofErr w:type="spellStart"/>
            <w:r w:rsidRPr="007A7043">
              <w:rPr>
                <w:sz w:val="20"/>
                <w:szCs w:val="20"/>
              </w:rPr>
              <w:t>энергии,а</w:t>
            </w:r>
            <w:proofErr w:type="spellEnd"/>
            <w:r w:rsidRPr="007A7043">
              <w:rPr>
                <w:sz w:val="20"/>
                <w:szCs w:val="20"/>
              </w:rPr>
              <w:t xml:space="preserve"> также на приобретение технологического </w:t>
            </w:r>
            <w:proofErr w:type="spellStart"/>
            <w:r w:rsidRPr="007A7043">
              <w:rPr>
                <w:sz w:val="20"/>
                <w:szCs w:val="20"/>
              </w:rPr>
              <w:t>оборудования,спецтехники</w:t>
            </w:r>
            <w:proofErr w:type="spellEnd"/>
            <w:r w:rsidRPr="007A7043">
              <w:rPr>
                <w:sz w:val="20"/>
                <w:szCs w:val="20"/>
              </w:rPr>
              <w:t xml:space="preserve"> для обеспечения функционирования систем </w:t>
            </w:r>
            <w:proofErr w:type="spellStart"/>
            <w:r w:rsidRPr="007A7043">
              <w:rPr>
                <w:sz w:val="20"/>
                <w:szCs w:val="20"/>
              </w:rPr>
              <w:t>теплоснабжения,электроснабжения,водоснабжения,водоответвления</w:t>
            </w:r>
            <w:proofErr w:type="spellEnd"/>
            <w:r w:rsidRPr="007A7043">
              <w:rPr>
                <w:sz w:val="20"/>
                <w:szCs w:val="20"/>
              </w:rPr>
              <w:t xml:space="preserve"> и очистки сточных вод"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2740000,00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7749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Субсидия бюджетам муниципальных образований края для реализации проектов по решению вопросов местного значения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326800,00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2641448,00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2115045,00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2014204,00</w:t>
            </w:r>
          </w:p>
        </w:tc>
      </w:tr>
      <w:tr w:rsidR="007A7043" w:rsidRPr="007A7043" w:rsidTr="002636BD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2641448,00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2115045,00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2014204,00</w:t>
            </w:r>
          </w:p>
        </w:tc>
      </w:tr>
      <w:tr w:rsidR="007A7043" w:rsidRPr="007A7043" w:rsidTr="002636BD">
        <w:trPr>
          <w:trHeight w:val="5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0001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2605698,00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2115045,00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2014204,00</w:t>
            </w:r>
          </w:p>
        </w:tc>
      </w:tr>
      <w:tr w:rsidR="007A7043" w:rsidRPr="007A7043" w:rsidTr="002636BD">
        <w:trPr>
          <w:trHeight w:val="9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7388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7A7043">
              <w:rPr>
                <w:sz w:val="22"/>
                <w:szCs w:val="22"/>
              </w:rPr>
              <w:t>в</w:t>
            </w:r>
            <w:proofErr w:type="gramEnd"/>
            <w:r w:rsidRPr="007A7043">
              <w:rPr>
                <w:sz w:val="22"/>
                <w:szCs w:val="22"/>
              </w:rPr>
              <w:t xml:space="preserve"> городских и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35750,00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10 330 385,00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4 832 979,00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4 796 519,00</w:t>
            </w:r>
          </w:p>
        </w:tc>
      </w:tr>
      <w:tr w:rsidR="007A7043" w:rsidRPr="007A7043" w:rsidTr="002636BD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right"/>
              <w:rPr>
                <w:sz w:val="20"/>
                <w:szCs w:val="20"/>
              </w:rPr>
            </w:pPr>
          </w:p>
        </w:tc>
      </w:tr>
    </w:tbl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tbl>
      <w:tblPr>
        <w:tblW w:w="10978" w:type="dxa"/>
        <w:tblInd w:w="9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840"/>
        <w:gridCol w:w="1780"/>
        <w:gridCol w:w="2340"/>
      </w:tblGrid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Приложение 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b/>
                <w:bCs/>
              </w:rPr>
            </w:pP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 xml:space="preserve">к   решению </w:t>
            </w:r>
            <w:proofErr w:type="spellStart"/>
            <w:r w:rsidRPr="007A7043">
              <w:t>Усть-Ярульского</w:t>
            </w:r>
            <w:proofErr w:type="spellEnd"/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сельского Совета депутатов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от  04.06.2019г.               № 107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</w:pPr>
          </w:p>
        </w:tc>
      </w:tr>
      <w:tr w:rsidR="007A7043" w:rsidRPr="007A7043" w:rsidTr="002636BD">
        <w:trPr>
          <w:trHeight w:val="2220"/>
        </w:trPr>
        <w:tc>
          <w:tcPr>
            <w:tcW w:w="10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 xml:space="preserve">Распределение расходов бюджета сельского поселения </w:t>
            </w:r>
            <w:proofErr w:type="spellStart"/>
            <w:r w:rsidRPr="007A7043">
              <w:rPr>
                <w:b/>
                <w:bCs/>
              </w:rPr>
              <w:t>Усть-Ярульского</w:t>
            </w:r>
            <w:proofErr w:type="spellEnd"/>
            <w:r w:rsidRPr="007A7043">
              <w:rPr>
                <w:b/>
                <w:bCs/>
              </w:rPr>
              <w:t xml:space="preserve"> сельсовета по разделам и подразделам бюджетной классификации расходов бюджетов Российской Федерации на 2019 год и плановый период 2020-2021 годов 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color w:val="000000"/>
              </w:rPr>
            </w:pPr>
            <w:r w:rsidRPr="007A7043">
              <w:rPr>
                <w:color w:val="000000"/>
              </w:rPr>
              <w:t>(руб.)</w:t>
            </w:r>
          </w:p>
        </w:tc>
      </w:tr>
      <w:tr w:rsidR="007A7043" w:rsidRPr="007A7043" w:rsidTr="002636BD">
        <w:trPr>
          <w:trHeight w:val="9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Наименование показателя бюджетной классификации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Сумма на  2019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Сумма на 2020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Сумма на 2021 год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5</w:t>
            </w:r>
          </w:p>
        </w:tc>
      </w:tr>
      <w:tr w:rsidR="007A7043" w:rsidRPr="007A7043" w:rsidTr="002636B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4 378 700,22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3 476 305,00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3 285 836,00</w:t>
            </w:r>
          </w:p>
        </w:tc>
      </w:tr>
      <w:tr w:rsidR="007A7043" w:rsidRPr="007A7043" w:rsidTr="002636BD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729 204,00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729 204,00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729 204,00</w:t>
            </w:r>
          </w:p>
        </w:tc>
      </w:tr>
      <w:tr w:rsidR="007A7043" w:rsidRPr="007A7043" w:rsidTr="002636BD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2 746 581,22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2 537 105,44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2 513 617,00</w:t>
            </w:r>
          </w:p>
        </w:tc>
      </w:tr>
      <w:tr w:rsidR="007A7043" w:rsidRPr="007A7043" w:rsidTr="002636BD">
        <w:trPr>
          <w:trHeight w:val="166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36 715,00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36 715,00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36 715,00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Резервные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2 000,00</w:t>
            </w:r>
          </w:p>
        </w:tc>
      </w:tr>
      <w:tr w:rsidR="007A7043" w:rsidRPr="007A7043" w:rsidTr="002636B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864 200,00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171 280,56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4 300,00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Национальная оборона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84 451,00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84 451,00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85 485,00</w:t>
            </w:r>
          </w:p>
        </w:tc>
      </w:tr>
      <w:tr w:rsidR="007A7043" w:rsidRPr="007A7043" w:rsidTr="002636B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Мобилизационная 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84 451,00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84 451,00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85 485,00</w:t>
            </w:r>
          </w:p>
        </w:tc>
      </w:tr>
      <w:tr w:rsidR="007A7043" w:rsidRPr="007A7043" w:rsidTr="002636BD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457 474,00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483 399,00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509 324,00</w:t>
            </w:r>
          </w:p>
        </w:tc>
      </w:tr>
      <w:tr w:rsidR="007A7043" w:rsidRPr="007A7043" w:rsidTr="002636B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r w:rsidRPr="007A7043">
              <w:t xml:space="preserve">Обеспечение пожарной безопасности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457 474,00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483 399,00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509 324,00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Национальная экономика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1 797 380,58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109 824,00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124 874,00</w:t>
            </w:r>
          </w:p>
        </w:tc>
      </w:tr>
      <w:tr w:rsidR="007A7043" w:rsidRPr="007A7043" w:rsidTr="002636BD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6"/>
                <w:szCs w:val="26"/>
              </w:rPr>
            </w:pPr>
            <w:r w:rsidRPr="007A704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1 797 380,58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109 824,00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124 874,00</w:t>
            </w:r>
          </w:p>
        </w:tc>
      </w:tr>
      <w:tr w:rsidR="007A7043" w:rsidRPr="007A7043" w:rsidTr="002636BD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lastRenderedPageBreak/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3 740 314,12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560 000,00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560 000,00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917 714,12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560 000,00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560 000,00</w:t>
            </w:r>
          </w:p>
        </w:tc>
      </w:tr>
      <w:tr w:rsidR="007A7043" w:rsidRPr="007A7043" w:rsidTr="002636BD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>Другие вопросы в области жилищно-коммунального хозяйства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2 822 600,00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 </w:t>
            </w:r>
          </w:p>
        </w:tc>
      </w:tr>
      <w:tr w:rsidR="007A7043" w:rsidRPr="007A7043" w:rsidTr="002636B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10 000,00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10 000,00</w:t>
            </w:r>
          </w:p>
        </w:tc>
      </w:tr>
      <w:tr w:rsidR="007A7043" w:rsidRPr="007A7043" w:rsidTr="002636BD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r w:rsidRPr="007A7043">
              <w:t xml:space="preserve">Другие вопросы в области физической культуры и спорта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10 000,00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18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ИТОГО</w:t>
            </w:r>
            <w:proofErr w:type="gramStart"/>
            <w:r w:rsidRPr="007A7043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right"/>
              <w:rPr>
                <w:b/>
                <w:bCs/>
              </w:rPr>
            </w:pPr>
            <w:r w:rsidRPr="007A7043">
              <w:rPr>
                <w:b/>
                <w:bCs/>
              </w:rPr>
              <w:t>10 468 319,92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right"/>
              <w:rPr>
                <w:b/>
                <w:bCs/>
              </w:rPr>
            </w:pPr>
            <w:r w:rsidRPr="007A7043">
              <w:rPr>
                <w:b/>
                <w:bCs/>
              </w:rPr>
              <w:t>4 723 979,00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right"/>
              <w:rPr>
                <w:b/>
                <w:bCs/>
              </w:rPr>
            </w:pPr>
            <w:r w:rsidRPr="007A7043">
              <w:rPr>
                <w:b/>
                <w:bCs/>
              </w:rPr>
              <w:t>4 575 519,00</w:t>
            </w:r>
          </w:p>
        </w:tc>
      </w:tr>
      <w:tr w:rsidR="007A7043" w:rsidRPr="007A7043" w:rsidTr="002636B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119 000,00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231 000,00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</w:rPr>
            </w:pPr>
            <w:r w:rsidRPr="007A7043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10 468 319,92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4 842 979,00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4 806 519,00</w:t>
            </w:r>
          </w:p>
        </w:tc>
      </w:tr>
    </w:tbl>
    <w:p w:rsidR="007A7043" w:rsidRPr="007A7043" w:rsidRDefault="007A7043" w:rsidP="007A7043">
      <w:pPr>
        <w:rPr>
          <w:sz w:val="28"/>
          <w:szCs w:val="28"/>
        </w:rPr>
      </w:pPr>
      <w:r w:rsidRPr="007A7043">
        <w:rPr>
          <w:sz w:val="28"/>
          <w:szCs w:val="28"/>
        </w:rPr>
        <w:t xml:space="preserve">                                                       </w:t>
      </w: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p w:rsidR="007A7043" w:rsidRDefault="007A7043" w:rsidP="007A7043">
      <w:pPr>
        <w:rPr>
          <w:sz w:val="28"/>
          <w:szCs w:val="28"/>
        </w:rPr>
      </w:pPr>
    </w:p>
    <w:p w:rsidR="007A7043" w:rsidRPr="007A7043" w:rsidRDefault="007A7043" w:rsidP="007A7043">
      <w:pPr>
        <w:rPr>
          <w:sz w:val="28"/>
          <w:szCs w:val="28"/>
        </w:rPr>
      </w:pPr>
    </w:p>
    <w:tbl>
      <w:tblPr>
        <w:tblW w:w="15254" w:type="dxa"/>
        <w:tblInd w:w="93" w:type="dxa"/>
        <w:tblLook w:val="04A0" w:firstRow="1" w:lastRow="0" w:firstColumn="1" w:lastColumn="0" w:noHBand="0" w:noVBand="1"/>
      </w:tblPr>
      <w:tblGrid>
        <w:gridCol w:w="797"/>
        <w:gridCol w:w="4632"/>
        <w:gridCol w:w="1174"/>
        <w:gridCol w:w="1234"/>
        <w:gridCol w:w="1329"/>
        <w:gridCol w:w="1114"/>
        <w:gridCol w:w="1631"/>
        <w:gridCol w:w="1722"/>
        <w:gridCol w:w="1631"/>
      </w:tblGrid>
      <w:tr w:rsidR="007A7043" w:rsidRPr="007A7043" w:rsidTr="002636BD">
        <w:trPr>
          <w:trHeight w:val="3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r w:rsidRPr="007A7043">
              <w:t>Приложение 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7043" w:rsidRPr="007A7043" w:rsidTr="002636BD">
        <w:trPr>
          <w:trHeight w:val="3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r w:rsidRPr="007A7043">
              <w:t xml:space="preserve">к  решению </w:t>
            </w:r>
            <w:proofErr w:type="spellStart"/>
            <w:r w:rsidRPr="007A7043">
              <w:t>Усть-Ярульского</w:t>
            </w:r>
            <w:proofErr w:type="spellEnd"/>
          </w:p>
        </w:tc>
      </w:tr>
      <w:tr w:rsidR="007A7043" w:rsidRPr="007A7043" w:rsidTr="002636BD">
        <w:trPr>
          <w:trHeight w:val="3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r w:rsidRPr="007A7043">
              <w:t>сельского Совета депутатов</w:t>
            </w:r>
          </w:p>
        </w:tc>
      </w:tr>
      <w:tr w:rsidR="007A7043" w:rsidRPr="007A7043" w:rsidTr="002636BD">
        <w:trPr>
          <w:trHeight w:val="3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u w:val="singl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2636BD">
            <w:pPr>
              <w:ind w:right="-98"/>
            </w:pPr>
            <w:r>
              <w:t>от</w:t>
            </w:r>
            <w:r w:rsidR="002636BD">
              <w:t xml:space="preserve"> </w:t>
            </w:r>
            <w:r w:rsidRPr="007A7043">
              <w:t>04.06.2019г.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sz w:val="28"/>
                <w:szCs w:val="28"/>
              </w:rPr>
            </w:pPr>
            <w:r w:rsidRPr="007A7043">
              <w:rPr>
                <w:sz w:val="28"/>
                <w:szCs w:val="28"/>
              </w:rPr>
              <w:t>№107</w:t>
            </w:r>
          </w:p>
        </w:tc>
      </w:tr>
      <w:tr w:rsidR="007A7043" w:rsidRPr="007A7043" w:rsidTr="00EE60A9">
        <w:trPr>
          <w:trHeight w:val="8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EE60A9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</w:tr>
      <w:tr w:rsidR="007A7043" w:rsidRPr="007A7043" w:rsidTr="002636BD">
        <w:trPr>
          <w:trHeight w:val="375"/>
        </w:trPr>
        <w:tc>
          <w:tcPr>
            <w:tcW w:w="15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043">
              <w:rPr>
                <w:b/>
                <w:bCs/>
                <w:sz w:val="28"/>
                <w:szCs w:val="28"/>
              </w:rPr>
              <w:t xml:space="preserve">Ведомственная структура бюджета сельского поселения  </w:t>
            </w:r>
            <w:proofErr w:type="spellStart"/>
            <w:r w:rsidRPr="007A7043">
              <w:rPr>
                <w:b/>
                <w:bCs/>
                <w:sz w:val="28"/>
                <w:szCs w:val="28"/>
              </w:rPr>
              <w:t>Усть-Ярульского</w:t>
            </w:r>
            <w:proofErr w:type="spellEnd"/>
            <w:r w:rsidRPr="007A7043"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</w:tc>
      </w:tr>
      <w:tr w:rsidR="007A7043" w:rsidRPr="007A7043" w:rsidTr="002636BD">
        <w:trPr>
          <w:trHeight w:val="375"/>
        </w:trPr>
        <w:tc>
          <w:tcPr>
            <w:tcW w:w="15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043">
              <w:rPr>
                <w:b/>
                <w:bCs/>
                <w:sz w:val="28"/>
                <w:szCs w:val="28"/>
              </w:rPr>
              <w:t>на 2019 год и плановый период 2020-2021 годов</w:t>
            </w:r>
          </w:p>
        </w:tc>
      </w:tr>
      <w:tr w:rsidR="007A7043" w:rsidRPr="007A7043" w:rsidTr="00EE60A9">
        <w:trPr>
          <w:trHeight w:val="8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</w:pPr>
            <w:r w:rsidRPr="007A7043">
              <w:t>( руб.)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№ строки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Сумма на          2019 год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Сумма на          2020год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Сумма на          2021 год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</w:t>
            </w:r>
          </w:p>
        </w:tc>
      </w:tr>
      <w:tr w:rsidR="007A7043" w:rsidRPr="007A7043" w:rsidTr="002636BD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Администрация</w:t>
            </w:r>
            <w:r w:rsidRPr="007A704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A7043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proofErr w:type="spellEnd"/>
            <w:r w:rsidRPr="007A7043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7A7043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7A7043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  <w:sz w:val="22"/>
                <w:szCs w:val="22"/>
              </w:rPr>
            </w:pPr>
            <w:r w:rsidRPr="007A704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704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4 378 700,22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3 476 305,00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3 285 836,00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  <w:sz w:val="20"/>
                <w:szCs w:val="20"/>
              </w:rPr>
            </w:pPr>
            <w:r w:rsidRPr="007A704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729 204,00</w:t>
            </w:r>
          </w:p>
        </w:tc>
      </w:tr>
      <w:tr w:rsidR="007A7043" w:rsidRPr="007A7043" w:rsidTr="002636BD">
        <w:trPr>
          <w:trHeight w:val="10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2 746 581,22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2 537 105,44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2 513 617,00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2 746 581,22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2 537 105,44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2 513 617,00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2 746 581,22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2 537 105,44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2 513 617,00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1 954 505,44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2 037 105,44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2 037 105,44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1 954 505,44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2 037 105,44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2 037 105,44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2200010210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102 500,00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2200010210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102 500,00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2200010210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102 500,00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689 575,78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566 980,56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476 511,56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689 575,78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500 000,00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476 511,56</w:t>
            </w:r>
          </w:p>
        </w:tc>
      </w:tr>
      <w:tr w:rsidR="007A7043" w:rsidRPr="007A7043" w:rsidTr="002636BD">
        <w:trPr>
          <w:trHeight w:val="78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</w:tr>
      <w:tr w:rsidR="007A7043" w:rsidRPr="007A7043" w:rsidTr="002636BD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19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</w:tr>
      <w:tr w:rsidR="007A7043" w:rsidRPr="007A7043" w:rsidTr="002636BD">
        <w:trPr>
          <w:trHeight w:val="123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36 715,00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2200007050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2200007050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both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2200007050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both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864 200,00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171 280,56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both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2200075140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2200075140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2200075140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4 300,00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both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содержание здания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2200008010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859 900,00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166 980,56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2200008010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859 900,00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166 980,56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2200008010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859 900,00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166 980,56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84 451,00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84 451,00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85 485,00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84 451,00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84 451,00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85 485,00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84 451,00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84 451,00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85 485,00</w:t>
            </w:r>
          </w:p>
        </w:tc>
      </w:tr>
      <w:tr w:rsidR="007A7043" w:rsidRPr="007A7043" w:rsidTr="002636BD">
        <w:trPr>
          <w:trHeight w:val="10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отдельных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84 451,00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84 451,00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85 485,00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78 980,00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75 524,00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85 485,00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78 980,00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75 524,00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85 485,00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5 471,00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8 927,00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2200051180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5 471,00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8 927,00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0,00</w:t>
            </w:r>
          </w:p>
        </w:tc>
      </w:tr>
      <w:tr w:rsidR="007A7043" w:rsidRPr="007A7043" w:rsidTr="002636BD">
        <w:trPr>
          <w:trHeight w:val="66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704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457 474,00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483 399,00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509 324,00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  <w:sz w:val="20"/>
                <w:szCs w:val="20"/>
              </w:rPr>
            </w:pPr>
            <w:r w:rsidRPr="007A704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457 474,00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483 399,00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509 324,00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программа</w:t>
            </w:r>
            <w:proofErr w:type="gramStart"/>
            <w:r w:rsidRPr="007A7043">
              <w:rPr>
                <w:b/>
                <w:bCs/>
                <w:sz w:val="20"/>
                <w:szCs w:val="20"/>
              </w:rPr>
              <w:t>"С</w:t>
            </w:r>
            <w:proofErr w:type="gramEnd"/>
            <w:r w:rsidRPr="007A7043">
              <w:rPr>
                <w:b/>
                <w:bCs/>
                <w:sz w:val="20"/>
                <w:szCs w:val="20"/>
              </w:rPr>
              <w:t>одействие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сельсовет"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457 474,00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483 399,00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509 324,00</w:t>
            </w:r>
          </w:p>
        </w:tc>
      </w:tr>
      <w:tr w:rsidR="007A7043" w:rsidRPr="007A7043" w:rsidTr="002636BD">
        <w:trPr>
          <w:trHeight w:val="108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7043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поселения  </w:t>
            </w:r>
            <w:proofErr w:type="spellStart"/>
            <w:r w:rsidRPr="007A7043">
              <w:rPr>
                <w:b/>
                <w:bCs/>
                <w:i/>
                <w:iCs/>
                <w:sz w:val="20"/>
                <w:szCs w:val="20"/>
              </w:rPr>
              <w:t>Усть-Ярульский</w:t>
            </w:r>
            <w:proofErr w:type="spellEnd"/>
            <w:r w:rsidRPr="007A7043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A7043">
              <w:rPr>
                <w:b/>
                <w:bCs/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457 474,00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483 399,00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509 324,00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0140028100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416 647,00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415 351,00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414 054,00</w:t>
            </w:r>
          </w:p>
        </w:tc>
      </w:tr>
      <w:tr w:rsidR="007A7043" w:rsidRPr="007A7043" w:rsidTr="002636BD">
        <w:trPr>
          <w:trHeight w:val="12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0140028100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416 647,00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415 351,00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414 054,00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0140028100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416 647,00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415 351,00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414 054,00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0140074120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38 883,00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64 808,00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90 733,00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0140074120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38 883,00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64 808,00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90 733,00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0140074120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38 883,00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64 808,00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90 733,00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01400S4120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1 944,00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3 240,00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4 537,00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01400S4120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1 944,00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3 240,00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4 537,00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01400S4120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1 944,00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3 240,00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4 537,00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1 797 380,58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109 824,00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124 874,00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1 797 380,58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109 824,00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124 874,00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программа</w:t>
            </w:r>
            <w:proofErr w:type="gramStart"/>
            <w:r w:rsidRPr="007A7043">
              <w:rPr>
                <w:b/>
                <w:bCs/>
                <w:sz w:val="20"/>
                <w:szCs w:val="20"/>
              </w:rPr>
              <w:t>"С</w:t>
            </w:r>
            <w:proofErr w:type="gramEnd"/>
            <w:r w:rsidRPr="007A7043">
              <w:rPr>
                <w:b/>
                <w:bCs/>
                <w:sz w:val="20"/>
                <w:szCs w:val="20"/>
              </w:rPr>
              <w:t>одействие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сельсовет  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1 797 380,58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109 824,00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124 874,00</w:t>
            </w:r>
          </w:p>
        </w:tc>
      </w:tr>
      <w:tr w:rsidR="007A7043" w:rsidRPr="007A7043" w:rsidTr="002636BD">
        <w:trPr>
          <w:trHeight w:val="8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7043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1 797 380,58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109 824,00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124 874,00</w:t>
            </w:r>
          </w:p>
        </w:tc>
      </w:tr>
      <w:tr w:rsidR="007A7043" w:rsidRPr="007A7043" w:rsidTr="002636BD">
        <w:trPr>
          <w:trHeight w:val="6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0120060020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84 862,20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109 824,00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124 874,00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60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0120060020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84 862,20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109 824,00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124 874,00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0120060020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84 862,20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109 824,00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124 874,00</w:t>
            </w:r>
          </w:p>
        </w:tc>
      </w:tr>
      <w:tr w:rsidR="007A7043" w:rsidRPr="007A7043" w:rsidTr="002636BD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0120075080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209 004,00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63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0120075080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209 004,00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0120075080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209 004,00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01200S5080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3 299,58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66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01200S5080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3 299,58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01200S5080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3 299,58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ремонту   улично-дорожной сети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0120075090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1 482 099,00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69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0120075090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1 482 099,00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0120075090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1 482 099,00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01200S5090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18 115,80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01200S5090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18 115,80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01200S5090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18 115,80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704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3 740 314,12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560 000,00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560 000,00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917 714,12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программа</w:t>
            </w:r>
            <w:proofErr w:type="gramStart"/>
            <w:r w:rsidRPr="007A7043">
              <w:rPr>
                <w:b/>
                <w:bCs/>
                <w:sz w:val="20"/>
                <w:szCs w:val="20"/>
              </w:rPr>
              <w:t>"С</w:t>
            </w:r>
            <w:proofErr w:type="gramEnd"/>
            <w:r w:rsidRPr="007A7043">
              <w:rPr>
                <w:b/>
                <w:bCs/>
                <w:sz w:val="20"/>
                <w:szCs w:val="20"/>
              </w:rPr>
              <w:t>одействие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917 714,12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</w:tr>
      <w:tr w:rsidR="007A7043" w:rsidRPr="007A7043" w:rsidTr="002636BD">
        <w:trPr>
          <w:trHeight w:val="8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7043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552 164,12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0110006000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552 164,12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0110006000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552 164,12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0110006000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552 164,12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560 000,00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0110007000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365 550,00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0110007000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365 550,00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0110007000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365 550,00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2 822 600,00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программа</w:t>
            </w:r>
            <w:proofErr w:type="gramStart"/>
            <w:r w:rsidRPr="007A7043">
              <w:rPr>
                <w:b/>
                <w:bCs/>
                <w:sz w:val="20"/>
                <w:szCs w:val="20"/>
              </w:rPr>
              <w:t>"С</w:t>
            </w:r>
            <w:proofErr w:type="gramEnd"/>
            <w:r w:rsidRPr="007A7043">
              <w:rPr>
                <w:b/>
                <w:bCs/>
                <w:sz w:val="20"/>
                <w:szCs w:val="20"/>
              </w:rPr>
              <w:t>одействие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2 822 600,00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8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7043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"Модернизация, реконструкция и капитальный ремонт объектов коммунальной инфраструктуры </w:t>
            </w:r>
            <w:proofErr w:type="gramStart"/>
            <w:r w:rsidRPr="007A7043">
              <w:rPr>
                <w:b/>
                <w:bCs/>
                <w:i/>
                <w:iCs/>
                <w:sz w:val="20"/>
                <w:szCs w:val="20"/>
              </w:rPr>
              <w:t>муниципального</w:t>
            </w:r>
            <w:proofErr w:type="gramEnd"/>
            <w:r w:rsidRPr="007A704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2 822 600,00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7A7043">
              <w:rPr>
                <w:sz w:val="20"/>
                <w:szCs w:val="20"/>
              </w:rPr>
              <w:t>модернизации</w:t>
            </w:r>
            <w:proofErr w:type="gramStart"/>
            <w:r w:rsidRPr="007A7043">
              <w:rPr>
                <w:sz w:val="20"/>
                <w:szCs w:val="20"/>
              </w:rPr>
              <w:t>,р</w:t>
            </w:r>
            <w:proofErr w:type="gramEnd"/>
            <w:r w:rsidRPr="007A7043">
              <w:rPr>
                <w:sz w:val="20"/>
                <w:szCs w:val="20"/>
              </w:rPr>
              <w:t>еконструкции</w:t>
            </w:r>
            <w:proofErr w:type="spellEnd"/>
            <w:r w:rsidRPr="007A7043">
              <w:rPr>
                <w:sz w:val="20"/>
                <w:szCs w:val="20"/>
              </w:rPr>
              <w:t xml:space="preserve"> и капитальному ремонту объектов коммунальной инфраструктуры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0150075710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2 740 000,00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0150075710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2 740 000,00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0150075710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2 740 000,00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7A7043">
              <w:rPr>
                <w:sz w:val="20"/>
                <w:szCs w:val="20"/>
              </w:rPr>
              <w:t>модернизации</w:t>
            </w:r>
            <w:proofErr w:type="gramStart"/>
            <w:r w:rsidRPr="007A7043">
              <w:rPr>
                <w:sz w:val="20"/>
                <w:szCs w:val="20"/>
              </w:rPr>
              <w:t>,р</w:t>
            </w:r>
            <w:proofErr w:type="gramEnd"/>
            <w:r w:rsidRPr="007A7043">
              <w:rPr>
                <w:sz w:val="20"/>
                <w:szCs w:val="20"/>
              </w:rPr>
              <w:t>еконструкции</w:t>
            </w:r>
            <w:proofErr w:type="spellEnd"/>
            <w:r w:rsidRPr="007A7043">
              <w:rPr>
                <w:sz w:val="20"/>
                <w:szCs w:val="20"/>
              </w:rPr>
              <w:t xml:space="preserve"> и капитальному ремонту объектов коммунальной инфраструктуры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01500S5710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82 600,00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01500S5710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82 600,00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01500S5710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82 600,00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7A7043" w:rsidRPr="007A7043" w:rsidTr="002636BD">
        <w:trPr>
          <w:trHeight w:val="6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92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  <w:r w:rsidRPr="007A7043">
              <w:rPr>
                <w:b/>
                <w:bCs/>
                <w:sz w:val="20"/>
                <w:szCs w:val="20"/>
              </w:rPr>
              <w:t xml:space="preserve">Муниципальная программа "Содействие развитию муниципального образования  </w:t>
            </w:r>
            <w:proofErr w:type="spellStart"/>
            <w:r w:rsidRPr="007A7043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7A7043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</w:tr>
      <w:tr w:rsidR="007A7043" w:rsidRPr="007A7043" w:rsidTr="002636BD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7043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0130000000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0130012970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</w:tr>
      <w:tr w:rsidR="007A7043" w:rsidRPr="007A7043" w:rsidTr="002636BD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0130012970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</w:tr>
      <w:tr w:rsidR="007A7043" w:rsidRPr="007A7043" w:rsidTr="002636BD">
        <w:trPr>
          <w:trHeight w:val="76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0130012970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Условно утвержденные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119 000,00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231 000,00</w:t>
            </w:r>
          </w:p>
        </w:tc>
      </w:tr>
      <w:tr w:rsidR="007A7043" w:rsidRPr="007A7043" w:rsidTr="002636BD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color w:val="FF0000"/>
                <w:sz w:val="22"/>
                <w:szCs w:val="22"/>
              </w:rPr>
            </w:pPr>
            <w:r w:rsidRPr="007A704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10 468 319,92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4 842 979,00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4 806 519,00</w:t>
            </w:r>
          </w:p>
        </w:tc>
      </w:tr>
    </w:tbl>
    <w:p w:rsidR="007A7043" w:rsidRPr="007A7043" w:rsidRDefault="007A7043" w:rsidP="007A7043">
      <w:pPr>
        <w:rPr>
          <w:sz w:val="28"/>
          <w:szCs w:val="28"/>
        </w:rPr>
      </w:pPr>
    </w:p>
    <w:tbl>
      <w:tblPr>
        <w:tblW w:w="14775" w:type="dxa"/>
        <w:tblInd w:w="93" w:type="dxa"/>
        <w:tblLook w:val="04A0" w:firstRow="1" w:lastRow="0" w:firstColumn="1" w:lastColumn="0" w:noHBand="0" w:noVBand="1"/>
      </w:tblPr>
      <w:tblGrid>
        <w:gridCol w:w="795"/>
        <w:gridCol w:w="6350"/>
        <w:gridCol w:w="1358"/>
        <w:gridCol w:w="989"/>
        <w:gridCol w:w="1082"/>
        <w:gridCol w:w="1478"/>
        <w:gridCol w:w="1578"/>
        <w:gridCol w:w="1658"/>
      </w:tblGrid>
      <w:tr w:rsidR="007A7043" w:rsidRPr="007A7043" w:rsidTr="002636B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Приложение 7</w:t>
            </w:r>
          </w:p>
        </w:tc>
      </w:tr>
      <w:tr w:rsidR="007A7043" w:rsidRPr="007A7043" w:rsidTr="002636B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 xml:space="preserve">к  решению </w:t>
            </w:r>
            <w:proofErr w:type="spellStart"/>
            <w:r w:rsidRPr="007A7043">
              <w:t>Усть-Ярульского</w:t>
            </w:r>
            <w:proofErr w:type="spellEnd"/>
          </w:p>
        </w:tc>
      </w:tr>
      <w:tr w:rsidR="007A7043" w:rsidRPr="007A7043" w:rsidTr="002636B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сельского Совета депутатов</w:t>
            </w:r>
          </w:p>
        </w:tc>
      </w:tr>
      <w:tr w:rsidR="007A7043" w:rsidRPr="007A7043" w:rsidTr="002636B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ind w:right="-212"/>
            </w:pPr>
            <w:r w:rsidRPr="007A7043">
              <w:t>от 04.06.2019г.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r w:rsidRPr="007A7043">
              <w:t>№ 107</w:t>
            </w:r>
          </w:p>
        </w:tc>
      </w:tr>
      <w:tr w:rsidR="007A7043" w:rsidRPr="007A7043" w:rsidTr="002636B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/>
        </w:tc>
      </w:tr>
      <w:tr w:rsidR="007A7043" w:rsidRPr="007A7043" w:rsidTr="002636BD">
        <w:trPr>
          <w:trHeight w:val="690"/>
        </w:trPr>
        <w:tc>
          <w:tcPr>
            <w:tcW w:w="14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поселения </w:t>
            </w:r>
            <w:proofErr w:type="spellStart"/>
            <w:r w:rsidRPr="007A7043">
              <w:rPr>
                <w:b/>
                <w:bCs/>
              </w:rPr>
              <w:t>Усть-Ярульского</w:t>
            </w:r>
            <w:proofErr w:type="spellEnd"/>
            <w:r w:rsidRPr="007A7043">
              <w:rPr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7A7043" w:rsidRPr="007A7043" w:rsidTr="002636BD">
        <w:trPr>
          <w:trHeight w:val="285"/>
        </w:trPr>
        <w:tc>
          <w:tcPr>
            <w:tcW w:w="14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</w:rPr>
            </w:pPr>
            <w:r w:rsidRPr="007A7043">
              <w:rPr>
                <w:b/>
                <w:bCs/>
              </w:rPr>
              <w:t>на 2019 год  и плановый период 2020-2021 годов</w:t>
            </w:r>
          </w:p>
        </w:tc>
      </w:tr>
      <w:tr w:rsidR="007A7043" w:rsidRPr="007A7043" w:rsidTr="002636BD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</w:tr>
      <w:tr w:rsidR="007A7043" w:rsidRPr="007A7043" w:rsidTr="002636BD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jc w:val="right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( руб.)</w:t>
            </w:r>
          </w:p>
        </w:tc>
      </w:tr>
      <w:tr w:rsidR="007A7043" w:rsidRPr="007A7043" w:rsidTr="002636BD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Сумма на          2019год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Сумма на         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Сумма на          2021 год</w:t>
            </w:r>
          </w:p>
        </w:tc>
      </w:tr>
      <w:tr w:rsidR="007A7043" w:rsidRPr="007A7043" w:rsidTr="002636B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</w:t>
            </w:r>
          </w:p>
        </w:tc>
      </w:tr>
      <w:tr w:rsidR="007A7043" w:rsidRPr="007A7043" w:rsidTr="002636BD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 xml:space="preserve">Муниципальная программа  "Содействие развитию муниципального образования  </w:t>
            </w:r>
            <w:proofErr w:type="spellStart"/>
            <w:r w:rsidRPr="007A7043">
              <w:rPr>
                <w:b/>
                <w:bCs/>
                <w:sz w:val="22"/>
                <w:szCs w:val="22"/>
              </w:rPr>
              <w:t>Усть-Ярульский</w:t>
            </w:r>
            <w:proofErr w:type="spellEnd"/>
            <w:r w:rsidRPr="007A7043">
              <w:rPr>
                <w:b/>
                <w:bCs/>
                <w:sz w:val="22"/>
                <w:szCs w:val="22"/>
              </w:rPr>
              <w:t xml:space="preserve"> сельсовет 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6 005 168,70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1 163 223,00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1 204 198,00</w:t>
            </w:r>
          </w:p>
        </w:tc>
      </w:tr>
      <w:tr w:rsidR="007A7043" w:rsidRPr="007A7043" w:rsidTr="002636BD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917 714,12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560 000,00</w:t>
            </w:r>
          </w:p>
        </w:tc>
      </w:tr>
      <w:tr w:rsidR="007A7043" w:rsidRPr="007A7043" w:rsidTr="002636BD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0110007000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365 550,00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7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0110007000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365 550,00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0110007000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365 550,00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0110006000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552 164,12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</w:tr>
      <w:tr w:rsidR="007A7043" w:rsidRPr="007A7043" w:rsidTr="002636BD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0110006000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552 164,12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0110006000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552 164,12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917 714,12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917 714,12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560 000,00</w:t>
            </w:r>
          </w:p>
        </w:tc>
      </w:tr>
      <w:tr w:rsidR="007A7043" w:rsidRPr="007A7043" w:rsidTr="002636BD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"Модернизация, реконструкция и капитальный ремонт объектов коммунальной инфраструктуры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0150000000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2 822 600,00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Мероприятия по </w:t>
            </w:r>
            <w:proofErr w:type="spellStart"/>
            <w:r w:rsidRPr="007A7043">
              <w:rPr>
                <w:sz w:val="22"/>
                <w:szCs w:val="22"/>
              </w:rPr>
              <w:t>модернизации</w:t>
            </w:r>
            <w:proofErr w:type="gramStart"/>
            <w:r w:rsidRPr="007A7043">
              <w:rPr>
                <w:sz w:val="22"/>
                <w:szCs w:val="22"/>
              </w:rPr>
              <w:t>,р</w:t>
            </w:r>
            <w:proofErr w:type="gramEnd"/>
            <w:r w:rsidRPr="007A7043">
              <w:rPr>
                <w:sz w:val="22"/>
                <w:szCs w:val="22"/>
              </w:rPr>
              <w:t>еконструкции</w:t>
            </w:r>
            <w:proofErr w:type="spellEnd"/>
            <w:r w:rsidRPr="007A7043">
              <w:rPr>
                <w:sz w:val="22"/>
                <w:szCs w:val="22"/>
              </w:rPr>
              <w:t xml:space="preserve"> и капитальному ремонту объектов коммунальной инфраструктуры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0150075710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0150075710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0150075710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Мероприятия по </w:t>
            </w:r>
            <w:proofErr w:type="spellStart"/>
            <w:r w:rsidRPr="007A7043">
              <w:rPr>
                <w:sz w:val="22"/>
                <w:szCs w:val="22"/>
              </w:rPr>
              <w:t>модернизации</w:t>
            </w:r>
            <w:proofErr w:type="gramStart"/>
            <w:r w:rsidRPr="007A7043">
              <w:rPr>
                <w:sz w:val="22"/>
                <w:szCs w:val="22"/>
              </w:rPr>
              <w:t>,р</w:t>
            </w:r>
            <w:proofErr w:type="gramEnd"/>
            <w:r w:rsidRPr="007A7043">
              <w:rPr>
                <w:sz w:val="22"/>
                <w:szCs w:val="22"/>
              </w:rPr>
              <w:t>еконструкции</w:t>
            </w:r>
            <w:proofErr w:type="spellEnd"/>
            <w:r w:rsidRPr="007A7043">
              <w:rPr>
                <w:sz w:val="22"/>
                <w:szCs w:val="22"/>
              </w:rPr>
              <w:t xml:space="preserve"> и капитальному ремонту объектов коммунальной инфраструктуры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01500S5710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01500S5710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01500S5710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2 822 600,00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2 822 600,00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9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 "Содействие развитию и модернизации улично-дорожной сети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1 797 380,58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109 824,00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124 874,00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84 862,20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109 824,00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124 874,00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84 862,20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109 824,00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124 874,00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84 862,20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109 824,00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124 874,00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0120075080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209 004,00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0120075080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209 004,00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0120075080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209 004,00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3 299,58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3 299,58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3 299,58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 ремонту улично-дорожной сети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0120075080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1 482 099,00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0120075080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1 482 099,00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0120075080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1 482 099,00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Мероприятия по  ремонту улично-дорожной сети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18 115,80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18 115,80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18 115,80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1 797 380,58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109 824,00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124 874,00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1 797 380,58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109 824,00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124 874,00</w:t>
            </w:r>
          </w:p>
        </w:tc>
      </w:tr>
      <w:tr w:rsidR="007A7043" w:rsidRPr="007A7043" w:rsidTr="002636BD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7A7043" w:rsidRPr="007A7043" w:rsidTr="002636BD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</w:tr>
      <w:tr w:rsidR="007A7043" w:rsidRPr="007A7043" w:rsidTr="002636BD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</w:tr>
      <w:tr w:rsidR="007A7043" w:rsidRPr="007A7043" w:rsidTr="002636BD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</w:tr>
      <w:tr w:rsidR="007A7043" w:rsidRPr="007A7043" w:rsidTr="002636BD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</w:tr>
      <w:tr w:rsidR="007A7043" w:rsidRPr="007A7043" w:rsidTr="002636BD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10 000,00</w:t>
            </w:r>
          </w:p>
        </w:tc>
      </w:tr>
      <w:tr w:rsidR="007A7043" w:rsidRPr="007A7043" w:rsidTr="002636BD">
        <w:trPr>
          <w:trHeight w:val="4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поселения  </w:t>
            </w:r>
            <w:proofErr w:type="spellStart"/>
            <w:r w:rsidRPr="007A7043">
              <w:rPr>
                <w:b/>
                <w:bCs/>
                <w:i/>
                <w:iCs/>
                <w:sz w:val="22"/>
                <w:szCs w:val="22"/>
              </w:rPr>
              <w:t>Усть-Ярульский</w:t>
            </w:r>
            <w:proofErr w:type="spellEnd"/>
            <w:r w:rsidRPr="007A7043">
              <w:rPr>
                <w:b/>
                <w:bCs/>
                <w:i/>
                <w:iCs/>
                <w:sz w:val="22"/>
                <w:szCs w:val="22"/>
              </w:rPr>
              <w:t xml:space="preserve">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457 474,00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483 399,00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509 324,00</w:t>
            </w:r>
          </w:p>
        </w:tc>
      </w:tr>
      <w:tr w:rsidR="007A7043" w:rsidRPr="007A7043" w:rsidTr="002636BD">
        <w:trPr>
          <w:trHeight w:val="12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457 474,00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483 399,00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509 324,00</w:t>
            </w:r>
          </w:p>
        </w:tc>
      </w:tr>
      <w:tr w:rsidR="007A7043" w:rsidRPr="007A7043" w:rsidTr="002636BD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416647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415 351,00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414 054,00</w:t>
            </w:r>
          </w:p>
        </w:tc>
      </w:tr>
      <w:tr w:rsidR="007A7043" w:rsidRPr="007A7043" w:rsidTr="002636BD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416647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415 351,00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414 054,00</w:t>
            </w:r>
          </w:p>
        </w:tc>
      </w:tr>
      <w:tr w:rsidR="007A7043" w:rsidRPr="007A7043" w:rsidTr="002636BD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0140074120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38 883,00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64 808,00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90 733,00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0140074120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38 883,00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64 808,00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90 733,00</w:t>
            </w:r>
          </w:p>
        </w:tc>
      </w:tr>
      <w:tr w:rsidR="007A7043" w:rsidRPr="007A7043" w:rsidTr="002636BD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1 944,00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4 537,00</w:t>
            </w:r>
          </w:p>
        </w:tc>
      </w:tr>
      <w:tr w:rsidR="007A7043" w:rsidRPr="007A7043" w:rsidTr="002636BD">
        <w:trPr>
          <w:trHeight w:val="6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1 944,00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4 537,00</w:t>
            </w:r>
          </w:p>
        </w:tc>
      </w:tr>
      <w:tr w:rsidR="007A7043" w:rsidRPr="007A7043" w:rsidTr="002636BD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40 827,00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68 048,00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95 270,00</w:t>
            </w:r>
          </w:p>
        </w:tc>
      </w:tr>
      <w:tr w:rsidR="007A7043" w:rsidRPr="007A7043" w:rsidTr="002636BD">
        <w:trPr>
          <w:trHeight w:val="6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Обеспечение пожарной безопасности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40 827,00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68 048,00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95 270,00</w:t>
            </w:r>
          </w:p>
        </w:tc>
      </w:tr>
      <w:tr w:rsidR="007A7043" w:rsidRPr="007A7043" w:rsidTr="002636BD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i/>
                <w:iCs/>
              </w:rPr>
            </w:pPr>
            <w:r w:rsidRPr="007A7043">
              <w:rPr>
                <w:b/>
                <w:bCs/>
                <w:i/>
                <w:i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A70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4 463 151,22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3 560 756,00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3 371 321,00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3 512 500,22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3 303 024,44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3 279 536,00</w:t>
            </w:r>
          </w:p>
        </w:tc>
      </w:tr>
      <w:tr w:rsidR="007A7043" w:rsidRPr="007A7043" w:rsidTr="002636BD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2 786 209,44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2 766 309,44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2 766 309,44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2 786 209,44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2 766 309,44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2 766 309,44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2 786 209,44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2 766 309,44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2 766 309,44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729 204,00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729 204,00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729 204,00</w:t>
            </w:r>
          </w:p>
        </w:tc>
      </w:tr>
      <w:tr w:rsidR="007A7043" w:rsidRPr="007A7043" w:rsidTr="002636BD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1 954 505,44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2 037 105,44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2 037 105,44</w:t>
            </w:r>
          </w:p>
        </w:tc>
      </w:tr>
      <w:tr w:rsidR="007A7043" w:rsidRPr="007A7043" w:rsidTr="002636BD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2200010210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689 575,78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476 511,56</w:t>
            </w:r>
          </w:p>
        </w:tc>
      </w:tr>
      <w:tr w:rsidR="007A7043" w:rsidRPr="007A7043" w:rsidTr="002636BD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689 575,78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476 511,56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689 575,78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476 511,56</w:t>
            </w:r>
          </w:p>
        </w:tc>
      </w:tr>
      <w:tr w:rsidR="007A7043" w:rsidRPr="007A7043" w:rsidTr="002636BD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689 575,78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476 511,56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36 715,00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43" w:rsidRPr="007A7043" w:rsidRDefault="007A7043" w:rsidP="007A7043">
            <w:pPr>
              <w:jc w:val="both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2 000,00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84 451,00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84 451,00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85 485,00</w:t>
            </w:r>
          </w:p>
        </w:tc>
      </w:tr>
      <w:tr w:rsidR="007A7043" w:rsidRPr="007A7043" w:rsidTr="002636BD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78 980,00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75 524,00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85 485,00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78 980,00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75 524,00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85 485,00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78 980,00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75 524,00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85 485,00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78 980,00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75 524,00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85 485,00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5 471,00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8 927,00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5 471,00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8 927,00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5 471,00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8 927,00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5 471,00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8 927,00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содержание здания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859 900,00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166 980,56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859 900,00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166 980,56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0,00</w:t>
            </w:r>
          </w:p>
        </w:tc>
      </w:tr>
      <w:tr w:rsidR="007A7043" w:rsidRPr="007A7043" w:rsidTr="002636BD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859 900,00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166 980,56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0,00</w:t>
            </w:r>
          </w:p>
        </w:tc>
      </w:tr>
      <w:tr w:rsidR="007A7043" w:rsidRPr="007A7043" w:rsidTr="002636BD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</w:tr>
      <w:tr w:rsidR="007A7043" w:rsidRPr="007A7043" w:rsidTr="002636BD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</w:tr>
      <w:tr w:rsidR="007A7043" w:rsidRPr="007A7043" w:rsidTr="002636BD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864 200,00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171 280,56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864 200,00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171 280,56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4 300,00</w:t>
            </w:r>
          </w:p>
        </w:tc>
      </w:tr>
      <w:tr w:rsidR="007A7043" w:rsidRPr="007A7043" w:rsidTr="002636B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 xml:space="preserve">Условно </w:t>
            </w:r>
            <w:proofErr w:type="spellStart"/>
            <w:r w:rsidRPr="007A7043">
              <w:rPr>
                <w:b/>
                <w:bCs/>
                <w:sz w:val="22"/>
                <w:szCs w:val="22"/>
              </w:rPr>
              <w:t>утвердженные</w:t>
            </w:r>
            <w:proofErr w:type="spellEnd"/>
            <w:r w:rsidRPr="007A7043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119 000,00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231 000,00</w:t>
            </w:r>
          </w:p>
        </w:tc>
      </w:tr>
      <w:tr w:rsidR="007A7043" w:rsidRPr="007A7043" w:rsidTr="002636BD">
        <w:trPr>
          <w:trHeight w:val="4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0"/>
                <w:szCs w:val="20"/>
              </w:rPr>
            </w:pPr>
            <w:r w:rsidRPr="007A7043">
              <w:rPr>
                <w:sz w:val="20"/>
                <w:szCs w:val="20"/>
              </w:rPr>
              <w:t>90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sz w:val="22"/>
                <w:szCs w:val="22"/>
              </w:rPr>
            </w:pPr>
            <w:r w:rsidRPr="007A704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EE60A9">
            <w:pPr>
              <w:ind w:left="-35"/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10 468 319,92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4 842 979,00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3" w:rsidRPr="007A7043" w:rsidRDefault="007A7043" w:rsidP="007A7043">
            <w:pPr>
              <w:jc w:val="center"/>
              <w:rPr>
                <w:b/>
                <w:bCs/>
                <w:sz w:val="22"/>
                <w:szCs w:val="22"/>
              </w:rPr>
            </w:pPr>
            <w:r w:rsidRPr="007A7043">
              <w:rPr>
                <w:b/>
                <w:bCs/>
                <w:sz w:val="22"/>
                <w:szCs w:val="22"/>
              </w:rPr>
              <w:t>4 806 519,00</w:t>
            </w:r>
          </w:p>
        </w:tc>
      </w:tr>
    </w:tbl>
    <w:p w:rsidR="007A7043" w:rsidRPr="007A7043" w:rsidRDefault="007A7043" w:rsidP="007A7043">
      <w:pPr>
        <w:rPr>
          <w:sz w:val="28"/>
          <w:szCs w:val="28"/>
        </w:rPr>
      </w:pPr>
    </w:p>
    <w:p w:rsidR="007A7043" w:rsidRDefault="007A7043" w:rsidP="007A7043">
      <w:pPr>
        <w:autoSpaceDE w:val="0"/>
        <w:autoSpaceDN w:val="0"/>
        <w:adjustRightInd w:val="0"/>
        <w:outlineLvl w:val="2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FD11D7" w:rsidRDefault="00FD11D7" w:rsidP="00EE60A9">
      <w:pPr>
        <w:autoSpaceDE w:val="0"/>
        <w:autoSpaceDN w:val="0"/>
        <w:adjustRightInd w:val="0"/>
        <w:ind w:left="426"/>
        <w:outlineLvl w:val="2"/>
        <w:rPr>
          <w:sz w:val="28"/>
          <w:szCs w:val="22"/>
        </w:rPr>
        <w:sectPr w:rsidR="00FD11D7" w:rsidSect="007A7043">
          <w:pgSz w:w="16838" w:h="11906" w:orient="landscape"/>
          <w:pgMar w:top="707" w:right="1134" w:bottom="1418" w:left="539" w:header="720" w:footer="720" w:gutter="0"/>
          <w:cols w:space="720"/>
          <w:titlePg/>
          <w:docGrid w:linePitch="326"/>
        </w:sect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12"/>
      </w:tblGrid>
      <w:tr w:rsidR="00FD11D7" w:rsidRPr="00FD11D7" w:rsidTr="007E050D">
        <w:trPr>
          <w:trHeight w:val="1178"/>
        </w:trPr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11D7" w:rsidRPr="00FD11D7" w:rsidRDefault="00FD11D7" w:rsidP="00FD1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</w:tr>
      <w:tr w:rsidR="00FD11D7" w:rsidRPr="00FD11D7" w:rsidTr="007E050D">
        <w:trPr>
          <w:trHeight w:val="405"/>
        </w:trPr>
        <w:tc>
          <w:tcPr>
            <w:tcW w:w="9360" w:type="dxa"/>
            <w:gridSpan w:val="10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jc w:val="center"/>
              <w:rPr>
                <w:sz w:val="32"/>
                <w:szCs w:val="32"/>
              </w:rPr>
            </w:pPr>
            <w:proofErr w:type="spellStart"/>
            <w:r w:rsidRPr="00FD11D7">
              <w:rPr>
                <w:sz w:val="32"/>
                <w:szCs w:val="32"/>
              </w:rPr>
              <w:t>Усть-Ярульский</w:t>
            </w:r>
            <w:proofErr w:type="spellEnd"/>
            <w:r w:rsidRPr="00FD11D7">
              <w:rPr>
                <w:sz w:val="32"/>
                <w:szCs w:val="32"/>
              </w:rPr>
              <w:t xml:space="preserve"> сельский Совет депутатов</w:t>
            </w:r>
          </w:p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proofErr w:type="spellStart"/>
            <w:r w:rsidRPr="00FD11D7">
              <w:rPr>
                <w:sz w:val="32"/>
                <w:szCs w:val="32"/>
              </w:rPr>
              <w:t>Ирбейского</w:t>
            </w:r>
            <w:proofErr w:type="spellEnd"/>
            <w:r w:rsidRPr="00FD11D7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FD11D7" w:rsidRPr="00FD11D7" w:rsidTr="007E050D">
        <w:trPr>
          <w:trHeight w:val="517"/>
        </w:trPr>
        <w:tc>
          <w:tcPr>
            <w:tcW w:w="9360" w:type="dxa"/>
            <w:gridSpan w:val="10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jc w:val="center"/>
              <w:rPr>
                <w:sz w:val="56"/>
                <w:szCs w:val="56"/>
              </w:rPr>
            </w:pPr>
            <w:proofErr w:type="gramStart"/>
            <w:r w:rsidRPr="00FD11D7">
              <w:rPr>
                <w:sz w:val="56"/>
                <w:szCs w:val="56"/>
              </w:rPr>
              <w:t>Р</w:t>
            </w:r>
            <w:proofErr w:type="gramEnd"/>
            <w:r w:rsidRPr="00FD11D7">
              <w:rPr>
                <w:sz w:val="56"/>
                <w:szCs w:val="56"/>
              </w:rPr>
              <w:t xml:space="preserve"> Е Ш Е Н И Е </w:t>
            </w:r>
          </w:p>
        </w:tc>
      </w:tr>
      <w:tr w:rsidR="00FD11D7" w:rsidRPr="00FD11D7" w:rsidTr="007E050D">
        <w:trPr>
          <w:trHeight w:val="375"/>
        </w:trPr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</w:tr>
      <w:tr w:rsidR="00FD11D7" w:rsidRPr="00FD11D7" w:rsidTr="007E050D">
        <w:trPr>
          <w:trHeight w:val="375"/>
        </w:trPr>
        <w:tc>
          <w:tcPr>
            <w:tcW w:w="3864" w:type="dxa"/>
            <w:gridSpan w:val="4"/>
            <w:shd w:val="clear" w:color="auto" w:fill="auto"/>
            <w:noWrap/>
            <w:vAlign w:val="center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 xml:space="preserve"> 07.06.2019г.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 xml:space="preserve"> с. </w:t>
            </w:r>
            <w:proofErr w:type="spellStart"/>
            <w:r w:rsidRPr="00FD11D7">
              <w:rPr>
                <w:sz w:val="28"/>
                <w:szCs w:val="28"/>
              </w:rPr>
              <w:t>Усть-Яруль</w:t>
            </w:r>
            <w:proofErr w:type="spellEnd"/>
            <w:r w:rsidRPr="00FD11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 w:rsidR="00FD11D7" w:rsidRPr="00FD11D7" w:rsidRDefault="00FD11D7" w:rsidP="00FD11D7">
            <w:pPr>
              <w:rPr>
                <w:rFonts w:ascii="Arial" w:hAnsi="Arial"/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 xml:space="preserve">  №108 </w:t>
            </w:r>
          </w:p>
        </w:tc>
      </w:tr>
    </w:tbl>
    <w:p w:rsidR="00FD11D7" w:rsidRPr="00FD11D7" w:rsidRDefault="00FD11D7" w:rsidP="00FD11D7"/>
    <w:p w:rsidR="00FD11D7" w:rsidRPr="00FD11D7" w:rsidRDefault="00FD11D7" w:rsidP="00FD11D7">
      <w:pPr>
        <w:ind w:right="21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Об утверждении Положения «Об оплате труда выборных должностных лиц местного самоуправления, осуществляющих свои полномочия на постоянной основе и муниципальных служащих»</w:t>
      </w:r>
    </w:p>
    <w:p w:rsidR="00FD11D7" w:rsidRPr="00FD11D7" w:rsidRDefault="00FD11D7" w:rsidP="00FD11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11D7" w:rsidRPr="00FD11D7" w:rsidRDefault="00FD11D7" w:rsidP="00FD11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D11D7">
        <w:rPr>
          <w:sz w:val="26"/>
          <w:szCs w:val="26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FD11D7">
        <w:rPr>
          <w:sz w:val="26"/>
          <w:szCs w:val="26"/>
        </w:rPr>
        <w:br/>
        <w:t>в Российской Федерации», Постановления Красноярского края от 16.12.2016г. № 656-п «О внесении изменений в постановление Совета администрации Красноярского края от 29.12.2007 № 512-п «О нормативах формирования расходов на оплату</w:t>
      </w:r>
      <w:proofErr w:type="gramEnd"/>
      <w:r w:rsidRPr="00FD11D7">
        <w:rPr>
          <w:sz w:val="26"/>
          <w:szCs w:val="26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</w:t>
      </w:r>
      <w:proofErr w:type="spellStart"/>
      <w:r w:rsidRPr="00FD11D7">
        <w:rPr>
          <w:sz w:val="26"/>
          <w:szCs w:val="26"/>
        </w:rPr>
        <w:t>Усть-Ярульского</w:t>
      </w:r>
      <w:proofErr w:type="spellEnd"/>
      <w:r w:rsidRPr="00FD11D7">
        <w:rPr>
          <w:sz w:val="26"/>
          <w:szCs w:val="26"/>
        </w:rPr>
        <w:t xml:space="preserve"> сельсовета </w:t>
      </w:r>
      <w:proofErr w:type="spellStart"/>
      <w:r w:rsidRPr="00FD11D7">
        <w:rPr>
          <w:sz w:val="26"/>
          <w:szCs w:val="26"/>
        </w:rPr>
        <w:t>Ирбейского</w:t>
      </w:r>
      <w:proofErr w:type="spellEnd"/>
      <w:r w:rsidRPr="00FD11D7">
        <w:rPr>
          <w:sz w:val="26"/>
          <w:szCs w:val="26"/>
        </w:rPr>
        <w:t xml:space="preserve"> района Красноярского края, </w:t>
      </w:r>
      <w:proofErr w:type="spellStart"/>
      <w:r w:rsidRPr="00FD11D7">
        <w:rPr>
          <w:sz w:val="26"/>
          <w:szCs w:val="26"/>
        </w:rPr>
        <w:t>Усть-Ярульский</w:t>
      </w:r>
      <w:proofErr w:type="spellEnd"/>
      <w:r w:rsidRPr="00FD11D7">
        <w:rPr>
          <w:sz w:val="26"/>
          <w:szCs w:val="26"/>
        </w:rPr>
        <w:t xml:space="preserve"> сельский совет депутатов РЕШИЛ:</w:t>
      </w:r>
    </w:p>
    <w:p w:rsidR="00FD11D7" w:rsidRPr="00FD11D7" w:rsidRDefault="00FD11D7" w:rsidP="00FD11D7">
      <w:pPr>
        <w:ind w:right="21" w:firstLine="720"/>
        <w:jc w:val="both"/>
        <w:rPr>
          <w:sz w:val="26"/>
          <w:szCs w:val="26"/>
        </w:rPr>
      </w:pPr>
      <w:r w:rsidRPr="00FD11D7">
        <w:rPr>
          <w:sz w:val="26"/>
          <w:szCs w:val="26"/>
        </w:rPr>
        <w:t xml:space="preserve">1. Утвердить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FD11D7">
        <w:rPr>
          <w:sz w:val="26"/>
          <w:szCs w:val="26"/>
        </w:rPr>
        <w:t>Усть-Ярульского</w:t>
      </w:r>
      <w:proofErr w:type="spellEnd"/>
      <w:r w:rsidRPr="00FD11D7">
        <w:rPr>
          <w:sz w:val="26"/>
          <w:szCs w:val="26"/>
        </w:rPr>
        <w:t xml:space="preserve"> сельсовета согласно приложению (далее – приложение). </w:t>
      </w:r>
    </w:p>
    <w:p w:rsidR="00FD11D7" w:rsidRPr="00FD11D7" w:rsidRDefault="00FD11D7" w:rsidP="00FD11D7">
      <w:pPr>
        <w:ind w:right="21" w:firstLine="720"/>
        <w:jc w:val="both"/>
        <w:rPr>
          <w:sz w:val="26"/>
          <w:szCs w:val="26"/>
        </w:rPr>
      </w:pPr>
      <w:r w:rsidRPr="00FD11D7">
        <w:rPr>
          <w:sz w:val="26"/>
          <w:szCs w:val="26"/>
        </w:rPr>
        <w:t xml:space="preserve">2. </w:t>
      </w:r>
      <w:proofErr w:type="gramStart"/>
      <w:r w:rsidRPr="00FD11D7">
        <w:rPr>
          <w:sz w:val="26"/>
          <w:szCs w:val="26"/>
        </w:rPr>
        <w:t xml:space="preserve">Решение </w:t>
      </w:r>
      <w:proofErr w:type="spellStart"/>
      <w:r w:rsidRPr="00FD11D7">
        <w:rPr>
          <w:sz w:val="26"/>
          <w:szCs w:val="26"/>
        </w:rPr>
        <w:t>Усть-Ярульского</w:t>
      </w:r>
      <w:proofErr w:type="spellEnd"/>
      <w:r w:rsidRPr="00FD11D7">
        <w:rPr>
          <w:sz w:val="26"/>
          <w:szCs w:val="26"/>
        </w:rPr>
        <w:t xml:space="preserve"> сельского Совета депутатов от 04.09.2007 года № 61 «Об утверждении Положения по оплате труда выборного должностного лица, осуществляющего свои полномочия на постоянной основе и муниципальных служащих и Положения о премировании, единовременной выплате при предоставлении ежегодного оплачиваемого отпуска и выплате материальной помощи» со всеми изменениями считать утратившими силу. </w:t>
      </w:r>
      <w:proofErr w:type="gramEnd"/>
    </w:p>
    <w:p w:rsidR="00FD11D7" w:rsidRPr="00FD11D7" w:rsidRDefault="00FD11D7" w:rsidP="00FD11D7">
      <w:pPr>
        <w:ind w:right="21" w:firstLine="720"/>
        <w:jc w:val="both"/>
        <w:rPr>
          <w:sz w:val="26"/>
          <w:szCs w:val="26"/>
        </w:rPr>
      </w:pPr>
      <w:r w:rsidRPr="00FD11D7">
        <w:rPr>
          <w:sz w:val="26"/>
          <w:szCs w:val="26"/>
        </w:rPr>
        <w:t xml:space="preserve">3. </w:t>
      </w:r>
      <w:proofErr w:type="gramStart"/>
      <w:r w:rsidRPr="00FD11D7">
        <w:rPr>
          <w:sz w:val="26"/>
          <w:szCs w:val="26"/>
        </w:rPr>
        <w:t>Контроль за</w:t>
      </w:r>
      <w:proofErr w:type="gramEnd"/>
      <w:r w:rsidRPr="00FD11D7">
        <w:rPr>
          <w:sz w:val="26"/>
          <w:szCs w:val="26"/>
        </w:rPr>
        <w:t xml:space="preserve"> выполнением решения оставляю за собой. </w:t>
      </w:r>
    </w:p>
    <w:p w:rsidR="00FD11D7" w:rsidRPr="00FD11D7" w:rsidRDefault="00FD11D7" w:rsidP="00FD11D7">
      <w:pPr>
        <w:ind w:right="21" w:firstLine="720"/>
        <w:rPr>
          <w:sz w:val="26"/>
          <w:szCs w:val="26"/>
        </w:rPr>
      </w:pPr>
      <w:r w:rsidRPr="00FD11D7">
        <w:rPr>
          <w:sz w:val="26"/>
          <w:szCs w:val="26"/>
        </w:rPr>
        <w:t>4. Решение вступает в силу в день, следующий за днем его официального опубликования в печатном издании «</w:t>
      </w:r>
      <w:proofErr w:type="spellStart"/>
      <w:r w:rsidRPr="00FD11D7">
        <w:rPr>
          <w:sz w:val="26"/>
          <w:szCs w:val="26"/>
        </w:rPr>
        <w:t>Усть-Ярульский</w:t>
      </w:r>
      <w:proofErr w:type="spellEnd"/>
      <w:r w:rsidRPr="00FD11D7">
        <w:rPr>
          <w:sz w:val="26"/>
          <w:szCs w:val="26"/>
        </w:rPr>
        <w:t xml:space="preserve"> вестник» и применяется к правоотношениям, возникшем с 01 июня 2019 года.</w:t>
      </w:r>
    </w:p>
    <w:p w:rsidR="00FD11D7" w:rsidRPr="00FD11D7" w:rsidRDefault="00FD11D7" w:rsidP="00FD11D7">
      <w:pPr>
        <w:ind w:right="21" w:firstLine="720"/>
        <w:rPr>
          <w:sz w:val="26"/>
          <w:szCs w:val="26"/>
        </w:rPr>
      </w:pPr>
    </w:p>
    <w:p w:rsidR="00FD11D7" w:rsidRPr="00FD11D7" w:rsidRDefault="00FD11D7" w:rsidP="00FD11D7">
      <w:pPr>
        <w:ind w:right="21" w:firstLine="720"/>
        <w:rPr>
          <w:sz w:val="26"/>
          <w:szCs w:val="26"/>
        </w:rPr>
      </w:pPr>
      <w:r w:rsidRPr="00FD11D7">
        <w:rPr>
          <w:sz w:val="26"/>
          <w:szCs w:val="26"/>
        </w:rPr>
        <w:t xml:space="preserve">Глава </w:t>
      </w:r>
      <w:proofErr w:type="spellStart"/>
      <w:r w:rsidRPr="00FD11D7">
        <w:rPr>
          <w:sz w:val="26"/>
          <w:szCs w:val="26"/>
        </w:rPr>
        <w:t>Усть-Ярульского</w:t>
      </w:r>
      <w:proofErr w:type="spellEnd"/>
      <w:r w:rsidRPr="00FD11D7">
        <w:rPr>
          <w:sz w:val="26"/>
          <w:szCs w:val="26"/>
        </w:rPr>
        <w:t xml:space="preserve"> сельсовета                                   М.Д.</w:t>
      </w:r>
      <w:r>
        <w:rPr>
          <w:sz w:val="26"/>
          <w:szCs w:val="26"/>
        </w:rPr>
        <w:t xml:space="preserve"> </w:t>
      </w:r>
      <w:proofErr w:type="spellStart"/>
      <w:r w:rsidRPr="00FD11D7">
        <w:rPr>
          <w:sz w:val="26"/>
          <w:szCs w:val="26"/>
        </w:rPr>
        <w:t>Дезиндорф</w:t>
      </w:r>
      <w:proofErr w:type="spellEnd"/>
    </w:p>
    <w:p w:rsidR="00FD11D7" w:rsidRPr="00FD11D7" w:rsidRDefault="00FD11D7" w:rsidP="00FD11D7">
      <w:pPr>
        <w:rPr>
          <w:sz w:val="26"/>
          <w:szCs w:val="26"/>
        </w:rPr>
      </w:pPr>
    </w:p>
    <w:p w:rsidR="00FD11D7" w:rsidRPr="00FD11D7" w:rsidRDefault="00FD11D7" w:rsidP="00FD11D7"/>
    <w:p w:rsidR="00FD11D7" w:rsidRPr="00FD11D7" w:rsidRDefault="00FD11D7" w:rsidP="00FD11D7">
      <w:pPr>
        <w:jc w:val="right"/>
        <w:rPr>
          <w:sz w:val="20"/>
          <w:szCs w:val="20"/>
        </w:rPr>
      </w:pPr>
      <w:r w:rsidRPr="00FD11D7">
        <w:br w:type="column"/>
      </w:r>
      <w:r w:rsidRPr="00FD11D7">
        <w:rPr>
          <w:sz w:val="20"/>
          <w:szCs w:val="20"/>
        </w:rPr>
        <w:lastRenderedPageBreak/>
        <w:t>Утверждено</w:t>
      </w:r>
    </w:p>
    <w:p w:rsidR="00FD11D7" w:rsidRPr="00FD11D7" w:rsidRDefault="00FD11D7" w:rsidP="00FD11D7">
      <w:pPr>
        <w:jc w:val="right"/>
        <w:rPr>
          <w:sz w:val="20"/>
          <w:szCs w:val="20"/>
        </w:rPr>
      </w:pPr>
      <w:r w:rsidRPr="00FD11D7">
        <w:rPr>
          <w:sz w:val="20"/>
          <w:szCs w:val="20"/>
        </w:rPr>
        <w:t xml:space="preserve">Решением </w:t>
      </w:r>
      <w:proofErr w:type="spellStart"/>
      <w:r w:rsidRPr="00FD11D7">
        <w:rPr>
          <w:sz w:val="20"/>
          <w:szCs w:val="20"/>
        </w:rPr>
        <w:t>Усть-Ярульского</w:t>
      </w:r>
      <w:proofErr w:type="spellEnd"/>
      <w:r w:rsidRPr="00FD11D7">
        <w:rPr>
          <w:sz w:val="20"/>
          <w:szCs w:val="20"/>
        </w:rPr>
        <w:t xml:space="preserve"> </w:t>
      </w:r>
      <w:proofErr w:type="gramStart"/>
      <w:r w:rsidRPr="00FD11D7">
        <w:rPr>
          <w:sz w:val="20"/>
          <w:szCs w:val="20"/>
        </w:rPr>
        <w:t>сельского</w:t>
      </w:r>
      <w:proofErr w:type="gramEnd"/>
      <w:r w:rsidRPr="00FD11D7">
        <w:rPr>
          <w:sz w:val="20"/>
          <w:szCs w:val="20"/>
        </w:rPr>
        <w:t xml:space="preserve"> </w:t>
      </w:r>
    </w:p>
    <w:p w:rsidR="00FD11D7" w:rsidRPr="00FD11D7" w:rsidRDefault="00FD11D7" w:rsidP="00FD11D7">
      <w:pPr>
        <w:jc w:val="right"/>
        <w:rPr>
          <w:sz w:val="20"/>
          <w:szCs w:val="20"/>
        </w:rPr>
      </w:pPr>
      <w:r w:rsidRPr="00FD11D7">
        <w:rPr>
          <w:sz w:val="20"/>
          <w:szCs w:val="20"/>
        </w:rPr>
        <w:t>Совета депутатов</w:t>
      </w:r>
    </w:p>
    <w:p w:rsidR="00FD11D7" w:rsidRPr="00FD11D7" w:rsidRDefault="00FD11D7" w:rsidP="00FD11D7">
      <w:pPr>
        <w:jc w:val="right"/>
        <w:rPr>
          <w:sz w:val="20"/>
          <w:szCs w:val="20"/>
        </w:rPr>
      </w:pPr>
      <w:r w:rsidRPr="00FD11D7">
        <w:rPr>
          <w:sz w:val="20"/>
          <w:szCs w:val="20"/>
        </w:rPr>
        <w:t>№108 от 07.06.2019г.</w:t>
      </w:r>
    </w:p>
    <w:p w:rsidR="00FD11D7" w:rsidRPr="00FD11D7" w:rsidRDefault="00FD11D7" w:rsidP="00FD11D7">
      <w:pPr>
        <w:jc w:val="center"/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ПОЛОЖЕНИЕ ОБ ОПЛАТЕ ТРУДА ВЫБОРНЫХ ДОЛЖНОСТНЫХ ЛИЦ И МУНИЦИПАЛЬНЫХ СЛУЖАЩИХ</w:t>
      </w: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1. Общие положения</w:t>
      </w: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  <w:proofErr w:type="gramStart"/>
      <w:r w:rsidRPr="00FD11D7">
        <w:rPr>
          <w:sz w:val="28"/>
          <w:szCs w:val="28"/>
        </w:rPr>
        <w:t xml:space="preserve">Настоящее Положение устанавливает размеры оплаты труда выборного должностного лица осуществляющего свои полномочия на постоянной основе (далее – выборное должностное лицо) и муниципальных служащих в органах местного самоуправления муниципального образования </w:t>
      </w:r>
      <w:proofErr w:type="spellStart"/>
      <w:r w:rsidRPr="00FD11D7">
        <w:rPr>
          <w:sz w:val="28"/>
          <w:szCs w:val="28"/>
        </w:rPr>
        <w:t>Усть-Ярульский</w:t>
      </w:r>
      <w:proofErr w:type="spellEnd"/>
      <w:r w:rsidRPr="00FD11D7">
        <w:rPr>
          <w:sz w:val="28"/>
          <w:szCs w:val="28"/>
        </w:rPr>
        <w:t xml:space="preserve"> сельсовет, которым предоставляются дотации из краевого бюджета или дотации из бюджета муниципального района для выравнивания бюджетной обеспеченности муниципального образования.</w:t>
      </w:r>
      <w:proofErr w:type="gramEnd"/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2. Отнесение к группе муниципальных образований края</w:t>
      </w:r>
    </w:p>
    <w:p w:rsidR="00FD11D7" w:rsidRPr="00FD11D7" w:rsidRDefault="00FD11D7" w:rsidP="00FD11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1. </w:t>
      </w:r>
      <w:proofErr w:type="gramStart"/>
      <w:r w:rsidRPr="00FD11D7">
        <w:rPr>
          <w:sz w:val="28"/>
          <w:szCs w:val="28"/>
        </w:rPr>
        <w:t xml:space="preserve">В целях данного Положения признается, что </w:t>
      </w:r>
      <w:proofErr w:type="spellStart"/>
      <w:r w:rsidRPr="00FD11D7">
        <w:rPr>
          <w:sz w:val="28"/>
          <w:szCs w:val="28"/>
        </w:rPr>
        <w:t>Усть-Ярульский</w:t>
      </w:r>
      <w:proofErr w:type="spellEnd"/>
      <w:r w:rsidRPr="00FD11D7">
        <w:rPr>
          <w:sz w:val="28"/>
          <w:szCs w:val="28"/>
        </w:rPr>
        <w:t xml:space="preserve"> сельсовет относится к 8 группе муниципальных образований в соответствии с Постановлением Красноярского края от 16.12.2016г. № 656-п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  <w:proofErr w:type="gramEnd"/>
    </w:p>
    <w:p w:rsidR="00FD11D7" w:rsidRPr="00FD11D7" w:rsidRDefault="00FD11D7" w:rsidP="00FD11D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3. Оплата труда выборного должностного лица</w:t>
      </w:r>
    </w:p>
    <w:p w:rsidR="00FD11D7" w:rsidRPr="00FD11D7" w:rsidRDefault="00FD11D7" w:rsidP="00FD11D7">
      <w:pPr>
        <w:numPr>
          <w:ilvl w:val="0"/>
          <w:numId w:val="4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Оплата труда выборного должностного лица состоит из денежного вознаграждения и ежемесячного денежного поощрения.</w:t>
      </w:r>
    </w:p>
    <w:p w:rsidR="00FD11D7" w:rsidRPr="00FD11D7" w:rsidRDefault="00FD11D7" w:rsidP="00FD11D7">
      <w:pPr>
        <w:numPr>
          <w:ilvl w:val="0"/>
          <w:numId w:val="4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Денежное вознаграждение выборного должностного лица установлено в Приложении №1 к настоящему Решению.</w:t>
      </w:r>
    </w:p>
    <w:p w:rsidR="00FD11D7" w:rsidRPr="00FD11D7" w:rsidRDefault="00FD11D7" w:rsidP="00FD11D7">
      <w:pPr>
        <w:numPr>
          <w:ilvl w:val="0"/>
          <w:numId w:val="4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Размер ежемесячного денежного поощрения выборного должностного лица равняется денежному вознаграждению выборного должностного лица установленного в Приложении №1 к настоящему решению.</w:t>
      </w:r>
    </w:p>
    <w:p w:rsidR="00FD11D7" w:rsidRPr="00FD11D7" w:rsidRDefault="00FD11D7" w:rsidP="00FD11D7">
      <w:pPr>
        <w:numPr>
          <w:ilvl w:val="0"/>
          <w:numId w:val="4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начисляется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условиями.</w:t>
      </w: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4. Оплата труда муниципальных служащих</w:t>
      </w:r>
    </w:p>
    <w:p w:rsidR="00FD11D7" w:rsidRPr="00FD11D7" w:rsidRDefault="00FD11D7" w:rsidP="00FD11D7">
      <w:pPr>
        <w:numPr>
          <w:ilvl w:val="0"/>
          <w:numId w:val="4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Оплата труда муниципальных служащих состоит из составных частей денежного содержания.</w:t>
      </w:r>
    </w:p>
    <w:p w:rsidR="00FD11D7" w:rsidRPr="00FD11D7" w:rsidRDefault="00FD11D7" w:rsidP="00FD11D7">
      <w:pPr>
        <w:numPr>
          <w:ilvl w:val="0"/>
          <w:numId w:val="4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В состав денежного содержания включается:</w:t>
      </w:r>
    </w:p>
    <w:p w:rsidR="00FD11D7" w:rsidRPr="00FD11D7" w:rsidRDefault="00FD11D7" w:rsidP="00FD11D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Должностной оклад;</w:t>
      </w:r>
    </w:p>
    <w:p w:rsidR="00FD11D7" w:rsidRPr="00FD11D7" w:rsidRDefault="00FD11D7" w:rsidP="00FD11D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lastRenderedPageBreak/>
        <w:t>- Ежемесячная надбавка за классный чин;</w:t>
      </w:r>
    </w:p>
    <w:p w:rsidR="00FD11D7" w:rsidRPr="00FD11D7" w:rsidRDefault="00FD11D7" w:rsidP="00FD11D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Ежемесячная надбавка за особые условия муниципальной службы;</w:t>
      </w:r>
    </w:p>
    <w:p w:rsidR="00FD11D7" w:rsidRPr="00FD11D7" w:rsidRDefault="00FD11D7" w:rsidP="00FD11D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Ежемесячная надбавка за выслугу лет;</w:t>
      </w:r>
    </w:p>
    <w:p w:rsidR="00FD11D7" w:rsidRPr="00FD11D7" w:rsidRDefault="00FD11D7" w:rsidP="00FD11D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Ежемесячное денежное поощрение;</w:t>
      </w:r>
    </w:p>
    <w:p w:rsidR="00FD11D7" w:rsidRPr="00FD11D7" w:rsidRDefault="00FD11D7" w:rsidP="00FD11D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Ежемесячная процентная надбавка к должностному окладу за работу 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FD11D7" w:rsidRPr="00FD11D7" w:rsidRDefault="00FD11D7" w:rsidP="00FD11D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Премии;</w:t>
      </w:r>
    </w:p>
    <w:p w:rsidR="00FD11D7" w:rsidRPr="00FD11D7" w:rsidRDefault="00FD11D7" w:rsidP="00FD11D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FD11D7" w:rsidRPr="00FD11D7" w:rsidRDefault="00FD11D7" w:rsidP="00FD11D7">
      <w:pPr>
        <w:tabs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Материальная помощь.</w:t>
      </w:r>
    </w:p>
    <w:p w:rsidR="00FD11D7" w:rsidRPr="00FD11D7" w:rsidRDefault="00FD11D7" w:rsidP="00FD11D7">
      <w:pPr>
        <w:numPr>
          <w:ilvl w:val="0"/>
          <w:numId w:val="4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На  денежное содержание начисляется 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FD11D7" w:rsidRPr="00FD11D7" w:rsidRDefault="00FD11D7" w:rsidP="00FD11D7">
      <w:pPr>
        <w:ind w:firstLine="709"/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ind w:firstLine="709"/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5. Размеры должностных окладов</w:t>
      </w: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Размеры должностных окладов муниципальных служащих установлены в Приложении № 2 к настоящему Положению.</w:t>
      </w: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6. Предельные размеры ежемесячной надбавки за классный чин к должностным окладам составляют:</w:t>
      </w:r>
    </w:p>
    <w:p w:rsidR="00FD11D7" w:rsidRPr="00FD11D7" w:rsidRDefault="00FD11D7" w:rsidP="00FD11D7">
      <w:pPr>
        <w:tabs>
          <w:tab w:val="num" w:pos="720"/>
        </w:tabs>
        <w:jc w:val="both"/>
        <w:rPr>
          <w:sz w:val="28"/>
          <w:szCs w:val="28"/>
        </w:rPr>
      </w:pPr>
      <w:r w:rsidRPr="00FD11D7">
        <w:rPr>
          <w:sz w:val="28"/>
          <w:szCs w:val="28"/>
        </w:rPr>
        <w:t>а) за классный чин 1-го класса – 35 процентов;</w:t>
      </w:r>
    </w:p>
    <w:p w:rsidR="00FD11D7" w:rsidRPr="00FD11D7" w:rsidRDefault="00FD11D7" w:rsidP="00FD11D7">
      <w:pPr>
        <w:tabs>
          <w:tab w:val="num" w:pos="720"/>
        </w:tabs>
        <w:jc w:val="both"/>
        <w:rPr>
          <w:sz w:val="28"/>
          <w:szCs w:val="28"/>
        </w:rPr>
      </w:pPr>
      <w:r w:rsidRPr="00FD11D7">
        <w:rPr>
          <w:sz w:val="28"/>
          <w:szCs w:val="28"/>
        </w:rPr>
        <w:t>б) за классный чин 2-го класса – 33 процента,</w:t>
      </w:r>
    </w:p>
    <w:p w:rsidR="00FD11D7" w:rsidRPr="00FD11D7" w:rsidRDefault="00FD11D7" w:rsidP="00FD11D7">
      <w:pPr>
        <w:tabs>
          <w:tab w:val="num" w:pos="720"/>
        </w:tabs>
        <w:jc w:val="both"/>
        <w:rPr>
          <w:sz w:val="28"/>
          <w:szCs w:val="28"/>
        </w:rPr>
      </w:pPr>
      <w:r w:rsidRPr="00FD11D7">
        <w:rPr>
          <w:sz w:val="28"/>
          <w:szCs w:val="28"/>
        </w:rPr>
        <w:t>в) за классный чин 3-го класса – 25 процентов</w:t>
      </w: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7. Надбавка за особые условия муниципальной службы</w:t>
      </w:r>
    </w:p>
    <w:p w:rsidR="00FD11D7" w:rsidRPr="00FD11D7" w:rsidRDefault="00FD11D7" w:rsidP="00FD11D7">
      <w:pPr>
        <w:numPr>
          <w:ilvl w:val="0"/>
          <w:numId w:val="47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Размер ежемесячной надбавки за особые условия муниципальной службы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7411"/>
      </w:tblGrid>
      <w:tr w:rsidR="00FD11D7" w:rsidRPr="00FD11D7" w:rsidTr="007E050D">
        <w:trPr>
          <w:trHeight w:val="559"/>
        </w:trPr>
        <w:tc>
          <w:tcPr>
            <w:tcW w:w="2589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7425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Размер надбавок за особые условия муниципальной службы  (процентов должностного оклада)</w:t>
            </w:r>
          </w:p>
        </w:tc>
      </w:tr>
      <w:tr w:rsidR="00FD11D7" w:rsidRPr="00FD11D7" w:rsidTr="007E050D">
        <w:trPr>
          <w:trHeight w:val="284"/>
        </w:trPr>
        <w:tc>
          <w:tcPr>
            <w:tcW w:w="2589" w:type="dxa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Главная и ведущая</w:t>
            </w:r>
          </w:p>
        </w:tc>
        <w:tc>
          <w:tcPr>
            <w:tcW w:w="7425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60</w:t>
            </w:r>
          </w:p>
        </w:tc>
      </w:tr>
      <w:tr w:rsidR="00FD11D7" w:rsidRPr="00FD11D7" w:rsidTr="007E050D">
        <w:trPr>
          <w:trHeight w:val="296"/>
        </w:trPr>
        <w:tc>
          <w:tcPr>
            <w:tcW w:w="2589" w:type="dxa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Старшая и младшая</w:t>
            </w:r>
          </w:p>
        </w:tc>
        <w:tc>
          <w:tcPr>
            <w:tcW w:w="7425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40</w:t>
            </w:r>
          </w:p>
        </w:tc>
      </w:tr>
    </w:tbl>
    <w:p w:rsidR="00FD11D7" w:rsidRPr="00FD11D7" w:rsidRDefault="00FD11D7" w:rsidP="00FD11D7">
      <w:pPr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8. Надбавки за выслугу лет</w:t>
      </w: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Размер ежемесячной надбавки за выслугу лет на муниципальной службе к должностному окладу составляют:</w:t>
      </w:r>
    </w:p>
    <w:p w:rsidR="00FD11D7" w:rsidRPr="00FD11D7" w:rsidRDefault="00FD11D7" w:rsidP="00FD11D7">
      <w:pPr>
        <w:tabs>
          <w:tab w:val="left" w:pos="0"/>
        </w:tabs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При стаже муниципальной службы от 1 до 5 лет – 10 процентов;</w:t>
      </w:r>
    </w:p>
    <w:p w:rsidR="00FD11D7" w:rsidRPr="00FD11D7" w:rsidRDefault="00FD11D7" w:rsidP="00FD11D7">
      <w:pPr>
        <w:tabs>
          <w:tab w:val="left" w:pos="0"/>
        </w:tabs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При стаже муниципальной службы от 5 до 10 лет – 15 процентов;</w:t>
      </w:r>
    </w:p>
    <w:p w:rsidR="00FD11D7" w:rsidRPr="00FD11D7" w:rsidRDefault="00FD11D7" w:rsidP="00FD11D7">
      <w:pPr>
        <w:tabs>
          <w:tab w:val="left" w:pos="0"/>
        </w:tabs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При стаже муниципальной службы от 10 до 15 лет – 20 процентов;</w:t>
      </w:r>
    </w:p>
    <w:p w:rsidR="00FD11D7" w:rsidRPr="00FD11D7" w:rsidRDefault="00FD11D7" w:rsidP="00FD11D7">
      <w:pPr>
        <w:tabs>
          <w:tab w:val="left" w:pos="0"/>
        </w:tabs>
        <w:jc w:val="both"/>
        <w:rPr>
          <w:sz w:val="28"/>
          <w:szCs w:val="28"/>
        </w:rPr>
      </w:pPr>
      <w:r w:rsidRPr="00FD11D7">
        <w:rPr>
          <w:sz w:val="28"/>
          <w:szCs w:val="28"/>
        </w:rPr>
        <w:t>- При стаже муниципальной службы свыше 15 лет – 30 процентов.</w:t>
      </w: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9. Денежное поощрение</w:t>
      </w: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lastRenderedPageBreak/>
        <w:t>Размеры ежемесячного денежного поощрения составляют: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FD11D7" w:rsidRPr="00FD11D7" w:rsidTr="007E050D">
        <w:tc>
          <w:tcPr>
            <w:tcW w:w="2988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7020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Размер денежного поощрения (должностных окладов)</w:t>
            </w:r>
          </w:p>
        </w:tc>
      </w:tr>
      <w:tr w:rsidR="00FD11D7" w:rsidRPr="00FD11D7" w:rsidTr="007E050D">
        <w:tc>
          <w:tcPr>
            <w:tcW w:w="2988" w:type="dxa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По всем группам должностей</w:t>
            </w:r>
          </w:p>
        </w:tc>
        <w:tc>
          <w:tcPr>
            <w:tcW w:w="7020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2,3</w:t>
            </w:r>
          </w:p>
        </w:tc>
      </w:tr>
    </w:tbl>
    <w:p w:rsidR="00FD11D7" w:rsidRPr="00FD11D7" w:rsidRDefault="00FD11D7" w:rsidP="00FD11D7">
      <w:pPr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FD11D7" w:rsidRPr="00FD11D7" w:rsidRDefault="00FD11D7" w:rsidP="00FD11D7">
      <w:pPr>
        <w:numPr>
          <w:ilvl w:val="0"/>
          <w:numId w:val="48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Размер ежемесячной процентной надбавки за работу со </w:t>
      </w:r>
      <w:proofErr w:type="gramStart"/>
      <w:r w:rsidRPr="00FD11D7">
        <w:rPr>
          <w:sz w:val="28"/>
          <w:szCs w:val="28"/>
        </w:rPr>
        <w:t>сведениями, составляющими государственную тайну составляет</w:t>
      </w:r>
      <w:proofErr w:type="gramEnd"/>
      <w:r w:rsidRPr="00FD11D7">
        <w:rPr>
          <w:sz w:val="28"/>
          <w:szCs w:val="28"/>
        </w:rPr>
        <w:t xml:space="preserve"> 10%.</w:t>
      </w:r>
    </w:p>
    <w:p w:rsidR="00FD11D7" w:rsidRPr="00FD11D7" w:rsidRDefault="00FD11D7" w:rsidP="00FD11D7">
      <w:pPr>
        <w:numPr>
          <w:ilvl w:val="0"/>
          <w:numId w:val="48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FD11D7" w:rsidRPr="00FD11D7" w:rsidRDefault="00FD11D7" w:rsidP="00FD11D7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D11D7" w:rsidRPr="00FD11D7" w:rsidRDefault="00FD11D7" w:rsidP="00FD11D7">
      <w:pPr>
        <w:tabs>
          <w:tab w:val="num" w:pos="0"/>
        </w:tabs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11. Премирование муниципальных служащих</w:t>
      </w:r>
    </w:p>
    <w:p w:rsidR="00FD11D7" w:rsidRPr="00FD11D7" w:rsidRDefault="00FD11D7" w:rsidP="00FD11D7">
      <w:pPr>
        <w:numPr>
          <w:ilvl w:val="0"/>
          <w:numId w:val="49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Размеры премирования муниципальных служащих ограничиваются пределами установленного фондом оплаты труда, порядок формирования которого определяется настоящим Положением.</w:t>
      </w:r>
    </w:p>
    <w:p w:rsidR="00FD11D7" w:rsidRPr="00FD11D7" w:rsidRDefault="00FD11D7" w:rsidP="00FD11D7">
      <w:pPr>
        <w:numPr>
          <w:ilvl w:val="0"/>
          <w:numId w:val="49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Премирование муниципальных служащих осуществляется в соответствии с Положением о премировании, утвержденным муниципальным правовым актом.</w:t>
      </w:r>
    </w:p>
    <w:p w:rsidR="00FD11D7" w:rsidRPr="00FD11D7" w:rsidRDefault="00FD11D7" w:rsidP="00FD11D7">
      <w:pPr>
        <w:jc w:val="both"/>
        <w:rPr>
          <w:b/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12. . Порядок и условия единовременной выплаты при предоставлении ежегодного оплачиваемого отпуска</w:t>
      </w:r>
    </w:p>
    <w:p w:rsidR="00FD11D7" w:rsidRPr="00FD11D7" w:rsidRDefault="00FD11D7" w:rsidP="00FD11D7">
      <w:pPr>
        <w:jc w:val="both"/>
        <w:rPr>
          <w:rFonts w:eastAsia="Calibri"/>
          <w:sz w:val="28"/>
          <w:szCs w:val="28"/>
        </w:rPr>
      </w:pPr>
      <w:r w:rsidRPr="00FD11D7">
        <w:rPr>
          <w:rFonts w:eastAsia="Calibri"/>
          <w:sz w:val="28"/>
          <w:szCs w:val="28"/>
        </w:rPr>
        <w:tab/>
        <w:t>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устанавливается муниципальными правовыми актами, издаваемыми представительным органом местного самоуправления.</w:t>
      </w:r>
    </w:p>
    <w:p w:rsidR="00FD11D7" w:rsidRPr="00FD11D7" w:rsidRDefault="00FD11D7" w:rsidP="00FD11D7">
      <w:pPr>
        <w:jc w:val="both"/>
        <w:rPr>
          <w:rFonts w:eastAsia="Calibri"/>
          <w:sz w:val="28"/>
          <w:szCs w:val="28"/>
        </w:rPr>
      </w:pPr>
      <w:r w:rsidRPr="00FD11D7">
        <w:rPr>
          <w:rFonts w:eastAsia="Calibri"/>
          <w:sz w:val="28"/>
          <w:szCs w:val="28"/>
        </w:rPr>
        <w:tab/>
        <w:t>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FD11D7" w:rsidRPr="00FD11D7" w:rsidRDefault="00FD11D7" w:rsidP="00FD11D7">
      <w:pPr>
        <w:jc w:val="both"/>
        <w:rPr>
          <w:rFonts w:eastAsia="Calibri"/>
          <w:sz w:val="28"/>
          <w:szCs w:val="28"/>
        </w:rPr>
      </w:pPr>
      <w:r w:rsidRPr="00FD11D7">
        <w:rPr>
          <w:rFonts w:eastAsia="Calibri"/>
          <w:sz w:val="28"/>
          <w:szCs w:val="28"/>
        </w:rPr>
        <w:tab/>
        <w:t>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распоряжения главы сельсовета,  в последнем месяце календарного года.</w:t>
      </w:r>
    </w:p>
    <w:p w:rsidR="00FD11D7" w:rsidRPr="00FD11D7" w:rsidRDefault="00FD11D7" w:rsidP="00FD11D7">
      <w:pPr>
        <w:jc w:val="both"/>
        <w:rPr>
          <w:rFonts w:eastAsia="Calibri"/>
          <w:sz w:val="28"/>
          <w:szCs w:val="28"/>
        </w:rPr>
      </w:pPr>
      <w:r w:rsidRPr="00FD11D7">
        <w:rPr>
          <w:rFonts w:eastAsia="Calibri"/>
          <w:sz w:val="28"/>
          <w:szCs w:val="28"/>
        </w:rPr>
        <w:tab/>
        <w:t xml:space="preserve">4. При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</w:t>
      </w:r>
      <w:r w:rsidRPr="00FD11D7">
        <w:rPr>
          <w:rFonts w:eastAsia="Calibri"/>
          <w:sz w:val="28"/>
          <w:szCs w:val="28"/>
        </w:rPr>
        <w:lastRenderedPageBreak/>
        <w:t>единовременная выплата при предоставлении ежегодного оплачиваемого отпуска.</w:t>
      </w: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13.  Порядок и условия единовременной выплаты материальной помощи</w:t>
      </w:r>
    </w:p>
    <w:p w:rsidR="00FD11D7" w:rsidRPr="00FD11D7" w:rsidRDefault="00FD11D7" w:rsidP="00FD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1. В  пределах  установленного фонда оплаты труда    муниципальным    служащим    может    оказываться    единовременная материальная  помощь в связи с бракосочетанием, рождением  ребенка, смертью супруга (супруги) или близких родственников (родителей, детей).</w:t>
      </w:r>
    </w:p>
    <w:p w:rsidR="00FD11D7" w:rsidRPr="00FD11D7" w:rsidRDefault="00FD11D7" w:rsidP="00FD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 w:rsidRPr="00FD11D7">
        <w:rPr>
          <w:rFonts w:eastAsia="Calibri"/>
          <w:sz w:val="28"/>
          <w:szCs w:val="28"/>
        </w:rPr>
        <w:t>2. Значения  размеров единовременной  материальной помощи     муниципальным    служащим    ограничиваются    пределами установленного  фонда  оплаты труда, порядок формирования  которого определяется настоящим Законом.</w:t>
      </w:r>
    </w:p>
    <w:p w:rsidR="00FD11D7" w:rsidRPr="00FD11D7" w:rsidRDefault="00FD11D7" w:rsidP="00FD11D7">
      <w:pPr>
        <w:ind w:firstLine="709"/>
        <w:jc w:val="both"/>
        <w:rPr>
          <w:rFonts w:eastAsia="Calibri"/>
          <w:sz w:val="28"/>
          <w:szCs w:val="28"/>
        </w:rPr>
      </w:pPr>
      <w:r w:rsidRPr="00FD11D7">
        <w:rPr>
          <w:rFonts w:eastAsia="Calibri"/>
          <w:sz w:val="28"/>
          <w:szCs w:val="28"/>
        </w:rPr>
        <w:t>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FD11D7" w:rsidRPr="00FD11D7" w:rsidRDefault="00FD11D7" w:rsidP="00FD11D7">
      <w:pPr>
        <w:ind w:firstLine="709"/>
        <w:jc w:val="both"/>
        <w:rPr>
          <w:rFonts w:eastAsia="Calibri"/>
          <w:sz w:val="28"/>
          <w:szCs w:val="28"/>
        </w:rPr>
      </w:pPr>
      <w:r w:rsidRPr="00FD11D7">
        <w:rPr>
          <w:rFonts w:eastAsia="Calibri"/>
          <w:sz w:val="28"/>
          <w:szCs w:val="28"/>
        </w:rPr>
        <w:t>4. Выплата материальной помощи и порядок осуществления устанавливаются муниципальными правовыми актами, издаваемые представительным органом муниципального образования.</w:t>
      </w: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 xml:space="preserve">Статья 14. Индексация предельных </w:t>
      </w:r>
      <w:proofErr w:type="gramStart"/>
      <w:r w:rsidRPr="00FD11D7">
        <w:rPr>
          <w:b/>
          <w:sz w:val="28"/>
          <w:szCs w:val="28"/>
        </w:rPr>
        <w:t>размеров оплаты труда</w:t>
      </w:r>
      <w:proofErr w:type="gramEnd"/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Индексация (увеличение) </w:t>
      </w:r>
      <w:proofErr w:type="gramStart"/>
      <w:r w:rsidRPr="00FD11D7">
        <w:rPr>
          <w:sz w:val="28"/>
          <w:szCs w:val="28"/>
        </w:rPr>
        <w:t>размеров оплаты труда</w:t>
      </w:r>
      <w:proofErr w:type="gramEnd"/>
      <w:r w:rsidRPr="00FD11D7">
        <w:rPr>
          <w:sz w:val="28"/>
          <w:szCs w:val="28"/>
        </w:rPr>
        <w:t xml:space="preserve"> выборного должностного лица и муниципальных служащих осуществляется законом края о краевом бюджете на соответствующий финансовый год и внесением изменений в настоящее положение.</w:t>
      </w: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Статья 15. Порядок формирования фонда оплаты труда</w:t>
      </w:r>
    </w:p>
    <w:p w:rsidR="00FD11D7" w:rsidRPr="00FD11D7" w:rsidRDefault="00FD11D7" w:rsidP="00FD11D7">
      <w:pPr>
        <w:numPr>
          <w:ilvl w:val="0"/>
          <w:numId w:val="50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При формировании годового фонда оплаты труда выборных должностных лиц и муниципальных служащих учитываются следующие средства для выплаты (в расчете на год):</w:t>
      </w:r>
    </w:p>
    <w:p w:rsidR="00FD11D7" w:rsidRPr="00FD11D7" w:rsidRDefault="00FD11D7" w:rsidP="00FD11D7">
      <w:pPr>
        <w:numPr>
          <w:ilvl w:val="0"/>
          <w:numId w:val="50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При формировании фонда оплаты труда выборных должностных лиц и муниципальных служащих среднемесячный базовый должностной оклад устанавливается на уровне предельного размера должностного оклада по должности " ведущий специалист"».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600"/>
      </w:tblGrid>
      <w:tr w:rsidR="00FD11D7" w:rsidRPr="00FD11D7" w:rsidTr="007E050D">
        <w:tc>
          <w:tcPr>
            <w:tcW w:w="6408" w:type="dxa"/>
            <w:vAlign w:val="center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Среднемесячный базовый должностной оклад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12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4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lastRenderedPageBreak/>
              <w:t>Ежемесячная надбавка за особые условия муниципальной службы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6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3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20,1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Ежемесячная процентная надбавка к должностному окладу за работу  со сведениями, составляющими государственную тайну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0,2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Премии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2,7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4</w:t>
            </w:r>
          </w:p>
        </w:tc>
      </w:tr>
      <w:tr w:rsidR="00FD11D7" w:rsidRPr="00FD11D7" w:rsidTr="007E050D">
        <w:tc>
          <w:tcPr>
            <w:tcW w:w="6408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ИТОГО:</w:t>
            </w:r>
          </w:p>
        </w:tc>
        <w:tc>
          <w:tcPr>
            <w:tcW w:w="3600" w:type="dxa"/>
          </w:tcPr>
          <w:p w:rsidR="00FD11D7" w:rsidRPr="00FD11D7" w:rsidRDefault="00FD11D7" w:rsidP="00FD11D7">
            <w:pPr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52,0</w:t>
            </w:r>
          </w:p>
        </w:tc>
      </w:tr>
    </w:tbl>
    <w:p w:rsidR="00FD11D7" w:rsidRPr="00FD11D7" w:rsidRDefault="00FD11D7" w:rsidP="00FD11D7">
      <w:pPr>
        <w:numPr>
          <w:ilvl w:val="0"/>
          <w:numId w:val="50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Установить предельный размер фонда оплаты труда состоящий </w:t>
      </w:r>
      <w:proofErr w:type="gramStart"/>
      <w:r w:rsidRPr="00FD11D7">
        <w:rPr>
          <w:sz w:val="28"/>
          <w:szCs w:val="28"/>
        </w:rPr>
        <w:t>из</w:t>
      </w:r>
      <w:proofErr w:type="gramEnd"/>
      <w:r w:rsidRPr="00FD11D7">
        <w:rPr>
          <w:sz w:val="28"/>
          <w:szCs w:val="28"/>
        </w:rPr>
        <w:t>:</w:t>
      </w:r>
    </w:p>
    <w:p w:rsidR="00FD11D7" w:rsidRPr="00FD11D7" w:rsidRDefault="00FD11D7" w:rsidP="00FD11D7">
      <w:pPr>
        <w:jc w:val="both"/>
        <w:rPr>
          <w:sz w:val="28"/>
          <w:szCs w:val="28"/>
        </w:rPr>
      </w:pPr>
      <w:proofErr w:type="gramStart"/>
      <w:r w:rsidRPr="00FD11D7">
        <w:rPr>
          <w:sz w:val="28"/>
          <w:szCs w:val="28"/>
        </w:rPr>
        <w:t>- предельного размера фонда оплаты труда главы муниципального образования, который формируется из расчета 24-х 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и приравненных к ним местностям и иных  местностях края с особыми климатическими условиями;</w:t>
      </w:r>
      <w:proofErr w:type="gramEnd"/>
    </w:p>
    <w:p w:rsidR="00FD11D7" w:rsidRPr="00FD11D7" w:rsidRDefault="00FD11D7" w:rsidP="00FD11D7">
      <w:pPr>
        <w:jc w:val="both"/>
        <w:rPr>
          <w:sz w:val="28"/>
          <w:szCs w:val="28"/>
        </w:rPr>
      </w:pPr>
      <w:proofErr w:type="gramStart"/>
      <w:r w:rsidRPr="00FD11D7">
        <w:rPr>
          <w:sz w:val="28"/>
          <w:szCs w:val="28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и приравненных к ним местностям и иных  местностях края с особыми</w:t>
      </w:r>
      <w:proofErr w:type="gramEnd"/>
      <w:r w:rsidRPr="00FD11D7">
        <w:rPr>
          <w:sz w:val="28"/>
          <w:szCs w:val="28"/>
        </w:rPr>
        <w:t xml:space="preserve"> климатическими условиями.  </w:t>
      </w: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</w:p>
    <w:p w:rsidR="00FD11D7" w:rsidRPr="00FD11D7" w:rsidRDefault="00FD11D7" w:rsidP="00FD11D7">
      <w:pPr>
        <w:ind w:firstLine="709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Глава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сельсовета:                                   </w:t>
      </w:r>
      <w:proofErr w:type="spellStart"/>
      <w:r w:rsidRPr="00FD11D7">
        <w:rPr>
          <w:sz w:val="28"/>
          <w:szCs w:val="28"/>
        </w:rPr>
        <w:t>М.Д.Дезиндорф</w:t>
      </w:r>
      <w:proofErr w:type="spellEnd"/>
    </w:p>
    <w:p w:rsidR="00FD11D7" w:rsidRPr="00FD11D7" w:rsidRDefault="00FD11D7" w:rsidP="00FD11D7">
      <w:pPr>
        <w:ind w:left="360"/>
        <w:jc w:val="right"/>
      </w:pPr>
    </w:p>
    <w:p w:rsidR="00FD11D7" w:rsidRPr="00FD11D7" w:rsidRDefault="00FD11D7" w:rsidP="00FD11D7">
      <w:pPr>
        <w:ind w:left="360"/>
        <w:jc w:val="right"/>
      </w:pPr>
    </w:p>
    <w:p w:rsidR="00FD11D7" w:rsidRPr="00FD11D7" w:rsidRDefault="00FD11D7" w:rsidP="00FD11D7">
      <w:pPr>
        <w:ind w:left="360"/>
        <w:jc w:val="right"/>
        <w:rPr>
          <w:sz w:val="20"/>
          <w:szCs w:val="20"/>
        </w:rPr>
      </w:pPr>
      <w:r w:rsidRPr="00FD11D7">
        <w:rPr>
          <w:sz w:val="20"/>
          <w:szCs w:val="20"/>
        </w:rPr>
        <w:br w:type="column"/>
      </w:r>
      <w:r w:rsidRPr="00FD11D7">
        <w:rPr>
          <w:sz w:val="20"/>
          <w:szCs w:val="20"/>
        </w:rPr>
        <w:lastRenderedPageBreak/>
        <w:t>Приложение № 1</w:t>
      </w:r>
    </w:p>
    <w:p w:rsidR="00FD11D7" w:rsidRPr="00FD11D7" w:rsidRDefault="00FD11D7" w:rsidP="00FD11D7">
      <w:pPr>
        <w:ind w:left="360"/>
        <w:jc w:val="right"/>
        <w:rPr>
          <w:sz w:val="20"/>
          <w:szCs w:val="20"/>
        </w:rPr>
      </w:pPr>
      <w:r w:rsidRPr="00FD11D7">
        <w:rPr>
          <w:sz w:val="20"/>
          <w:szCs w:val="20"/>
        </w:rPr>
        <w:t xml:space="preserve">К решению </w:t>
      </w:r>
      <w:proofErr w:type="spellStart"/>
      <w:r w:rsidRPr="00FD11D7">
        <w:rPr>
          <w:sz w:val="20"/>
          <w:szCs w:val="20"/>
        </w:rPr>
        <w:t>Усть-Ярульского</w:t>
      </w:r>
      <w:proofErr w:type="spellEnd"/>
      <w:r w:rsidRPr="00FD11D7">
        <w:rPr>
          <w:sz w:val="20"/>
          <w:szCs w:val="20"/>
        </w:rPr>
        <w:t xml:space="preserve"> </w:t>
      </w:r>
    </w:p>
    <w:p w:rsidR="00FD11D7" w:rsidRPr="00FD11D7" w:rsidRDefault="00FD11D7" w:rsidP="00FD11D7">
      <w:pPr>
        <w:ind w:left="360"/>
        <w:jc w:val="right"/>
        <w:rPr>
          <w:sz w:val="20"/>
          <w:szCs w:val="20"/>
        </w:rPr>
      </w:pPr>
      <w:r w:rsidRPr="00FD11D7">
        <w:rPr>
          <w:sz w:val="20"/>
          <w:szCs w:val="20"/>
        </w:rPr>
        <w:t>сельского Совета депутатов</w:t>
      </w:r>
    </w:p>
    <w:p w:rsidR="00FD11D7" w:rsidRPr="00FD11D7" w:rsidRDefault="00FD11D7" w:rsidP="00FD11D7">
      <w:pPr>
        <w:ind w:left="360"/>
        <w:jc w:val="right"/>
        <w:rPr>
          <w:sz w:val="20"/>
          <w:szCs w:val="20"/>
        </w:rPr>
      </w:pPr>
      <w:r w:rsidRPr="00FD11D7">
        <w:rPr>
          <w:sz w:val="20"/>
          <w:szCs w:val="20"/>
        </w:rPr>
        <w:t>№108 от 07.06.2019г.</w:t>
      </w:r>
    </w:p>
    <w:p w:rsidR="00FD11D7" w:rsidRPr="00FD11D7" w:rsidRDefault="00FD11D7" w:rsidP="00FD11D7">
      <w:pPr>
        <w:ind w:left="360"/>
        <w:jc w:val="right"/>
      </w:pPr>
    </w:p>
    <w:p w:rsidR="00FD11D7" w:rsidRPr="00FD11D7" w:rsidRDefault="00FD11D7" w:rsidP="00FD11D7">
      <w:pPr>
        <w:ind w:left="360"/>
        <w:jc w:val="right"/>
      </w:pPr>
    </w:p>
    <w:p w:rsidR="00FD11D7" w:rsidRPr="00FD11D7" w:rsidRDefault="00FD11D7" w:rsidP="00FD11D7">
      <w:pPr>
        <w:ind w:left="360"/>
        <w:jc w:val="right"/>
      </w:pPr>
    </w:p>
    <w:p w:rsidR="00FD11D7" w:rsidRPr="00FD11D7" w:rsidRDefault="00FD11D7" w:rsidP="00FD11D7">
      <w:pPr>
        <w:ind w:left="360"/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 xml:space="preserve">Размер денежного вознаграждения выборных должностных лиц, </w:t>
      </w:r>
    </w:p>
    <w:p w:rsidR="00FD11D7" w:rsidRPr="00FD11D7" w:rsidRDefault="00FD11D7" w:rsidP="00FD11D7">
      <w:pPr>
        <w:ind w:left="360"/>
        <w:jc w:val="center"/>
        <w:rPr>
          <w:b/>
          <w:sz w:val="28"/>
          <w:szCs w:val="28"/>
        </w:rPr>
      </w:pPr>
      <w:proofErr w:type="gramStart"/>
      <w:r w:rsidRPr="00FD11D7">
        <w:rPr>
          <w:b/>
          <w:sz w:val="28"/>
          <w:szCs w:val="28"/>
        </w:rPr>
        <w:t>осуществляющих</w:t>
      </w:r>
      <w:proofErr w:type="gramEnd"/>
      <w:r w:rsidRPr="00FD11D7">
        <w:rPr>
          <w:b/>
          <w:sz w:val="28"/>
          <w:szCs w:val="28"/>
        </w:rPr>
        <w:t xml:space="preserve"> свои полномочия на постоянной основе</w:t>
      </w:r>
    </w:p>
    <w:p w:rsidR="00FD11D7" w:rsidRPr="00FD11D7" w:rsidRDefault="00FD11D7" w:rsidP="00FD11D7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FD11D7" w:rsidRPr="00FD11D7" w:rsidTr="007E050D">
        <w:tc>
          <w:tcPr>
            <w:tcW w:w="4968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03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Размер денежного вознаграждения</w:t>
            </w:r>
          </w:p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FD11D7" w:rsidRPr="00FD11D7" w:rsidTr="007E050D">
        <w:tc>
          <w:tcPr>
            <w:tcW w:w="4968" w:type="dxa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03" w:type="dxa"/>
            <w:vAlign w:val="center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14585</w:t>
            </w:r>
          </w:p>
        </w:tc>
      </w:tr>
    </w:tbl>
    <w:p w:rsidR="00FD11D7" w:rsidRPr="00FD11D7" w:rsidRDefault="00FD11D7" w:rsidP="00FD11D7">
      <w:pPr>
        <w:jc w:val="both"/>
      </w:pPr>
    </w:p>
    <w:p w:rsidR="00FD11D7" w:rsidRPr="00FD11D7" w:rsidRDefault="00FD11D7" w:rsidP="00FD11D7">
      <w:pPr>
        <w:jc w:val="both"/>
      </w:pPr>
    </w:p>
    <w:p w:rsidR="00FD11D7" w:rsidRPr="00FD11D7" w:rsidRDefault="00FD11D7" w:rsidP="00FD11D7">
      <w:pPr>
        <w:jc w:val="both"/>
      </w:pPr>
    </w:p>
    <w:p w:rsidR="00FD11D7" w:rsidRPr="00FD11D7" w:rsidRDefault="00FD11D7" w:rsidP="00FD11D7">
      <w:pPr>
        <w:jc w:val="both"/>
      </w:pPr>
    </w:p>
    <w:p w:rsidR="00FD11D7" w:rsidRPr="00FD11D7" w:rsidRDefault="00FD11D7" w:rsidP="00FD11D7">
      <w:pPr>
        <w:jc w:val="both"/>
      </w:pPr>
    </w:p>
    <w:p w:rsidR="00FD11D7" w:rsidRPr="00FD11D7" w:rsidRDefault="00FD11D7" w:rsidP="00FD11D7">
      <w:pPr>
        <w:jc w:val="both"/>
      </w:pPr>
    </w:p>
    <w:p w:rsidR="00FD11D7" w:rsidRPr="00FD11D7" w:rsidRDefault="00FD11D7" w:rsidP="00FD11D7">
      <w:pPr>
        <w:jc w:val="both"/>
      </w:pPr>
    </w:p>
    <w:p w:rsidR="00FD11D7" w:rsidRPr="00FD11D7" w:rsidRDefault="00FD11D7" w:rsidP="00FD11D7">
      <w:pPr>
        <w:ind w:left="360"/>
        <w:jc w:val="right"/>
        <w:rPr>
          <w:sz w:val="20"/>
          <w:szCs w:val="20"/>
        </w:rPr>
      </w:pPr>
      <w:r w:rsidRPr="00FD11D7">
        <w:rPr>
          <w:sz w:val="20"/>
          <w:szCs w:val="20"/>
        </w:rPr>
        <w:t>Приложение № 2</w:t>
      </w:r>
    </w:p>
    <w:p w:rsidR="00FD11D7" w:rsidRPr="00FD11D7" w:rsidRDefault="00FD11D7" w:rsidP="00FD11D7">
      <w:pPr>
        <w:ind w:left="360"/>
        <w:jc w:val="right"/>
        <w:rPr>
          <w:sz w:val="20"/>
          <w:szCs w:val="20"/>
        </w:rPr>
      </w:pPr>
      <w:r w:rsidRPr="00FD11D7">
        <w:rPr>
          <w:sz w:val="20"/>
          <w:szCs w:val="20"/>
        </w:rPr>
        <w:t xml:space="preserve">К решению </w:t>
      </w:r>
      <w:proofErr w:type="spellStart"/>
      <w:r w:rsidRPr="00FD11D7">
        <w:rPr>
          <w:sz w:val="20"/>
          <w:szCs w:val="20"/>
        </w:rPr>
        <w:t>Усть-Ярульского</w:t>
      </w:r>
      <w:proofErr w:type="spellEnd"/>
      <w:r w:rsidRPr="00FD11D7">
        <w:rPr>
          <w:sz w:val="20"/>
          <w:szCs w:val="20"/>
        </w:rPr>
        <w:t xml:space="preserve"> </w:t>
      </w:r>
    </w:p>
    <w:p w:rsidR="00FD11D7" w:rsidRPr="00FD11D7" w:rsidRDefault="00FD11D7" w:rsidP="00FD11D7">
      <w:pPr>
        <w:ind w:left="360"/>
        <w:jc w:val="right"/>
        <w:rPr>
          <w:sz w:val="20"/>
          <w:szCs w:val="20"/>
        </w:rPr>
      </w:pPr>
      <w:r w:rsidRPr="00FD11D7">
        <w:rPr>
          <w:sz w:val="20"/>
          <w:szCs w:val="20"/>
        </w:rPr>
        <w:t>сельского Совета депутатов</w:t>
      </w:r>
    </w:p>
    <w:p w:rsidR="00FD11D7" w:rsidRPr="00FD11D7" w:rsidRDefault="00FD11D7" w:rsidP="00FD11D7">
      <w:pPr>
        <w:jc w:val="right"/>
        <w:rPr>
          <w:sz w:val="20"/>
          <w:szCs w:val="20"/>
        </w:rPr>
      </w:pPr>
      <w:r w:rsidRPr="00FD11D7">
        <w:rPr>
          <w:sz w:val="20"/>
          <w:szCs w:val="20"/>
        </w:rPr>
        <w:t>№ 108от 07.06.2019г.</w:t>
      </w:r>
    </w:p>
    <w:p w:rsidR="00FD11D7" w:rsidRPr="00FD11D7" w:rsidRDefault="00FD11D7" w:rsidP="00FD11D7">
      <w:pPr>
        <w:jc w:val="right"/>
      </w:pPr>
    </w:p>
    <w:p w:rsidR="00FD11D7" w:rsidRPr="00FD11D7" w:rsidRDefault="00FD11D7" w:rsidP="00FD11D7">
      <w:pPr>
        <w:jc w:val="right"/>
      </w:pPr>
    </w:p>
    <w:p w:rsidR="00FD11D7" w:rsidRPr="00FD11D7" w:rsidRDefault="00FD11D7" w:rsidP="00FD11D7">
      <w:pPr>
        <w:jc w:val="right"/>
      </w:pPr>
    </w:p>
    <w:p w:rsidR="00FD11D7" w:rsidRPr="00FD11D7" w:rsidRDefault="00FD11D7" w:rsidP="00FD11D7">
      <w:pPr>
        <w:jc w:val="right"/>
        <w:rPr>
          <w:b/>
        </w:rPr>
      </w:pPr>
    </w:p>
    <w:p w:rsidR="00FD11D7" w:rsidRPr="00FD11D7" w:rsidRDefault="00FD11D7" w:rsidP="00FD11D7">
      <w:pPr>
        <w:ind w:left="360"/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Размер должностных окладов муниципальных служащих</w:t>
      </w:r>
    </w:p>
    <w:p w:rsidR="00FD11D7" w:rsidRPr="00FD11D7" w:rsidRDefault="00FD11D7" w:rsidP="00FD11D7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FD11D7" w:rsidRPr="00FD11D7" w:rsidTr="007E050D">
        <w:tc>
          <w:tcPr>
            <w:tcW w:w="4968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03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Размер денежного вознаграждения</w:t>
            </w:r>
          </w:p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FD11D7" w:rsidRPr="00FD11D7" w:rsidTr="007E050D">
        <w:tc>
          <w:tcPr>
            <w:tcW w:w="4968" w:type="dxa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4603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4029</w:t>
            </w:r>
          </w:p>
        </w:tc>
      </w:tr>
      <w:tr w:rsidR="00FD11D7" w:rsidRPr="00FD11D7" w:rsidTr="007E050D">
        <w:tc>
          <w:tcPr>
            <w:tcW w:w="4968" w:type="dxa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03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3646</w:t>
            </w:r>
          </w:p>
        </w:tc>
      </w:tr>
      <w:tr w:rsidR="00FD11D7" w:rsidRPr="00FD11D7" w:rsidTr="007E050D">
        <w:tc>
          <w:tcPr>
            <w:tcW w:w="4968" w:type="dxa"/>
          </w:tcPr>
          <w:p w:rsidR="00FD11D7" w:rsidRPr="00FD11D7" w:rsidRDefault="00FD11D7" w:rsidP="00FD11D7">
            <w:pPr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4603" w:type="dxa"/>
          </w:tcPr>
          <w:p w:rsidR="00FD11D7" w:rsidRPr="00FD11D7" w:rsidRDefault="00FD11D7" w:rsidP="00FD11D7">
            <w:pPr>
              <w:jc w:val="center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>3286</w:t>
            </w:r>
          </w:p>
        </w:tc>
      </w:tr>
    </w:tbl>
    <w:p w:rsidR="00FD11D7" w:rsidRPr="00FD11D7" w:rsidRDefault="00FD11D7" w:rsidP="00FD11D7">
      <w:pPr>
        <w:jc w:val="both"/>
      </w:pPr>
      <w:r w:rsidRPr="00FD11D7">
        <w:br/>
      </w:r>
    </w:p>
    <w:p w:rsidR="00FD11D7" w:rsidRPr="00FD11D7" w:rsidRDefault="00FD11D7" w:rsidP="00FD11D7">
      <w:pPr>
        <w:jc w:val="right"/>
      </w:pPr>
    </w:p>
    <w:p w:rsidR="00FD11D7" w:rsidRPr="00FD11D7" w:rsidRDefault="00FD11D7" w:rsidP="00FD11D7">
      <w:pPr>
        <w:jc w:val="both"/>
      </w:pPr>
    </w:p>
    <w:p w:rsidR="007A7043" w:rsidRPr="007A7043" w:rsidRDefault="007A7043" w:rsidP="00EE60A9">
      <w:pPr>
        <w:autoSpaceDE w:val="0"/>
        <w:autoSpaceDN w:val="0"/>
        <w:adjustRightInd w:val="0"/>
        <w:ind w:left="426"/>
        <w:outlineLvl w:val="2"/>
        <w:rPr>
          <w:sz w:val="28"/>
          <w:szCs w:val="22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Pr="007A7043" w:rsidRDefault="007A7043" w:rsidP="007A7043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A7043" w:rsidRPr="007A7043" w:rsidRDefault="007A7043" w:rsidP="007A7043">
      <w:pPr>
        <w:jc w:val="both"/>
        <w:rPr>
          <w:sz w:val="27"/>
          <w:szCs w:val="27"/>
        </w:rPr>
      </w:pPr>
    </w:p>
    <w:p w:rsidR="007A7043" w:rsidRPr="007A7043" w:rsidRDefault="007A7043" w:rsidP="007A7043">
      <w:pPr>
        <w:rPr>
          <w:sz w:val="16"/>
          <w:szCs w:val="16"/>
        </w:rPr>
      </w:pPr>
    </w:p>
    <w:p w:rsidR="00D279C8" w:rsidRPr="00D279C8" w:rsidRDefault="00D279C8" w:rsidP="0079420C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  </w:t>
      </w:r>
      <w:r w:rsidRPr="00D279C8">
        <w:rPr>
          <w:sz w:val="28"/>
          <w:szCs w:val="28"/>
        </w:rPr>
        <w:t xml:space="preserve"> </w:t>
      </w:r>
    </w:p>
    <w:p w:rsidR="00D279C8" w:rsidRDefault="00D279C8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Default="00FD11D7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Pr="00FD11D7" w:rsidRDefault="00FD11D7" w:rsidP="00FD11D7">
      <w:pPr>
        <w:jc w:val="center"/>
        <w:rPr>
          <w:rFonts w:ascii="Arial CYR" w:hAnsi="Arial CYR" w:cs="Arial CYR"/>
        </w:rPr>
      </w:pPr>
    </w:p>
    <w:p w:rsidR="00FD11D7" w:rsidRPr="00FD11D7" w:rsidRDefault="00FD11D7" w:rsidP="00FD11D7">
      <w:pPr>
        <w:jc w:val="center"/>
        <w:rPr>
          <w:rFonts w:ascii="Arial CYR" w:hAnsi="Arial CYR" w:cs="Arial CYR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584835" cy="711200"/>
            <wp:effectExtent l="0" t="0" r="571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1D7" w:rsidRPr="00FD11D7" w:rsidRDefault="00FD11D7" w:rsidP="00FD11D7">
      <w:pPr>
        <w:jc w:val="center"/>
        <w:rPr>
          <w:rFonts w:ascii="Arial CYR" w:hAnsi="Arial CYR" w:cs="Arial CYR"/>
        </w:rPr>
      </w:pP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5"/>
      </w:tblGrid>
      <w:tr w:rsidR="00FD11D7" w:rsidRPr="00FD11D7" w:rsidTr="007E050D">
        <w:trPr>
          <w:trHeight w:val="43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1D7" w:rsidRPr="00FD11D7" w:rsidRDefault="00FD11D7" w:rsidP="00FD11D7">
            <w:pPr>
              <w:rPr>
                <w:sz w:val="20"/>
                <w:szCs w:val="20"/>
              </w:rPr>
            </w:pPr>
          </w:p>
        </w:tc>
      </w:tr>
      <w:tr w:rsidR="00FD11D7" w:rsidRPr="00FD11D7" w:rsidTr="007E05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1D7" w:rsidRPr="00FD11D7" w:rsidRDefault="00FD11D7" w:rsidP="00FD11D7">
            <w:pPr>
              <w:jc w:val="center"/>
              <w:rPr>
                <w:sz w:val="32"/>
                <w:szCs w:val="32"/>
              </w:rPr>
            </w:pPr>
            <w:r w:rsidRPr="00FD11D7">
              <w:rPr>
                <w:sz w:val="32"/>
                <w:szCs w:val="32"/>
              </w:rPr>
              <w:t>Российская Федерация</w:t>
            </w:r>
          </w:p>
          <w:p w:rsidR="00FD11D7" w:rsidRPr="00FD11D7" w:rsidRDefault="00FD11D7" w:rsidP="00FD11D7">
            <w:pPr>
              <w:jc w:val="center"/>
              <w:rPr>
                <w:sz w:val="32"/>
                <w:szCs w:val="32"/>
              </w:rPr>
            </w:pPr>
            <w:proofErr w:type="spellStart"/>
            <w:r w:rsidRPr="00FD11D7">
              <w:rPr>
                <w:sz w:val="32"/>
                <w:szCs w:val="32"/>
              </w:rPr>
              <w:t>Усть-Ярульский</w:t>
            </w:r>
            <w:proofErr w:type="spellEnd"/>
            <w:r w:rsidRPr="00FD11D7">
              <w:rPr>
                <w:sz w:val="32"/>
                <w:szCs w:val="32"/>
              </w:rPr>
              <w:t xml:space="preserve"> сельский Совет депутатов</w:t>
            </w:r>
          </w:p>
          <w:p w:rsidR="00FD11D7" w:rsidRPr="00FD11D7" w:rsidRDefault="00FD11D7" w:rsidP="00FD11D7">
            <w:pPr>
              <w:jc w:val="center"/>
              <w:rPr>
                <w:sz w:val="32"/>
                <w:szCs w:val="32"/>
              </w:rPr>
            </w:pPr>
            <w:proofErr w:type="spellStart"/>
            <w:r w:rsidRPr="00FD11D7">
              <w:rPr>
                <w:sz w:val="32"/>
                <w:szCs w:val="32"/>
              </w:rPr>
              <w:t>Ирбейского</w:t>
            </w:r>
            <w:proofErr w:type="spellEnd"/>
            <w:r w:rsidRPr="00FD11D7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FD11D7" w:rsidRPr="00FD11D7" w:rsidTr="007E050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1D7" w:rsidRPr="00FD11D7" w:rsidRDefault="00FD11D7" w:rsidP="00FD11D7">
            <w:pPr>
              <w:rPr>
                <w:sz w:val="32"/>
                <w:szCs w:val="32"/>
              </w:rPr>
            </w:pPr>
          </w:p>
        </w:tc>
      </w:tr>
      <w:tr w:rsidR="00FD11D7" w:rsidRPr="00FD11D7" w:rsidTr="007E050D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1D7" w:rsidRPr="00FD11D7" w:rsidRDefault="00FD11D7" w:rsidP="00FD11D7">
            <w:pPr>
              <w:jc w:val="center"/>
              <w:rPr>
                <w:sz w:val="56"/>
                <w:szCs w:val="56"/>
              </w:rPr>
            </w:pPr>
            <w:proofErr w:type="gramStart"/>
            <w:r w:rsidRPr="00FD11D7">
              <w:rPr>
                <w:sz w:val="56"/>
                <w:szCs w:val="56"/>
              </w:rPr>
              <w:t>Р</w:t>
            </w:r>
            <w:proofErr w:type="gramEnd"/>
            <w:r w:rsidRPr="00FD11D7">
              <w:rPr>
                <w:sz w:val="56"/>
                <w:szCs w:val="56"/>
              </w:rPr>
              <w:t xml:space="preserve"> Е Ш Е Н И Е</w:t>
            </w:r>
          </w:p>
        </w:tc>
      </w:tr>
    </w:tbl>
    <w:p w:rsidR="00FD11D7" w:rsidRPr="00FD11D7" w:rsidRDefault="00FD11D7" w:rsidP="00FD11D7">
      <w:pPr>
        <w:rPr>
          <w:sz w:val="28"/>
          <w:u w:val="single"/>
        </w:rPr>
      </w:pPr>
    </w:p>
    <w:p w:rsidR="00FD11D7" w:rsidRPr="00FD11D7" w:rsidRDefault="00FD11D7" w:rsidP="00FD11D7">
      <w:pPr>
        <w:rPr>
          <w:sz w:val="28"/>
        </w:rPr>
      </w:pPr>
      <w:r w:rsidRPr="00FD11D7">
        <w:rPr>
          <w:sz w:val="28"/>
          <w:u w:val="single"/>
        </w:rPr>
        <w:t>07.06.2019г</w:t>
      </w:r>
      <w:r w:rsidRPr="00FD11D7">
        <w:rPr>
          <w:sz w:val="28"/>
        </w:rPr>
        <w:t xml:space="preserve">.                                  </w:t>
      </w:r>
      <w:proofErr w:type="spellStart"/>
      <w:r w:rsidRPr="00FD11D7">
        <w:rPr>
          <w:sz w:val="28"/>
        </w:rPr>
        <w:t>с</w:t>
      </w:r>
      <w:proofErr w:type="gramStart"/>
      <w:r w:rsidRPr="00FD11D7">
        <w:rPr>
          <w:sz w:val="28"/>
        </w:rPr>
        <w:t>.У</w:t>
      </w:r>
      <w:proofErr w:type="gramEnd"/>
      <w:r w:rsidRPr="00FD11D7">
        <w:rPr>
          <w:sz w:val="28"/>
        </w:rPr>
        <w:t>сть-Яруль</w:t>
      </w:r>
      <w:proofErr w:type="spellEnd"/>
      <w:r w:rsidRPr="00FD11D7">
        <w:rPr>
          <w:sz w:val="28"/>
        </w:rPr>
        <w:t xml:space="preserve">                                     № 109</w:t>
      </w:r>
    </w:p>
    <w:p w:rsidR="00FD11D7" w:rsidRPr="00FD11D7" w:rsidRDefault="00FD11D7" w:rsidP="00FD11D7">
      <w:pPr>
        <w:rPr>
          <w:sz w:val="28"/>
          <w:szCs w:val="20"/>
        </w:rPr>
      </w:pPr>
      <w:r w:rsidRPr="00FD11D7">
        <w:rPr>
          <w:sz w:val="28"/>
          <w:szCs w:val="20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D11D7" w:rsidRPr="00FD11D7" w:rsidTr="007E050D">
        <w:tc>
          <w:tcPr>
            <w:tcW w:w="9747" w:type="dxa"/>
            <w:shd w:val="clear" w:color="auto" w:fill="auto"/>
          </w:tcPr>
          <w:p w:rsidR="00FD11D7" w:rsidRPr="00FD11D7" w:rsidRDefault="00FD11D7" w:rsidP="00FD11D7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 w:rsidRPr="00FD11D7">
              <w:rPr>
                <w:sz w:val="28"/>
                <w:szCs w:val="28"/>
              </w:rPr>
              <w:t xml:space="preserve">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</w:t>
            </w:r>
            <w:proofErr w:type="spellStart"/>
            <w:r w:rsidRPr="00FD11D7">
              <w:rPr>
                <w:sz w:val="28"/>
                <w:szCs w:val="28"/>
              </w:rPr>
              <w:t>Усть-Ярульского</w:t>
            </w:r>
            <w:proofErr w:type="spellEnd"/>
            <w:r w:rsidRPr="00FD11D7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FD11D7" w:rsidRPr="00FD11D7" w:rsidRDefault="00FD11D7" w:rsidP="00FD11D7">
      <w:pPr>
        <w:tabs>
          <w:tab w:val="left" w:pos="2300"/>
        </w:tabs>
        <w:jc w:val="both"/>
        <w:rPr>
          <w:sz w:val="28"/>
          <w:szCs w:val="28"/>
        </w:rPr>
      </w:pP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proofErr w:type="gramStart"/>
      <w:r w:rsidRPr="00FD11D7">
        <w:rPr>
          <w:sz w:val="28"/>
          <w:szCs w:val="28"/>
        </w:rPr>
        <w:t xml:space="preserve">Руководствуясь частью 2 статьи 22 Федерального закона от 2 марта 2007 года № 25-ФЗ "О муниципальной службе в Российской Федерации», Законами Красноярского края от 27 декабря 2005 года № 17-4356 «О предельных нормативах размеров оплаты труда муниципальных служащих» и от 24.04.2008 № 5-1565 «Об особенностях правового регулирования муниципальной службы в Красноярском крае», статьей 54.1 Устава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  </w:t>
      </w:r>
      <w:proofErr w:type="spellStart"/>
      <w:r w:rsidRPr="00FD11D7">
        <w:rPr>
          <w:sz w:val="28"/>
          <w:szCs w:val="28"/>
        </w:rPr>
        <w:t>Усть-Ярульский</w:t>
      </w:r>
      <w:proofErr w:type="spellEnd"/>
      <w:r w:rsidRPr="00FD11D7">
        <w:rPr>
          <w:sz w:val="28"/>
          <w:szCs w:val="28"/>
        </w:rPr>
        <w:t xml:space="preserve"> сельский Совет депутатов РЕШИЛ: </w:t>
      </w:r>
      <w:proofErr w:type="gramEnd"/>
    </w:p>
    <w:p w:rsidR="00FD11D7" w:rsidRPr="00FD11D7" w:rsidRDefault="00FD11D7" w:rsidP="00FD11D7">
      <w:pPr>
        <w:ind w:firstLine="567"/>
        <w:rPr>
          <w:sz w:val="28"/>
          <w:szCs w:val="28"/>
        </w:rPr>
      </w:pPr>
      <w:r w:rsidRPr="00FD11D7">
        <w:rPr>
          <w:sz w:val="28"/>
          <w:szCs w:val="28"/>
        </w:rPr>
        <w:t xml:space="preserve">1. Утвердить Положение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 (прилагается).</w:t>
      </w:r>
    </w:p>
    <w:p w:rsidR="00FD11D7" w:rsidRPr="00FD11D7" w:rsidRDefault="00FD11D7" w:rsidP="00FD11D7">
      <w:pPr>
        <w:ind w:firstLine="567"/>
        <w:rPr>
          <w:sz w:val="28"/>
          <w:szCs w:val="28"/>
        </w:rPr>
      </w:pPr>
      <w:r w:rsidRPr="00FD11D7">
        <w:rPr>
          <w:sz w:val="28"/>
          <w:szCs w:val="28"/>
        </w:rPr>
        <w:t xml:space="preserve">2. Считать утратившим силу решение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сельского Совета депутатов от 29.12.2017 года № 75/1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сельсовета»</w:t>
      </w:r>
    </w:p>
    <w:p w:rsidR="00FD11D7" w:rsidRPr="00FD11D7" w:rsidRDefault="00FD11D7" w:rsidP="00FD11D7">
      <w:pPr>
        <w:ind w:firstLine="540"/>
        <w:jc w:val="both"/>
        <w:rPr>
          <w:sz w:val="28"/>
          <w:szCs w:val="20"/>
        </w:rPr>
      </w:pPr>
      <w:r w:rsidRPr="00FD11D7">
        <w:rPr>
          <w:sz w:val="28"/>
          <w:szCs w:val="20"/>
        </w:rPr>
        <w:t xml:space="preserve">3. </w:t>
      </w:r>
      <w:proofErr w:type="gramStart"/>
      <w:r w:rsidRPr="00FD11D7">
        <w:rPr>
          <w:sz w:val="28"/>
          <w:szCs w:val="20"/>
        </w:rPr>
        <w:t>Контроль за</w:t>
      </w:r>
      <w:proofErr w:type="gramEnd"/>
      <w:r w:rsidRPr="00FD11D7">
        <w:rPr>
          <w:sz w:val="28"/>
          <w:szCs w:val="20"/>
        </w:rPr>
        <w:t xml:space="preserve"> выполнением решения оставляю за собой.</w:t>
      </w:r>
    </w:p>
    <w:p w:rsidR="00FD11D7" w:rsidRPr="00FD11D7" w:rsidRDefault="00FD11D7" w:rsidP="00FD11D7">
      <w:pPr>
        <w:ind w:firstLine="540"/>
        <w:jc w:val="both"/>
        <w:rPr>
          <w:sz w:val="28"/>
          <w:szCs w:val="28"/>
        </w:rPr>
      </w:pPr>
      <w:r w:rsidRPr="00FD11D7">
        <w:rPr>
          <w:sz w:val="28"/>
        </w:rPr>
        <w:t xml:space="preserve">4. Решение вступает в силу в день, следующий за днем его официального опубликования в </w:t>
      </w:r>
      <w:r w:rsidRPr="00FD11D7">
        <w:rPr>
          <w:sz w:val="28"/>
          <w:szCs w:val="28"/>
        </w:rPr>
        <w:t>газете «</w:t>
      </w:r>
      <w:proofErr w:type="spellStart"/>
      <w:r w:rsidRPr="00FD11D7">
        <w:rPr>
          <w:sz w:val="28"/>
          <w:szCs w:val="28"/>
        </w:rPr>
        <w:t>Усть-Ярульский</w:t>
      </w:r>
      <w:proofErr w:type="spellEnd"/>
      <w:r w:rsidRPr="00FD11D7">
        <w:rPr>
          <w:sz w:val="28"/>
          <w:szCs w:val="28"/>
        </w:rPr>
        <w:t xml:space="preserve"> вестник».</w:t>
      </w:r>
    </w:p>
    <w:p w:rsidR="00FD11D7" w:rsidRPr="00FD11D7" w:rsidRDefault="00FD11D7" w:rsidP="00FD11D7">
      <w:pPr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Глава сельсовета                                                          </w:t>
      </w:r>
      <w:proofErr w:type="spellStart"/>
      <w:r w:rsidRPr="00FD11D7">
        <w:rPr>
          <w:sz w:val="28"/>
          <w:szCs w:val="28"/>
        </w:rPr>
        <w:t>М.Д.Дезиндорф</w:t>
      </w:r>
      <w:proofErr w:type="spellEnd"/>
      <w:r w:rsidRPr="00FD11D7">
        <w:rPr>
          <w:sz w:val="28"/>
          <w:szCs w:val="28"/>
        </w:rPr>
        <w:t xml:space="preserve">                                                  </w:t>
      </w:r>
    </w:p>
    <w:p w:rsidR="00FD11D7" w:rsidRPr="00FD11D7" w:rsidRDefault="00FD11D7" w:rsidP="00FD11D7">
      <w:pPr>
        <w:jc w:val="both"/>
        <w:rPr>
          <w:sz w:val="28"/>
          <w:szCs w:val="28"/>
        </w:rPr>
      </w:pPr>
    </w:p>
    <w:p w:rsidR="00FD11D7" w:rsidRPr="00FD11D7" w:rsidRDefault="00FD11D7" w:rsidP="00FD11D7">
      <w:pPr>
        <w:ind w:left="5670"/>
        <w:rPr>
          <w:sz w:val="28"/>
          <w:szCs w:val="28"/>
        </w:rPr>
      </w:pPr>
      <w:r w:rsidRPr="00FD11D7">
        <w:rPr>
          <w:sz w:val="28"/>
          <w:szCs w:val="28"/>
        </w:rPr>
        <w:lastRenderedPageBreak/>
        <w:t>УТВЕРЖДЕНО</w:t>
      </w:r>
    </w:p>
    <w:p w:rsidR="00FD11D7" w:rsidRPr="00FD11D7" w:rsidRDefault="00FD11D7" w:rsidP="00FD11D7">
      <w:pPr>
        <w:ind w:left="5670"/>
        <w:rPr>
          <w:sz w:val="28"/>
          <w:szCs w:val="28"/>
        </w:rPr>
      </w:pPr>
      <w:r w:rsidRPr="00FD11D7">
        <w:rPr>
          <w:sz w:val="28"/>
          <w:szCs w:val="28"/>
        </w:rPr>
        <w:t xml:space="preserve">решением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</w:t>
      </w:r>
    </w:p>
    <w:p w:rsidR="00FD11D7" w:rsidRPr="00FD11D7" w:rsidRDefault="00FD11D7" w:rsidP="00FD11D7">
      <w:pPr>
        <w:ind w:left="5670"/>
        <w:rPr>
          <w:sz w:val="28"/>
          <w:szCs w:val="28"/>
        </w:rPr>
      </w:pPr>
      <w:r w:rsidRPr="00FD11D7">
        <w:rPr>
          <w:sz w:val="28"/>
          <w:szCs w:val="28"/>
        </w:rPr>
        <w:t xml:space="preserve">сельского Совета депутатов </w:t>
      </w:r>
    </w:p>
    <w:p w:rsidR="00FD11D7" w:rsidRPr="00FD11D7" w:rsidRDefault="00FD11D7" w:rsidP="00FD11D7">
      <w:pPr>
        <w:ind w:left="5670"/>
        <w:rPr>
          <w:sz w:val="28"/>
          <w:szCs w:val="28"/>
        </w:rPr>
      </w:pPr>
      <w:r w:rsidRPr="00FD11D7">
        <w:rPr>
          <w:sz w:val="28"/>
          <w:szCs w:val="28"/>
        </w:rPr>
        <w:t>от 07.06.2019г. №109</w:t>
      </w:r>
    </w:p>
    <w:p w:rsidR="00FD11D7" w:rsidRPr="00FD11D7" w:rsidRDefault="00FD11D7" w:rsidP="00FD11D7">
      <w:pPr>
        <w:rPr>
          <w:sz w:val="28"/>
          <w:szCs w:val="28"/>
        </w:rPr>
      </w:pPr>
    </w:p>
    <w:p w:rsidR="00FD11D7" w:rsidRPr="00FD11D7" w:rsidRDefault="00FD11D7" w:rsidP="00FD11D7">
      <w:pPr>
        <w:rPr>
          <w:sz w:val="28"/>
          <w:szCs w:val="28"/>
        </w:rPr>
      </w:pPr>
    </w:p>
    <w:p w:rsidR="00FD11D7" w:rsidRPr="00FD11D7" w:rsidRDefault="00FD11D7" w:rsidP="00FD11D7">
      <w:pPr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ПОЛОЖЕНИЕ</w:t>
      </w:r>
    </w:p>
    <w:p w:rsidR="00FD11D7" w:rsidRPr="00FD11D7" w:rsidRDefault="00FD11D7" w:rsidP="00FD11D7">
      <w:pPr>
        <w:jc w:val="both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О ПРЕМИРОВАНИИ, ЕДИНОВРЕМЕННОЙ ВЫПЛАТЕ ПРИ ПРЕДОСТАВЛЕНИИ ЕЖЕГОДНОГО ОПЛАЧИВАЕМОГО ОТПУСКА</w:t>
      </w:r>
    </w:p>
    <w:p w:rsidR="00FD11D7" w:rsidRPr="00FD11D7" w:rsidRDefault="00FD11D7" w:rsidP="00FD11D7">
      <w:pPr>
        <w:jc w:val="both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И ВЫПЛАТЕ МАТЕРИАЛЬНОЙ ПОМОЩИ МУНИЦИПАЛЬНЫМ СЛУЖАЩИМ АДМИНИСТРАЦИИ УСТЬ-ЯРУЛЬСКОГО СЕЛЬСОВЕТА</w:t>
      </w:r>
    </w:p>
    <w:p w:rsidR="00FD11D7" w:rsidRPr="00FD11D7" w:rsidRDefault="00FD11D7" w:rsidP="00FD11D7"/>
    <w:p w:rsidR="00FD11D7" w:rsidRPr="00FD11D7" w:rsidRDefault="00FD11D7" w:rsidP="00FD11D7">
      <w:pPr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1. ОБЩИЕ ПОЛОЖЕНИЯ</w:t>
      </w:r>
    </w:p>
    <w:p w:rsidR="00FD11D7" w:rsidRPr="00FD11D7" w:rsidRDefault="00FD11D7" w:rsidP="00FD11D7">
      <w:pPr>
        <w:rPr>
          <w:sz w:val="28"/>
          <w:szCs w:val="28"/>
        </w:rPr>
      </w:pP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1.1. Настоящее Положение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сельсовета, для которых представителем нанимателя является глава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 (далее – муниципальные служащие),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служащим.</w:t>
      </w:r>
    </w:p>
    <w:p w:rsidR="00FD11D7" w:rsidRPr="00FD11D7" w:rsidRDefault="00FD11D7" w:rsidP="00FD11D7">
      <w:pPr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 xml:space="preserve">2. ПОРЯДОК И УСЛОВИЯ ПРЕМИРОВАНИЯ </w:t>
      </w: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МУНИЦИПАЛЬНЫХ СЛУЖАЩИХ</w:t>
      </w:r>
    </w:p>
    <w:p w:rsidR="00FD11D7" w:rsidRPr="00FD11D7" w:rsidRDefault="00FD11D7" w:rsidP="00FD11D7">
      <w:pPr>
        <w:rPr>
          <w:sz w:val="28"/>
          <w:szCs w:val="28"/>
        </w:rPr>
      </w:pP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2.1. Премирование муниципальных служащих администрации сельсовета производится в целях усиления их материальной заинтересованности в повышении качества выполнения задач, возложенных на администрацию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деятельности, за исключением случаев: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нахождения муниципального служащего на муниципальной службе менее трех месяцев - для целей премирования за выполнение заданий особой важности  и сложности по итогам работы за год.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2.2. Предельные значения размеров премирования муниципальных служащих ограничиваются пределами установленного фонда оплаты труда.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2.3. Размер премии, предоставляемой муниципальному служащему, в каждом конкретном случае определяется главой сельсовета и устанавливается в процентном отношении к должностному окладу, установленному трудовым договором соответствующего муниципального служащего.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lastRenderedPageBreak/>
        <w:t>2.4. При определении размера премии муниципального служащего учитываются такие обстоятельства: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соблюдение законодательства при выполнении ими должностных обязанностей;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соблюдение требований к служебному поведению.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2.5. Премирование муниципальных служащих осуществляется в    соответствии с Положением о премировании, утверждаемым муниципальным правовым актом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сельского Совета депутатов.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3. ПОРЯДОК ЕДИНОВРЕМЕННОЙ ВЫПЛАТЫ ПРИ ПРЕДОСТАВЛЕНИИ ЕЖЕГОДНОГО ОПЛАЧИВАЕМОГО ОТПУСКА МУНИЦИПАЛЬНЫМ СЛУЖАЩИМ</w:t>
      </w:r>
    </w:p>
    <w:p w:rsidR="00FD11D7" w:rsidRPr="00FD11D7" w:rsidRDefault="00FD11D7" w:rsidP="00FD11D7">
      <w:pPr>
        <w:rPr>
          <w:sz w:val="28"/>
          <w:szCs w:val="28"/>
        </w:rPr>
      </w:pP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3.1. 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распоряжения администрации сельсовета одновременно с предоставлением ежегодного оплачиваемого отпуска.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3.2.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3.3.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3.4. В случаях, когда муниципальным служащим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распоряжения администрации сельсовета в последнем месяце календарного года в пределах установленного фонда оплаты труда.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3.5. При прекращении или расторжении трудового договора, освобождении от замещаемой должности муниципальной службы и увольнении с муниципальной службы муниципальным служащим 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единовременная выплата при предоставлении ежегодного оплачиваемого отпуска.</w:t>
      </w:r>
    </w:p>
    <w:p w:rsidR="00FD11D7" w:rsidRPr="00FD11D7" w:rsidRDefault="00FD11D7" w:rsidP="00FD11D7">
      <w:pPr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4. ВЫПЛАТЫ МАТЕРИАЛЬНОЙ ПОМОЩИ</w:t>
      </w:r>
    </w:p>
    <w:p w:rsidR="00FD11D7" w:rsidRPr="00FD11D7" w:rsidRDefault="00FD11D7" w:rsidP="00FD11D7">
      <w:pPr>
        <w:jc w:val="center"/>
        <w:rPr>
          <w:b/>
          <w:sz w:val="28"/>
          <w:szCs w:val="28"/>
        </w:rPr>
      </w:pPr>
      <w:r w:rsidRPr="00FD11D7">
        <w:rPr>
          <w:b/>
          <w:sz w:val="28"/>
          <w:szCs w:val="28"/>
        </w:rPr>
        <w:t>МУНИЦИПАЛЬНЫМ СЛУЖАЩИМ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4.1. Основанием для выплаты единовременной материальной помощи являются: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lastRenderedPageBreak/>
        <w:t>бракосочетание;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рождение ребенка;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смерть близких родственников (родителей, детей, супругов).</w:t>
      </w:r>
    </w:p>
    <w:p w:rsidR="00FD11D7" w:rsidRPr="00FD11D7" w:rsidRDefault="00FD11D7" w:rsidP="00FD11D7">
      <w:pPr>
        <w:ind w:firstLine="567"/>
        <w:jc w:val="both"/>
        <w:outlineLvl w:val="1"/>
        <w:rPr>
          <w:sz w:val="28"/>
          <w:szCs w:val="28"/>
        </w:rPr>
      </w:pPr>
      <w:r w:rsidRPr="00FD11D7">
        <w:rPr>
          <w:sz w:val="28"/>
          <w:szCs w:val="28"/>
        </w:rPr>
        <w:t>4.2. Предельные значения размеров единовременной материальной помощи муниципальным служащим ограничиваются пределами установленного фонда оплаты труда.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4.3. Выплата материальной помощи производится в пределах фонда оплаты труда в соответствии с настоящим Положением.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  <w:r w:rsidRPr="00FD11D7">
        <w:rPr>
          <w:sz w:val="28"/>
          <w:szCs w:val="28"/>
        </w:rPr>
        <w:t>4.4. Выплата материальной помощи производится по решению представителя нанимателя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</w:p>
    <w:p w:rsidR="00FD11D7" w:rsidRPr="00FD11D7" w:rsidRDefault="00FD11D7" w:rsidP="00FD11D7">
      <w:pPr>
        <w:ind w:firstLine="567"/>
        <w:jc w:val="both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Pr="00FD11D7" w:rsidRDefault="00FD11D7" w:rsidP="00FD11D7">
      <w:pPr>
        <w:jc w:val="right"/>
        <w:rPr>
          <w:sz w:val="28"/>
          <w:szCs w:val="28"/>
        </w:rPr>
      </w:pPr>
    </w:p>
    <w:p w:rsidR="00FD11D7" w:rsidRDefault="00FD11D7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Default="00FD11D7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Default="00FD11D7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Default="00FD11D7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Default="00FD11D7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Default="00FD11D7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Default="00FD11D7" w:rsidP="00D279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D11D7" w:rsidRPr="00FD11D7" w:rsidRDefault="00FD11D7" w:rsidP="00FD11D7">
      <w:pPr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5581896" wp14:editId="2FB41699">
            <wp:simplePos x="0" y="0"/>
            <wp:positionH relativeFrom="column">
              <wp:posOffset>2651760</wp:posOffset>
            </wp:positionH>
            <wp:positionV relativeFrom="paragraph">
              <wp:posOffset>-22225</wp:posOffset>
            </wp:positionV>
            <wp:extent cx="579120" cy="704215"/>
            <wp:effectExtent l="0" t="0" r="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1D7" w:rsidRDefault="00FD11D7" w:rsidP="00FD11D7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FD11D7" w:rsidRDefault="00FD11D7" w:rsidP="00FD11D7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FD11D7" w:rsidRPr="00FD11D7" w:rsidRDefault="00FD11D7" w:rsidP="00FD11D7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tbl>
      <w:tblPr>
        <w:tblW w:w="10010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6"/>
      </w:tblGrid>
      <w:tr w:rsidR="00FD11D7" w:rsidRPr="00FD11D7" w:rsidTr="007E050D">
        <w:trPr>
          <w:trHeight w:val="358"/>
        </w:trPr>
        <w:tc>
          <w:tcPr>
            <w:tcW w:w="10010" w:type="dxa"/>
            <w:noWrap/>
            <w:vAlign w:val="bottom"/>
          </w:tcPr>
          <w:p w:rsidR="00FD11D7" w:rsidRPr="00FD11D7" w:rsidRDefault="00FD11D7" w:rsidP="00FD1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32"/>
              </w:rPr>
            </w:pPr>
            <w:r w:rsidRPr="00FD11D7">
              <w:rPr>
                <w:sz w:val="28"/>
                <w:szCs w:val="32"/>
              </w:rPr>
              <w:t>Российская Федерация</w:t>
            </w:r>
          </w:p>
          <w:p w:rsidR="00FD11D7" w:rsidRPr="00FD11D7" w:rsidRDefault="00FD11D7" w:rsidP="00FD1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32"/>
              </w:rPr>
            </w:pPr>
            <w:proofErr w:type="spellStart"/>
            <w:r w:rsidRPr="00FD11D7">
              <w:rPr>
                <w:sz w:val="28"/>
                <w:szCs w:val="32"/>
              </w:rPr>
              <w:t>Усть-Ярульский</w:t>
            </w:r>
            <w:proofErr w:type="spellEnd"/>
            <w:r w:rsidRPr="00FD11D7">
              <w:rPr>
                <w:sz w:val="28"/>
                <w:szCs w:val="32"/>
              </w:rPr>
              <w:t xml:space="preserve"> сельский Совет депутатов</w:t>
            </w:r>
          </w:p>
          <w:p w:rsidR="00FD11D7" w:rsidRPr="00FD11D7" w:rsidRDefault="00FD11D7" w:rsidP="00FD1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32"/>
              </w:rPr>
            </w:pPr>
            <w:proofErr w:type="spellStart"/>
            <w:r w:rsidRPr="00FD11D7">
              <w:rPr>
                <w:sz w:val="28"/>
                <w:szCs w:val="32"/>
              </w:rPr>
              <w:t>Ирбейского</w:t>
            </w:r>
            <w:proofErr w:type="spellEnd"/>
            <w:r w:rsidRPr="00FD11D7">
              <w:rPr>
                <w:sz w:val="28"/>
                <w:szCs w:val="32"/>
              </w:rPr>
              <w:t xml:space="preserve"> района Красноярского края</w:t>
            </w:r>
          </w:p>
          <w:p w:rsidR="00FD11D7" w:rsidRPr="00FD11D7" w:rsidRDefault="00FD11D7" w:rsidP="00FD11D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FD11D7" w:rsidRPr="00FD11D7" w:rsidTr="007E050D">
        <w:trPr>
          <w:trHeight w:val="419"/>
        </w:trPr>
        <w:tc>
          <w:tcPr>
            <w:tcW w:w="10010" w:type="dxa"/>
            <w:noWrap/>
            <w:vAlign w:val="bottom"/>
          </w:tcPr>
          <w:p w:rsidR="00FD11D7" w:rsidRPr="00FD11D7" w:rsidRDefault="00FD11D7" w:rsidP="00FD1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proofErr w:type="gramStart"/>
            <w:r w:rsidRPr="00FD11D7">
              <w:rPr>
                <w:sz w:val="40"/>
                <w:szCs w:val="56"/>
              </w:rPr>
              <w:t>Р</w:t>
            </w:r>
            <w:proofErr w:type="gramEnd"/>
            <w:r w:rsidRPr="00FD11D7">
              <w:rPr>
                <w:sz w:val="40"/>
                <w:szCs w:val="56"/>
              </w:rPr>
              <w:t xml:space="preserve"> Е Ш Е Н И Е</w:t>
            </w:r>
          </w:p>
        </w:tc>
      </w:tr>
    </w:tbl>
    <w:p w:rsidR="00FD11D7" w:rsidRPr="00FD11D7" w:rsidRDefault="00FD11D7" w:rsidP="00FD11D7">
      <w:pPr>
        <w:autoSpaceDE w:val="0"/>
        <w:autoSpaceDN w:val="0"/>
        <w:adjustRightInd w:val="0"/>
        <w:rPr>
          <w:rFonts w:cs="Arial"/>
          <w:sz w:val="28"/>
          <w:szCs w:val="28"/>
          <w:lang w:eastAsia="en-US"/>
        </w:rPr>
      </w:pPr>
    </w:p>
    <w:p w:rsidR="00FD11D7" w:rsidRPr="00FD11D7" w:rsidRDefault="00FD11D7" w:rsidP="00FD11D7">
      <w:pPr>
        <w:autoSpaceDE w:val="0"/>
        <w:autoSpaceDN w:val="0"/>
        <w:adjustRightInd w:val="0"/>
        <w:rPr>
          <w:rFonts w:cs="Arial"/>
          <w:sz w:val="28"/>
          <w:szCs w:val="28"/>
          <w:lang w:eastAsia="en-US"/>
        </w:rPr>
      </w:pPr>
      <w:r w:rsidRPr="00FD11D7">
        <w:rPr>
          <w:rFonts w:cs="Arial"/>
          <w:sz w:val="28"/>
          <w:szCs w:val="28"/>
          <w:lang w:eastAsia="en-US"/>
        </w:rPr>
        <w:t xml:space="preserve">20.06.2019г.                             </w:t>
      </w:r>
      <w:proofErr w:type="spellStart"/>
      <w:r w:rsidRPr="00FD11D7">
        <w:rPr>
          <w:rFonts w:cs="Arial"/>
          <w:sz w:val="28"/>
          <w:szCs w:val="28"/>
          <w:lang w:eastAsia="en-US"/>
        </w:rPr>
        <w:t>с</w:t>
      </w:r>
      <w:proofErr w:type="gramStart"/>
      <w:r w:rsidRPr="00FD11D7">
        <w:rPr>
          <w:rFonts w:cs="Arial"/>
          <w:sz w:val="28"/>
          <w:szCs w:val="28"/>
          <w:lang w:eastAsia="en-US"/>
        </w:rPr>
        <w:t>.У</w:t>
      </w:r>
      <w:proofErr w:type="gramEnd"/>
      <w:r w:rsidRPr="00FD11D7">
        <w:rPr>
          <w:rFonts w:cs="Arial"/>
          <w:sz w:val="28"/>
          <w:szCs w:val="28"/>
          <w:lang w:eastAsia="en-US"/>
        </w:rPr>
        <w:t>сть-Яруль</w:t>
      </w:r>
      <w:proofErr w:type="spellEnd"/>
      <w:r w:rsidRPr="00FD11D7">
        <w:rPr>
          <w:rFonts w:cs="Arial"/>
          <w:sz w:val="28"/>
          <w:szCs w:val="28"/>
          <w:lang w:eastAsia="en-US"/>
        </w:rPr>
        <w:t xml:space="preserve">                                      №  110</w:t>
      </w:r>
    </w:p>
    <w:p w:rsidR="00FD11D7" w:rsidRPr="00FD11D7" w:rsidRDefault="00FD11D7" w:rsidP="00FD11D7">
      <w:pPr>
        <w:autoSpaceDE w:val="0"/>
        <w:autoSpaceDN w:val="0"/>
        <w:adjustRightInd w:val="0"/>
        <w:rPr>
          <w:rFonts w:cs="Arial"/>
          <w:sz w:val="28"/>
          <w:szCs w:val="28"/>
          <w:lang w:eastAsia="en-US"/>
        </w:rPr>
      </w:pPr>
    </w:p>
    <w:p w:rsidR="00FD11D7" w:rsidRPr="00FD11D7" w:rsidRDefault="00FD11D7" w:rsidP="00FD11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eastAsia="en-US"/>
        </w:rPr>
      </w:pPr>
      <w:r w:rsidRPr="00FD11D7"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</w:p>
    <w:p w:rsidR="00FD11D7" w:rsidRPr="00FD11D7" w:rsidRDefault="00FD11D7" w:rsidP="00FD1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   О внесении изменений в решение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сельского Совета депутатов от 15.11.2018 № 91 «О введении налога на имущество физических лиц от кадастровой стоимости объектов недвижимости на территории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 сельсовета»</w:t>
      </w:r>
    </w:p>
    <w:p w:rsidR="00FD11D7" w:rsidRPr="00FD11D7" w:rsidRDefault="00FD11D7" w:rsidP="00FD1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1D7" w:rsidRPr="00FD11D7" w:rsidRDefault="00FD11D7" w:rsidP="00FD1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законодательством, руководствуясь Уставом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сельсовета, </w:t>
      </w:r>
      <w:proofErr w:type="spellStart"/>
      <w:r w:rsidRPr="00FD11D7">
        <w:rPr>
          <w:sz w:val="28"/>
          <w:szCs w:val="28"/>
        </w:rPr>
        <w:t>Усть-Ярульский</w:t>
      </w:r>
      <w:proofErr w:type="spellEnd"/>
      <w:r w:rsidRPr="00FD11D7">
        <w:rPr>
          <w:sz w:val="28"/>
          <w:szCs w:val="28"/>
        </w:rPr>
        <w:t xml:space="preserve"> сельский Совет депутатов РЕШИЛ:</w:t>
      </w:r>
    </w:p>
    <w:p w:rsidR="00FD11D7" w:rsidRPr="00FD11D7" w:rsidRDefault="00FD11D7" w:rsidP="00FD1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1D7" w:rsidRPr="00FD11D7" w:rsidRDefault="00FD11D7" w:rsidP="00FD1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    1. Внести в решение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сельского Совета депутатов от 15.11.2018 № 91 «О введении налога на имущество физических лиц от кадастровой стоимости объектов недвижимости на территории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 сельсовета» следующие изменения:</w:t>
      </w:r>
    </w:p>
    <w:p w:rsidR="00FD11D7" w:rsidRPr="00FD11D7" w:rsidRDefault="00FD11D7" w:rsidP="00FD1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в таблице пункта 2 слова «гараж, </w:t>
      </w:r>
      <w:proofErr w:type="spellStart"/>
      <w:r w:rsidRPr="00FD11D7">
        <w:rPr>
          <w:sz w:val="28"/>
          <w:szCs w:val="28"/>
        </w:rPr>
        <w:t>машино</w:t>
      </w:r>
      <w:proofErr w:type="spellEnd"/>
      <w:r w:rsidRPr="00FD11D7">
        <w:rPr>
          <w:sz w:val="28"/>
          <w:szCs w:val="28"/>
        </w:rPr>
        <w:t>-место» дополнить словами « в том числе расположенные в объектах налогообложения, указанных в подпункте 2 пункта 2 статьи 406 Налогового кодекса Российской Федерации;».</w:t>
      </w:r>
    </w:p>
    <w:p w:rsidR="00FD11D7" w:rsidRPr="00FD11D7" w:rsidRDefault="00FD11D7" w:rsidP="00FD1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2. </w:t>
      </w:r>
      <w:proofErr w:type="gramStart"/>
      <w:r w:rsidRPr="00FD11D7">
        <w:rPr>
          <w:sz w:val="28"/>
          <w:szCs w:val="28"/>
        </w:rPr>
        <w:t>Контроль за</w:t>
      </w:r>
      <w:proofErr w:type="gramEnd"/>
      <w:r w:rsidRPr="00FD11D7">
        <w:rPr>
          <w:sz w:val="28"/>
          <w:szCs w:val="28"/>
        </w:rPr>
        <w:t xml:space="preserve"> исполнением настоящего решения возложить на главу сельсовета </w:t>
      </w:r>
      <w:proofErr w:type="spellStart"/>
      <w:r w:rsidRPr="00FD11D7">
        <w:rPr>
          <w:sz w:val="28"/>
          <w:szCs w:val="28"/>
        </w:rPr>
        <w:t>Дезиндорф</w:t>
      </w:r>
      <w:proofErr w:type="spellEnd"/>
      <w:r w:rsidRPr="00FD11D7">
        <w:rPr>
          <w:sz w:val="28"/>
          <w:szCs w:val="28"/>
        </w:rPr>
        <w:t xml:space="preserve"> М.Д.</w:t>
      </w:r>
    </w:p>
    <w:p w:rsidR="00FD11D7" w:rsidRPr="00FD11D7" w:rsidRDefault="00FD11D7" w:rsidP="00FD11D7">
      <w:pPr>
        <w:jc w:val="both"/>
        <w:rPr>
          <w:sz w:val="28"/>
          <w:szCs w:val="28"/>
        </w:rPr>
      </w:pPr>
      <w:r w:rsidRPr="00FD11D7">
        <w:rPr>
          <w:sz w:val="28"/>
          <w:szCs w:val="28"/>
        </w:rPr>
        <w:t>3. Решение вступает в силу в день, следующий за днем его официального опубликования в периодическом печатном издании «</w:t>
      </w:r>
      <w:proofErr w:type="spellStart"/>
      <w:r w:rsidRPr="00FD11D7">
        <w:rPr>
          <w:sz w:val="28"/>
          <w:szCs w:val="28"/>
        </w:rPr>
        <w:t>Усть-Ярульский</w:t>
      </w:r>
      <w:proofErr w:type="spellEnd"/>
      <w:r w:rsidRPr="00FD11D7">
        <w:rPr>
          <w:sz w:val="28"/>
          <w:szCs w:val="28"/>
        </w:rPr>
        <w:t xml:space="preserve"> вестник»   и применяется к правоотношениям с 1 января 2019 года.</w:t>
      </w:r>
    </w:p>
    <w:p w:rsidR="00FD11D7" w:rsidRPr="00FD11D7" w:rsidRDefault="00FD11D7" w:rsidP="00FD1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1D7" w:rsidRPr="00FD11D7" w:rsidRDefault="00FD11D7" w:rsidP="00FD11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11D7" w:rsidRPr="00FD11D7" w:rsidRDefault="00FD11D7" w:rsidP="00FD11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11D7" w:rsidRPr="00FD11D7" w:rsidRDefault="00FD11D7" w:rsidP="00FD11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11D7" w:rsidRPr="00FD11D7" w:rsidRDefault="00FD11D7" w:rsidP="00FD11D7">
      <w:pPr>
        <w:ind w:left="284"/>
        <w:jc w:val="both"/>
        <w:rPr>
          <w:sz w:val="28"/>
          <w:szCs w:val="28"/>
        </w:rPr>
      </w:pPr>
      <w:r w:rsidRPr="00FD11D7">
        <w:rPr>
          <w:sz w:val="28"/>
          <w:szCs w:val="28"/>
        </w:rPr>
        <w:t xml:space="preserve">  Глава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сельсовета   </w:t>
      </w:r>
      <w:r w:rsidRPr="00FD11D7">
        <w:rPr>
          <w:sz w:val="28"/>
          <w:szCs w:val="28"/>
          <w:u w:val="single"/>
        </w:rPr>
        <w:t xml:space="preserve">                            </w:t>
      </w:r>
      <w:r w:rsidRPr="00FD11D7">
        <w:rPr>
          <w:sz w:val="28"/>
          <w:szCs w:val="28"/>
        </w:rPr>
        <w:t xml:space="preserve"> М.Д. </w:t>
      </w:r>
      <w:proofErr w:type="spellStart"/>
      <w:r w:rsidRPr="00FD11D7">
        <w:rPr>
          <w:sz w:val="28"/>
          <w:szCs w:val="28"/>
        </w:rPr>
        <w:t>Дезиндорф</w:t>
      </w:r>
      <w:proofErr w:type="spellEnd"/>
    </w:p>
    <w:p w:rsidR="00FD11D7" w:rsidRPr="00FD11D7" w:rsidRDefault="00FD11D7" w:rsidP="00FD11D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D11D7" w:rsidRPr="00FD11D7" w:rsidRDefault="00FD11D7" w:rsidP="00FD11D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D11D7" w:rsidRPr="00FD11D7" w:rsidRDefault="00FD11D7" w:rsidP="00FD11D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D11D7" w:rsidRPr="00FD11D7" w:rsidRDefault="00FD11D7" w:rsidP="00FD11D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D11D7" w:rsidRPr="00FD11D7" w:rsidRDefault="00FD11D7" w:rsidP="00FD11D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D11D7" w:rsidRPr="00FD11D7" w:rsidRDefault="00FD11D7" w:rsidP="00FD11D7">
      <w:pPr>
        <w:rPr>
          <w:sz w:val="28"/>
          <w:szCs w:val="28"/>
        </w:rPr>
      </w:pPr>
      <w:r w:rsidRPr="00FD11D7">
        <w:rPr>
          <w:sz w:val="28"/>
          <w:szCs w:val="28"/>
        </w:rPr>
        <w:t xml:space="preserve">     Председатель </w:t>
      </w:r>
      <w:proofErr w:type="spellStart"/>
      <w:r w:rsidRPr="00FD11D7">
        <w:rPr>
          <w:sz w:val="28"/>
          <w:szCs w:val="28"/>
        </w:rPr>
        <w:t>Усть-Ярульского</w:t>
      </w:r>
      <w:proofErr w:type="spellEnd"/>
      <w:r w:rsidRPr="00FD11D7">
        <w:rPr>
          <w:sz w:val="28"/>
          <w:szCs w:val="28"/>
        </w:rPr>
        <w:t xml:space="preserve"> сельского Совета  </w:t>
      </w:r>
      <w:r w:rsidRPr="00FD11D7">
        <w:rPr>
          <w:sz w:val="28"/>
          <w:szCs w:val="28"/>
          <w:u w:val="single"/>
        </w:rPr>
        <w:t xml:space="preserve">                        </w:t>
      </w:r>
      <w:r w:rsidRPr="00FD11D7">
        <w:rPr>
          <w:sz w:val="28"/>
          <w:szCs w:val="28"/>
        </w:rPr>
        <w:t xml:space="preserve">Л.Л. </w:t>
      </w:r>
      <w:proofErr w:type="spellStart"/>
      <w:r w:rsidRPr="00FD11D7">
        <w:rPr>
          <w:sz w:val="28"/>
          <w:szCs w:val="28"/>
        </w:rPr>
        <w:t>Пекки</w:t>
      </w:r>
      <w:proofErr w:type="spellEnd"/>
    </w:p>
    <w:sectPr w:rsidR="00FD11D7" w:rsidRPr="00FD11D7" w:rsidSect="00FD11D7">
      <w:pgSz w:w="11906" w:h="16838"/>
      <w:pgMar w:top="539" w:right="70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54" w:rsidRDefault="00222454" w:rsidP="00053018">
      <w:r>
        <w:separator/>
      </w:r>
    </w:p>
  </w:endnote>
  <w:endnote w:type="continuationSeparator" w:id="0">
    <w:p w:rsidR="00222454" w:rsidRDefault="00222454" w:rsidP="000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BD" w:rsidRDefault="002636BD" w:rsidP="004C2141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636BD" w:rsidRDefault="002636BD" w:rsidP="004C214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BD" w:rsidRDefault="002636BD" w:rsidP="004C2141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D11D7">
      <w:rPr>
        <w:rStyle w:val="af6"/>
        <w:noProof/>
      </w:rPr>
      <w:t>59</w:t>
    </w:r>
    <w:r>
      <w:rPr>
        <w:rStyle w:val="af6"/>
      </w:rPr>
      <w:fldChar w:fldCharType="end"/>
    </w:r>
  </w:p>
  <w:p w:rsidR="002636BD" w:rsidRDefault="002636BD" w:rsidP="004C214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54" w:rsidRDefault="00222454" w:rsidP="00053018">
      <w:r>
        <w:separator/>
      </w:r>
    </w:p>
  </w:footnote>
  <w:footnote w:type="continuationSeparator" w:id="0">
    <w:p w:rsidR="00222454" w:rsidRDefault="00222454" w:rsidP="0005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BD" w:rsidRDefault="002636BD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1D7">
      <w:rPr>
        <w:noProof/>
      </w:rPr>
      <w:t>59</w:t>
    </w:r>
    <w:r>
      <w:fldChar w:fldCharType="end"/>
    </w:r>
  </w:p>
  <w:p w:rsidR="002636BD" w:rsidRDefault="002636BD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D9"/>
    <w:multiLevelType w:val="hybridMultilevel"/>
    <w:tmpl w:val="EDCA2392"/>
    <w:lvl w:ilvl="0" w:tplc="164E2B32">
      <w:start w:val="1"/>
      <w:numFmt w:val="decimal"/>
      <w:lvlText w:val="%1."/>
      <w:lvlJc w:val="left"/>
      <w:pPr>
        <w:ind w:left="15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BA590A"/>
    <w:multiLevelType w:val="hybridMultilevel"/>
    <w:tmpl w:val="CDBE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35BEB"/>
    <w:multiLevelType w:val="hybridMultilevel"/>
    <w:tmpl w:val="79B226C4"/>
    <w:lvl w:ilvl="0" w:tplc="57167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77C2A"/>
    <w:multiLevelType w:val="multilevel"/>
    <w:tmpl w:val="3EC4468A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>
    <w:nsid w:val="049B58C3"/>
    <w:multiLevelType w:val="multilevel"/>
    <w:tmpl w:val="390E3E8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840310C"/>
    <w:multiLevelType w:val="multilevel"/>
    <w:tmpl w:val="C31C9C6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103E59"/>
    <w:multiLevelType w:val="multilevel"/>
    <w:tmpl w:val="F958591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0EDD54BD"/>
    <w:multiLevelType w:val="multilevel"/>
    <w:tmpl w:val="AA56250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1">
    <w:nsid w:val="0EE17342"/>
    <w:multiLevelType w:val="hybridMultilevel"/>
    <w:tmpl w:val="C792B5E0"/>
    <w:lvl w:ilvl="0" w:tplc="E3C8203C">
      <w:start w:val="1"/>
      <w:numFmt w:val="decimal"/>
      <w:lvlText w:val="2.%1."/>
      <w:lvlJc w:val="left"/>
      <w:pPr>
        <w:ind w:left="1425" w:hanging="360"/>
      </w:pPr>
      <w:rPr>
        <w:rFonts w:cs="Times New Roman" w:hint="default"/>
      </w:rPr>
    </w:lvl>
    <w:lvl w:ilvl="1" w:tplc="0654FF84">
      <w:start w:val="1"/>
      <w:numFmt w:val="decimal"/>
      <w:lvlText w:val="2.%2."/>
      <w:lvlJc w:val="left"/>
      <w:pPr>
        <w:ind w:left="928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0FE749CA"/>
    <w:multiLevelType w:val="multilevel"/>
    <w:tmpl w:val="26641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2515F61"/>
    <w:multiLevelType w:val="multilevel"/>
    <w:tmpl w:val="C85E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5DA10A3"/>
    <w:multiLevelType w:val="hybridMultilevel"/>
    <w:tmpl w:val="0F765D68"/>
    <w:lvl w:ilvl="0" w:tplc="6CC88E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4A16AA"/>
    <w:multiLevelType w:val="multilevel"/>
    <w:tmpl w:val="59A6A4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079736D"/>
    <w:multiLevelType w:val="hybridMultilevel"/>
    <w:tmpl w:val="32148EEE"/>
    <w:lvl w:ilvl="0" w:tplc="2E62F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96C24"/>
    <w:multiLevelType w:val="multilevel"/>
    <w:tmpl w:val="89C8240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7C44C01"/>
    <w:multiLevelType w:val="hybridMultilevel"/>
    <w:tmpl w:val="90F44F5E"/>
    <w:lvl w:ilvl="0" w:tplc="69B4A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F86C75"/>
    <w:multiLevelType w:val="multilevel"/>
    <w:tmpl w:val="4B38139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02704"/>
    <w:multiLevelType w:val="multilevel"/>
    <w:tmpl w:val="210C502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E19207B"/>
    <w:multiLevelType w:val="multilevel"/>
    <w:tmpl w:val="E238089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2ECD2981"/>
    <w:multiLevelType w:val="hybridMultilevel"/>
    <w:tmpl w:val="0D62E132"/>
    <w:lvl w:ilvl="0" w:tplc="62B657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85D7BF2"/>
    <w:multiLevelType w:val="hybridMultilevel"/>
    <w:tmpl w:val="30C07EF8"/>
    <w:lvl w:ilvl="0" w:tplc="2708BDA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3B9D438D"/>
    <w:multiLevelType w:val="multilevel"/>
    <w:tmpl w:val="3948CE08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1">
    <w:nsid w:val="47536D97"/>
    <w:multiLevelType w:val="multilevel"/>
    <w:tmpl w:val="F1502C7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2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52753"/>
    <w:multiLevelType w:val="hybridMultilevel"/>
    <w:tmpl w:val="322621FC"/>
    <w:lvl w:ilvl="0" w:tplc="90DE4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4396D"/>
    <w:multiLevelType w:val="hybridMultilevel"/>
    <w:tmpl w:val="9C5E6016"/>
    <w:lvl w:ilvl="0" w:tplc="6A524A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946351"/>
    <w:multiLevelType w:val="multilevel"/>
    <w:tmpl w:val="D98E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F533B68"/>
    <w:multiLevelType w:val="multilevel"/>
    <w:tmpl w:val="0B80AF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7">
    <w:nsid w:val="5F6D20A8"/>
    <w:multiLevelType w:val="multilevel"/>
    <w:tmpl w:val="D69A8F9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38">
    <w:nsid w:val="5F9700DA"/>
    <w:multiLevelType w:val="multilevel"/>
    <w:tmpl w:val="91E444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9">
    <w:nsid w:val="606E25DC"/>
    <w:multiLevelType w:val="hybridMultilevel"/>
    <w:tmpl w:val="29E6CBE4"/>
    <w:lvl w:ilvl="0" w:tplc="46523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46F3421"/>
    <w:multiLevelType w:val="multilevel"/>
    <w:tmpl w:val="1A905C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977783"/>
    <w:multiLevelType w:val="multilevel"/>
    <w:tmpl w:val="53DCA8A4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7">
    <w:nsid w:val="78470CD9"/>
    <w:multiLevelType w:val="multilevel"/>
    <w:tmpl w:val="F316547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52CFF"/>
    <w:multiLevelType w:val="hybridMultilevel"/>
    <w:tmpl w:val="4F68DDD2"/>
    <w:lvl w:ilvl="0" w:tplc="A8740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43"/>
  </w:num>
  <w:num w:numId="5">
    <w:abstractNumId w:val="35"/>
  </w:num>
  <w:num w:numId="6">
    <w:abstractNumId w:val="15"/>
  </w:num>
  <w:num w:numId="7">
    <w:abstractNumId w:val="21"/>
  </w:num>
  <w:num w:numId="8">
    <w:abstractNumId w:val="41"/>
  </w:num>
  <w:num w:numId="9">
    <w:abstractNumId w:val="17"/>
  </w:num>
  <w:num w:numId="10">
    <w:abstractNumId w:val="44"/>
  </w:num>
  <w:num w:numId="11">
    <w:abstractNumId w:val="13"/>
  </w:num>
  <w:num w:numId="12">
    <w:abstractNumId w:val="9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4"/>
  </w:num>
  <w:num w:numId="16">
    <w:abstractNumId w:val="1"/>
  </w:num>
  <w:num w:numId="17">
    <w:abstractNumId w:val="0"/>
  </w:num>
  <w:num w:numId="18">
    <w:abstractNumId w:val="14"/>
  </w:num>
  <w:num w:numId="19">
    <w:abstractNumId w:val="28"/>
  </w:num>
  <w:num w:numId="20">
    <w:abstractNumId w:val="45"/>
  </w:num>
  <w:num w:numId="21">
    <w:abstractNumId w:val="40"/>
  </w:num>
  <w:num w:numId="22">
    <w:abstractNumId w:val="7"/>
  </w:num>
  <w:num w:numId="23">
    <w:abstractNumId w:val="42"/>
  </w:num>
  <w:num w:numId="24">
    <w:abstractNumId w:val="30"/>
  </w:num>
  <w:num w:numId="25">
    <w:abstractNumId w:val="49"/>
  </w:num>
  <w:num w:numId="26">
    <w:abstractNumId w:val="26"/>
  </w:num>
  <w:num w:numId="27">
    <w:abstractNumId w:val="38"/>
  </w:num>
  <w:num w:numId="28">
    <w:abstractNumId w:val="19"/>
  </w:num>
  <w:num w:numId="29">
    <w:abstractNumId w:val="10"/>
  </w:num>
  <w:num w:numId="30">
    <w:abstractNumId w:val="4"/>
  </w:num>
  <w:num w:numId="31">
    <w:abstractNumId w:val="47"/>
  </w:num>
  <w:num w:numId="32">
    <w:abstractNumId w:val="31"/>
  </w:num>
  <w:num w:numId="33">
    <w:abstractNumId w:val="8"/>
  </w:num>
  <w:num w:numId="34">
    <w:abstractNumId w:val="5"/>
  </w:num>
  <w:num w:numId="35">
    <w:abstractNumId w:val="6"/>
  </w:num>
  <w:num w:numId="36">
    <w:abstractNumId w:val="23"/>
  </w:num>
  <w:num w:numId="37">
    <w:abstractNumId w:val="3"/>
  </w:num>
  <w:num w:numId="38">
    <w:abstractNumId w:val="29"/>
  </w:num>
  <w:num w:numId="39">
    <w:abstractNumId w:val="46"/>
  </w:num>
  <w:num w:numId="40">
    <w:abstractNumId w:val="36"/>
  </w:num>
  <w:num w:numId="41">
    <w:abstractNumId w:val="48"/>
  </w:num>
  <w:num w:numId="42">
    <w:abstractNumId w:val="25"/>
  </w:num>
  <w:num w:numId="43">
    <w:abstractNumId w:val="24"/>
  </w:num>
  <w:num w:numId="44">
    <w:abstractNumId w:val="2"/>
  </w:num>
  <w:num w:numId="45">
    <w:abstractNumId w:val="33"/>
  </w:num>
  <w:num w:numId="46">
    <w:abstractNumId w:val="16"/>
  </w:num>
  <w:num w:numId="47">
    <w:abstractNumId w:val="20"/>
  </w:num>
  <w:num w:numId="48">
    <w:abstractNumId w:val="39"/>
  </w:num>
  <w:num w:numId="49">
    <w:abstractNumId w:val="2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32108"/>
    <w:rsid w:val="00052909"/>
    <w:rsid w:val="00053018"/>
    <w:rsid w:val="00064FB5"/>
    <w:rsid w:val="00067E6C"/>
    <w:rsid w:val="00082ACE"/>
    <w:rsid w:val="000D08A3"/>
    <w:rsid w:val="000E4B9F"/>
    <w:rsid w:val="000F73CB"/>
    <w:rsid w:val="00176B5F"/>
    <w:rsid w:val="001D7AE1"/>
    <w:rsid w:val="00215C86"/>
    <w:rsid w:val="00222454"/>
    <w:rsid w:val="002266C8"/>
    <w:rsid w:val="00241640"/>
    <w:rsid w:val="002504AD"/>
    <w:rsid w:val="002636BD"/>
    <w:rsid w:val="002649C8"/>
    <w:rsid w:val="00285257"/>
    <w:rsid w:val="002C58CF"/>
    <w:rsid w:val="002C7819"/>
    <w:rsid w:val="0033656D"/>
    <w:rsid w:val="0034256A"/>
    <w:rsid w:val="00365F11"/>
    <w:rsid w:val="00384931"/>
    <w:rsid w:val="003D5095"/>
    <w:rsid w:val="003F165D"/>
    <w:rsid w:val="004443F3"/>
    <w:rsid w:val="004C2141"/>
    <w:rsid w:val="00522ABB"/>
    <w:rsid w:val="00555C1B"/>
    <w:rsid w:val="0058210F"/>
    <w:rsid w:val="00597D09"/>
    <w:rsid w:val="005C6225"/>
    <w:rsid w:val="00674D0A"/>
    <w:rsid w:val="006C1521"/>
    <w:rsid w:val="00781437"/>
    <w:rsid w:val="0079036F"/>
    <w:rsid w:val="0079420C"/>
    <w:rsid w:val="007A1E8A"/>
    <w:rsid w:val="007A7043"/>
    <w:rsid w:val="007F6FD1"/>
    <w:rsid w:val="00801C42"/>
    <w:rsid w:val="0081722B"/>
    <w:rsid w:val="00882915"/>
    <w:rsid w:val="008829D0"/>
    <w:rsid w:val="008B6534"/>
    <w:rsid w:val="0091382F"/>
    <w:rsid w:val="00930728"/>
    <w:rsid w:val="0095738B"/>
    <w:rsid w:val="00980092"/>
    <w:rsid w:val="009972F5"/>
    <w:rsid w:val="009A4D7C"/>
    <w:rsid w:val="009B1A29"/>
    <w:rsid w:val="009B1ACE"/>
    <w:rsid w:val="009D7489"/>
    <w:rsid w:val="009E52F7"/>
    <w:rsid w:val="00A13BDA"/>
    <w:rsid w:val="00A77F0D"/>
    <w:rsid w:val="00AC4B46"/>
    <w:rsid w:val="00AC74BF"/>
    <w:rsid w:val="00B30567"/>
    <w:rsid w:val="00B53FFD"/>
    <w:rsid w:val="00BA2EBF"/>
    <w:rsid w:val="00C13FF8"/>
    <w:rsid w:val="00C5122C"/>
    <w:rsid w:val="00C660B2"/>
    <w:rsid w:val="00D279C8"/>
    <w:rsid w:val="00D502FC"/>
    <w:rsid w:val="00D552E4"/>
    <w:rsid w:val="00D629BD"/>
    <w:rsid w:val="00DE211E"/>
    <w:rsid w:val="00E037F4"/>
    <w:rsid w:val="00E1110F"/>
    <w:rsid w:val="00E30A01"/>
    <w:rsid w:val="00E45BC1"/>
    <w:rsid w:val="00EA32C6"/>
    <w:rsid w:val="00EE0FF9"/>
    <w:rsid w:val="00EE60A9"/>
    <w:rsid w:val="00F52BF7"/>
    <w:rsid w:val="00F572BA"/>
    <w:rsid w:val="00F72C60"/>
    <w:rsid w:val="00FA18E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C2141"/>
    <w:pPr>
      <w:keepNext/>
      <w:tabs>
        <w:tab w:val="left" w:pos="2300"/>
      </w:tabs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2141"/>
    <w:pPr>
      <w:keepNext/>
      <w:tabs>
        <w:tab w:val="left" w:pos="2300"/>
      </w:tabs>
      <w:ind w:left="585" w:hanging="585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C2141"/>
    <w:pPr>
      <w:keepNext/>
      <w:tabs>
        <w:tab w:val="left" w:pos="2300"/>
      </w:tabs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nhideWhenUsed/>
    <w:rsid w:val="000529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053018"/>
    <w:rPr>
      <w:vertAlign w:val="superscript"/>
    </w:rPr>
  </w:style>
  <w:style w:type="paragraph" w:styleId="af0">
    <w:name w:val="Balloon Text"/>
    <w:basedOn w:val="a"/>
    <w:link w:val="af1"/>
    <w:semiHidden/>
    <w:unhideWhenUsed/>
    <w:rsid w:val="000530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77F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77F0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4C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C2141"/>
  </w:style>
  <w:style w:type="paragraph" w:customStyle="1" w:styleId="ConsTitle">
    <w:name w:val="ConsTitle"/>
    <w:rsid w:val="004C2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Body Text Indent"/>
    <w:basedOn w:val="a"/>
    <w:link w:val="af3"/>
    <w:rsid w:val="004C2141"/>
    <w:pPr>
      <w:ind w:firstLine="708"/>
    </w:pPr>
    <w:rPr>
      <w:color w:val="333399"/>
      <w:sz w:val="20"/>
    </w:rPr>
  </w:style>
  <w:style w:type="character" w:customStyle="1" w:styleId="af3">
    <w:name w:val="Основной текст с отступом Знак"/>
    <w:basedOn w:val="a0"/>
    <w:link w:val="af2"/>
    <w:rsid w:val="004C214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Normal">
    <w:name w:val="ConsNormal"/>
    <w:rsid w:val="004C21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basedOn w:val="a"/>
    <w:rsid w:val="004C2141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0">
    <w:name w:val="consnonformat"/>
    <w:basedOn w:val="a"/>
    <w:rsid w:val="004C2141"/>
    <w:pPr>
      <w:autoSpaceDE w:val="0"/>
      <w:autoSpaceDN w:val="0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title0">
    <w:name w:val="constitle"/>
    <w:basedOn w:val="a"/>
    <w:rsid w:val="004C2141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f4">
    <w:name w:val="footer"/>
    <w:basedOn w:val="a"/>
    <w:link w:val="af5"/>
    <w:rsid w:val="004C214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5">
    <w:name w:val="Нижний колонтитул Знак"/>
    <w:basedOn w:val="a0"/>
    <w:link w:val="af4"/>
    <w:rsid w:val="004C21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4C2141"/>
  </w:style>
  <w:style w:type="paragraph" w:styleId="31">
    <w:name w:val="Body Text Indent 3"/>
    <w:basedOn w:val="a"/>
    <w:link w:val="32"/>
    <w:rsid w:val="004C2141"/>
    <w:pPr>
      <w:ind w:hanging="426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C214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7">
    <w:name w:val="Table Grid"/>
    <w:basedOn w:val="a1"/>
    <w:rsid w:val="004C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3"/>
    <w:rsid w:val="004C2141"/>
    <w:rPr>
      <w:b/>
      <w:bCs/>
      <w:spacing w:val="9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f8"/>
    <w:rsid w:val="004C2141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4C2141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rsid w:val="004C2141"/>
    <w:rPr>
      <w:sz w:val="19"/>
      <w:szCs w:val="19"/>
      <w:shd w:val="clear" w:color="auto" w:fill="FFFFFF"/>
    </w:rPr>
  </w:style>
  <w:style w:type="character" w:customStyle="1" w:styleId="0pt">
    <w:name w:val="Основной текст + Не полужирный;Интервал 0 pt"/>
    <w:basedOn w:val="af8"/>
    <w:rsid w:val="004C2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4C214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7">
    <w:name w:val="Основной текст2"/>
    <w:basedOn w:val="a"/>
    <w:rsid w:val="004C2141"/>
    <w:pPr>
      <w:widowControl w:val="0"/>
      <w:shd w:val="clear" w:color="auto" w:fill="FFFFFF"/>
      <w:spacing w:before="240" w:line="278" w:lineRule="exact"/>
      <w:jc w:val="both"/>
    </w:pPr>
    <w:rPr>
      <w:b/>
      <w:bCs/>
      <w:color w:val="000000"/>
      <w:spacing w:val="-2"/>
      <w:sz w:val="19"/>
      <w:szCs w:val="19"/>
    </w:rPr>
  </w:style>
  <w:style w:type="table" w:customStyle="1" w:styleId="14">
    <w:name w:val="Сетка таблицы1"/>
    <w:basedOn w:val="a1"/>
    <w:next w:val="af7"/>
    <w:rsid w:val="002416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rsid w:val="00241640"/>
    <w:rPr>
      <w:color w:val="0000FF"/>
      <w:u w:val="single"/>
    </w:rPr>
  </w:style>
  <w:style w:type="character" w:styleId="afa">
    <w:name w:val="FollowedHyperlink"/>
    <w:uiPriority w:val="99"/>
    <w:unhideWhenUsed/>
    <w:rsid w:val="00241640"/>
    <w:rPr>
      <w:color w:val="800080"/>
      <w:u w:val="single"/>
    </w:rPr>
  </w:style>
  <w:style w:type="paragraph" w:styleId="afb">
    <w:name w:val="header"/>
    <w:basedOn w:val="a"/>
    <w:link w:val="afc"/>
    <w:uiPriority w:val="99"/>
    <w:semiHidden/>
    <w:unhideWhenUsed/>
    <w:rsid w:val="00D279C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D279C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rsid w:val="007A7043"/>
  </w:style>
  <w:style w:type="table" w:customStyle="1" w:styleId="29">
    <w:name w:val="Сетка таблицы2"/>
    <w:basedOn w:val="a1"/>
    <w:next w:val="af7"/>
    <w:rsid w:val="007A70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7A704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A704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7A704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7A7043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7A7043"/>
    <w:pPr>
      <w:spacing w:before="100" w:beforeAutospacing="1" w:after="100" w:afterAutospacing="1"/>
    </w:pPr>
  </w:style>
  <w:style w:type="paragraph" w:customStyle="1" w:styleId="xl78">
    <w:name w:val="xl78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7A7043"/>
    <w:pPr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7A7043"/>
    <w:pP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7A704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7A7043"/>
    <w:pPr>
      <w:spacing w:before="100" w:beforeAutospacing="1" w:after="100" w:afterAutospacing="1"/>
    </w:pPr>
  </w:style>
  <w:style w:type="paragraph" w:customStyle="1" w:styleId="xl96">
    <w:name w:val="xl96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7A70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7A70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7A70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7A7043"/>
    <w:pP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7A70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7A7043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7A7043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7A7043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7A7043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116">
    <w:name w:val="xl116"/>
    <w:basedOn w:val="a"/>
    <w:rsid w:val="007A7043"/>
    <w:pPr>
      <w:spacing w:before="100" w:beforeAutospacing="1" w:after="100" w:afterAutospacing="1"/>
    </w:pPr>
    <w:rPr>
      <w:u w:val="single"/>
    </w:rPr>
  </w:style>
  <w:style w:type="paragraph" w:customStyle="1" w:styleId="xl117">
    <w:name w:val="xl117"/>
    <w:basedOn w:val="a"/>
    <w:rsid w:val="007A7043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A70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7A7043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2">
    <w:name w:val="xl122"/>
    <w:basedOn w:val="a"/>
    <w:rsid w:val="007A70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7A70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9">
    <w:name w:val="xl129"/>
    <w:basedOn w:val="a"/>
    <w:rsid w:val="007A70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A70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7A70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A7043"/>
    <w:pP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C2141"/>
    <w:pPr>
      <w:keepNext/>
      <w:tabs>
        <w:tab w:val="left" w:pos="2300"/>
      </w:tabs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2141"/>
    <w:pPr>
      <w:keepNext/>
      <w:tabs>
        <w:tab w:val="left" w:pos="2300"/>
      </w:tabs>
      <w:ind w:left="585" w:hanging="585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C2141"/>
    <w:pPr>
      <w:keepNext/>
      <w:tabs>
        <w:tab w:val="left" w:pos="2300"/>
      </w:tabs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nhideWhenUsed/>
    <w:rsid w:val="000529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053018"/>
    <w:rPr>
      <w:vertAlign w:val="superscript"/>
    </w:rPr>
  </w:style>
  <w:style w:type="paragraph" w:styleId="af0">
    <w:name w:val="Balloon Text"/>
    <w:basedOn w:val="a"/>
    <w:link w:val="af1"/>
    <w:semiHidden/>
    <w:unhideWhenUsed/>
    <w:rsid w:val="000530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77F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77F0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4C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C2141"/>
  </w:style>
  <w:style w:type="paragraph" w:customStyle="1" w:styleId="ConsTitle">
    <w:name w:val="ConsTitle"/>
    <w:rsid w:val="004C2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Body Text Indent"/>
    <w:basedOn w:val="a"/>
    <w:link w:val="af3"/>
    <w:rsid w:val="004C2141"/>
    <w:pPr>
      <w:ind w:firstLine="708"/>
    </w:pPr>
    <w:rPr>
      <w:color w:val="333399"/>
      <w:sz w:val="20"/>
    </w:rPr>
  </w:style>
  <w:style w:type="character" w:customStyle="1" w:styleId="af3">
    <w:name w:val="Основной текст с отступом Знак"/>
    <w:basedOn w:val="a0"/>
    <w:link w:val="af2"/>
    <w:rsid w:val="004C214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Normal">
    <w:name w:val="ConsNormal"/>
    <w:rsid w:val="004C21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basedOn w:val="a"/>
    <w:rsid w:val="004C2141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0">
    <w:name w:val="consnonformat"/>
    <w:basedOn w:val="a"/>
    <w:rsid w:val="004C2141"/>
    <w:pPr>
      <w:autoSpaceDE w:val="0"/>
      <w:autoSpaceDN w:val="0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title0">
    <w:name w:val="constitle"/>
    <w:basedOn w:val="a"/>
    <w:rsid w:val="004C2141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f4">
    <w:name w:val="footer"/>
    <w:basedOn w:val="a"/>
    <w:link w:val="af5"/>
    <w:rsid w:val="004C214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5">
    <w:name w:val="Нижний колонтитул Знак"/>
    <w:basedOn w:val="a0"/>
    <w:link w:val="af4"/>
    <w:rsid w:val="004C21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4C2141"/>
  </w:style>
  <w:style w:type="paragraph" w:styleId="31">
    <w:name w:val="Body Text Indent 3"/>
    <w:basedOn w:val="a"/>
    <w:link w:val="32"/>
    <w:rsid w:val="004C2141"/>
    <w:pPr>
      <w:ind w:hanging="426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C214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7">
    <w:name w:val="Table Grid"/>
    <w:basedOn w:val="a1"/>
    <w:rsid w:val="004C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3"/>
    <w:rsid w:val="004C2141"/>
    <w:rPr>
      <w:b/>
      <w:bCs/>
      <w:spacing w:val="9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f8"/>
    <w:rsid w:val="004C2141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4C2141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rsid w:val="004C2141"/>
    <w:rPr>
      <w:sz w:val="19"/>
      <w:szCs w:val="19"/>
      <w:shd w:val="clear" w:color="auto" w:fill="FFFFFF"/>
    </w:rPr>
  </w:style>
  <w:style w:type="character" w:customStyle="1" w:styleId="0pt">
    <w:name w:val="Основной текст + Не полужирный;Интервал 0 pt"/>
    <w:basedOn w:val="af8"/>
    <w:rsid w:val="004C2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4C214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7">
    <w:name w:val="Основной текст2"/>
    <w:basedOn w:val="a"/>
    <w:rsid w:val="004C2141"/>
    <w:pPr>
      <w:widowControl w:val="0"/>
      <w:shd w:val="clear" w:color="auto" w:fill="FFFFFF"/>
      <w:spacing w:before="240" w:line="278" w:lineRule="exact"/>
      <w:jc w:val="both"/>
    </w:pPr>
    <w:rPr>
      <w:b/>
      <w:bCs/>
      <w:color w:val="000000"/>
      <w:spacing w:val="-2"/>
      <w:sz w:val="19"/>
      <w:szCs w:val="19"/>
    </w:rPr>
  </w:style>
  <w:style w:type="table" w:customStyle="1" w:styleId="14">
    <w:name w:val="Сетка таблицы1"/>
    <w:basedOn w:val="a1"/>
    <w:next w:val="af7"/>
    <w:rsid w:val="002416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rsid w:val="00241640"/>
    <w:rPr>
      <w:color w:val="0000FF"/>
      <w:u w:val="single"/>
    </w:rPr>
  </w:style>
  <w:style w:type="character" w:styleId="afa">
    <w:name w:val="FollowedHyperlink"/>
    <w:uiPriority w:val="99"/>
    <w:unhideWhenUsed/>
    <w:rsid w:val="00241640"/>
    <w:rPr>
      <w:color w:val="800080"/>
      <w:u w:val="single"/>
    </w:rPr>
  </w:style>
  <w:style w:type="paragraph" w:styleId="afb">
    <w:name w:val="header"/>
    <w:basedOn w:val="a"/>
    <w:link w:val="afc"/>
    <w:uiPriority w:val="99"/>
    <w:semiHidden/>
    <w:unhideWhenUsed/>
    <w:rsid w:val="00D279C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D279C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rsid w:val="007A7043"/>
  </w:style>
  <w:style w:type="table" w:customStyle="1" w:styleId="29">
    <w:name w:val="Сетка таблицы2"/>
    <w:basedOn w:val="a1"/>
    <w:next w:val="af7"/>
    <w:rsid w:val="007A70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7A704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A704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7A704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7A7043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7A7043"/>
    <w:pPr>
      <w:spacing w:before="100" w:beforeAutospacing="1" w:after="100" w:afterAutospacing="1"/>
    </w:pPr>
  </w:style>
  <w:style w:type="paragraph" w:customStyle="1" w:styleId="xl78">
    <w:name w:val="xl78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7A7043"/>
    <w:pPr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7A7043"/>
    <w:pP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7A704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7A7043"/>
    <w:pPr>
      <w:spacing w:before="100" w:beforeAutospacing="1" w:after="100" w:afterAutospacing="1"/>
    </w:pPr>
  </w:style>
  <w:style w:type="paragraph" w:customStyle="1" w:styleId="xl96">
    <w:name w:val="xl96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7A70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7A70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7A7043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7A70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7A7043"/>
    <w:pP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7A70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7A7043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7A7043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7A7043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7A7043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116">
    <w:name w:val="xl116"/>
    <w:basedOn w:val="a"/>
    <w:rsid w:val="007A7043"/>
    <w:pPr>
      <w:spacing w:before="100" w:beforeAutospacing="1" w:after="100" w:afterAutospacing="1"/>
    </w:pPr>
    <w:rPr>
      <w:u w:val="single"/>
    </w:rPr>
  </w:style>
  <w:style w:type="paragraph" w:customStyle="1" w:styleId="xl117">
    <w:name w:val="xl117"/>
    <w:basedOn w:val="a"/>
    <w:rsid w:val="007A7043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A70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7A7043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2">
    <w:name w:val="xl122"/>
    <w:basedOn w:val="a"/>
    <w:rsid w:val="007A70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7A70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7A7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9">
    <w:name w:val="xl129"/>
    <w:basedOn w:val="a"/>
    <w:rsid w:val="007A70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A70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7A70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A7043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.krsksta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59</Pages>
  <Words>14471</Words>
  <Characters>82489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dcterms:created xsi:type="dcterms:W3CDTF">2019-07-01T06:39:00Z</dcterms:created>
  <dcterms:modified xsi:type="dcterms:W3CDTF">2019-07-01T09:35:00Z</dcterms:modified>
</cp:coreProperties>
</file>