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762DD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0762DD" w:rsidP="00801C42">
      <w:r>
        <w:t>15.02.2018 № 11</w:t>
      </w:r>
      <w:r w:rsidR="00B30567">
        <w:t xml:space="preserve"> (2018</w:t>
      </w:r>
      <w:r w:rsidR="00801C42">
        <w:t xml:space="preserve">) </w:t>
      </w:r>
    </w:p>
    <w:p w:rsidR="00B30567" w:rsidRDefault="00B3056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E2ECB8F" wp14:editId="0443E72C">
            <wp:simplePos x="0" y="0"/>
            <wp:positionH relativeFrom="column">
              <wp:posOffset>2759075</wp:posOffset>
            </wp:positionH>
            <wp:positionV relativeFrom="paragraph">
              <wp:posOffset>79375</wp:posOffset>
            </wp:positionV>
            <wp:extent cx="588645" cy="7156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67" w:rsidRDefault="00B30567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98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83"/>
        <w:gridCol w:w="1440"/>
      </w:tblGrid>
      <w:tr w:rsidR="00B30567" w:rsidRPr="00B30567" w:rsidTr="00384931">
        <w:trPr>
          <w:trHeight w:val="405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B30567">
              <w:rPr>
                <w:b/>
                <w:bCs/>
                <w:caps/>
                <w:sz w:val="36"/>
                <w:szCs w:val="36"/>
              </w:rPr>
              <w:t>Администрация</w:t>
            </w:r>
          </w:p>
        </w:tc>
      </w:tr>
      <w:tr w:rsidR="00B30567" w:rsidRPr="00B30567" w:rsidTr="00384931">
        <w:trPr>
          <w:trHeight w:val="405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Усть-Ярульского</w:t>
            </w:r>
            <w:proofErr w:type="spellEnd"/>
            <w:r w:rsidRPr="00B30567">
              <w:rPr>
                <w:sz w:val="32"/>
                <w:szCs w:val="32"/>
              </w:rPr>
              <w:t xml:space="preserve"> сельсовета</w:t>
            </w:r>
          </w:p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Ирбейского</w:t>
            </w:r>
            <w:proofErr w:type="spellEnd"/>
            <w:r w:rsidRPr="00B30567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30567" w:rsidRPr="00B30567" w:rsidTr="00384931">
        <w:trPr>
          <w:trHeight w:val="719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40"/>
                <w:szCs w:val="40"/>
              </w:rPr>
            </w:pPr>
            <w:r w:rsidRPr="00B30567">
              <w:rPr>
                <w:sz w:val="48"/>
                <w:szCs w:val="48"/>
              </w:rPr>
              <w:t xml:space="preserve">ПОСТАНОВЛЕНИЕ </w:t>
            </w:r>
          </w:p>
        </w:tc>
      </w:tr>
      <w:tr w:rsidR="00B30567" w:rsidRPr="00B30567" w:rsidTr="00384931">
        <w:trPr>
          <w:trHeight w:val="375"/>
        </w:trPr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7" w:type="dxa"/>
            <w:vAlign w:val="bottom"/>
          </w:tcPr>
          <w:p w:rsidR="00B30567" w:rsidRDefault="00B30567" w:rsidP="00B30567">
            <w:pPr>
              <w:rPr>
                <w:sz w:val="28"/>
                <w:szCs w:val="28"/>
              </w:rPr>
            </w:pPr>
          </w:p>
          <w:p w:rsidR="000762DD" w:rsidRPr="00B30567" w:rsidRDefault="000762DD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</w:tr>
    </w:tbl>
    <w:p w:rsidR="000762DD" w:rsidRPr="00B30567" w:rsidRDefault="00384931" w:rsidP="00B30567">
      <w:pPr>
        <w:rPr>
          <w:rFonts w:eastAsia="Calibri"/>
          <w:vanish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0762DD" w:rsidRPr="000762DD" w:rsidTr="00DD6CEE">
        <w:trPr>
          <w:trHeight w:val="80"/>
        </w:trPr>
        <w:tc>
          <w:tcPr>
            <w:tcW w:w="2840" w:type="dxa"/>
          </w:tcPr>
          <w:p w:rsidR="000762DD" w:rsidRPr="000762DD" w:rsidRDefault="000762DD" w:rsidP="000762DD">
            <w:pPr>
              <w:spacing w:line="238" w:lineRule="auto"/>
              <w:rPr>
                <w:sz w:val="28"/>
                <w:szCs w:val="28"/>
              </w:rPr>
            </w:pPr>
            <w:r w:rsidRPr="000762DD">
              <w:rPr>
                <w:sz w:val="28"/>
                <w:szCs w:val="28"/>
              </w:rPr>
              <w:t xml:space="preserve">   15.02. 2018 г</w:t>
            </w:r>
          </w:p>
        </w:tc>
        <w:tc>
          <w:tcPr>
            <w:tcW w:w="3931" w:type="dxa"/>
          </w:tcPr>
          <w:p w:rsidR="000762DD" w:rsidRPr="000762DD" w:rsidRDefault="000762DD" w:rsidP="000762DD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762DD" w:rsidRPr="000762DD" w:rsidRDefault="000762DD" w:rsidP="000762DD">
            <w:pPr>
              <w:spacing w:line="238" w:lineRule="auto"/>
              <w:rPr>
                <w:sz w:val="28"/>
                <w:szCs w:val="28"/>
              </w:rPr>
            </w:pPr>
            <w:r w:rsidRPr="000762DD">
              <w:rPr>
                <w:sz w:val="28"/>
                <w:szCs w:val="28"/>
              </w:rPr>
              <w:t xml:space="preserve">                       № 11-пг  </w:t>
            </w:r>
          </w:p>
        </w:tc>
      </w:tr>
    </w:tbl>
    <w:p w:rsidR="000762DD" w:rsidRPr="000762DD" w:rsidRDefault="000762DD" w:rsidP="000762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762DD" w:rsidRPr="000762DD" w:rsidRDefault="000762DD" w:rsidP="000762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62DD">
        <w:rPr>
          <w:bCs/>
          <w:sz w:val="28"/>
          <w:szCs w:val="28"/>
        </w:rPr>
        <w:t xml:space="preserve">О порядке установления особого противопожарного режима на территории  </w:t>
      </w:r>
      <w:proofErr w:type="spellStart"/>
      <w:r w:rsidRPr="000762DD">
        <w:rPr>
          <w:bCs/>
          <w:sz w:val="28"/>
          <w:szCs w:val="28"/>
        </w:rPr>
        <w:t>Усть-Ярульского</w:t>
      </w:r>
      <w:proofErr w:type="spellEnd"/>
      <w:r w:rsidRPr="000762DD">
        <w:rPr>
          <w:bCs/>
          <w:sz w:val="28"/>
          <w:szCs w:val="28"/>
        </w:rPr>
        <w:t xml:space="preserve"> сельсовета.</w:t>
      </w:r>
    </w:p>
    <w:p w:rsidR="000762DD" w:rsidRPr="000762DD" w:rsidRDefault="000762DD" w:rsidP="000762DD">
      <w:pPr>
        <w:jc w:val="both"/>
        <w:rPr>
          <w:sz w:val="20"/>
          <w:szCs w:val="20"/>
        </w:rPr>
      </w:pPr>
    </w:p>
    <w:p w:rsidR="000762DD" w:rsidRPr="000762DD" w:rsidRDefault="000762DD" w:rsidP="000762DD">
      <w:pPr>
        <w:jc w:val="both"/>
        <w:rPr>
          <w:sz w:val="28"/>
          <w:szCs w:val="28"/>
        </w:rPr>
      </w:pPr>
      <w:r w:rsidRPr="000762DD">
        <w:rPr>
          <w:sz w:val="20"/>
          <w:szCs w:val="20"/>
        </w:rPr>
        <w:t xml:space="preserve"> </w:t>
      </w:r>
      <w:r w:rsidRPr="000762DD">
        <w:rPr>
          <w:sz w:val="28"/>
          <w:szCs w:val="28"/>
        </w:rPr>
        <w:t xml:space="preserve">В соответствии с Федеральным законом от 21.12.1994 № 69-ФЗ «О пожарной безопасности», и руководствуясь  Устава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и в связи с ухудшением оперативной обстановки с пожарами  в весенне-летний пожароопасный период 2018 года на территории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</w:t>
      </w:r>
    </w:p>
    <w:p w:rsidR="000762DD" w:rsidRPr="000762DD" w:rsidRDefault="000762DD" w:rsidP="000762DD">
      <w:pPr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                                   ПОСТАНОВЛЯЮ: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1</w:t>
      </w:r>
      <w:r w:rsidRPr="000762DD">
        <w:rPr>
          <w:rFonts w:ascii="Arial" w:hAnsi="Arial" w:cs="Arial"/>
          <w:sz w:val="28"/>
          <w:szCs w:val="28"/>
        </w:rPr>
        <w:t xml:space="preserve">. </w:t>
      </w:r>
      <w:r w:rsidRPr="000762DD">
        <w:rPr>
          <w:sz w:val="28"/>
          <w:szCs w:val="28"/>
        </w:rPr>
        <w:t>Утвердить</w:t>
      </w:r>
      <w:r w:rsidRPr="000762DD">
        <w:rPr>
          <w:rFonts w:ascii="Arial" w:hAnsi="Arial" w:cs="Arial"/>
          <w:sz w:val="28"/>
          <w:szCs w:val="28"/>
        </w:rPr>
        <w:t xml:space="preserve"> </w:t>
      </w:r>
      <w:r w:rsidRPr="000762DD">
        <w:rPr>
          <w:sz w:val="28"/>
          <w:szCs w:val="28"/>
        </w:rPr>
        <w:t xml:space="preserve">Порядок установления особого противопожарного режима               на территории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согласно приложению № 1.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2. Утвердить перечень оснований для установления особого противопожарного режима  согласно приложению № 2.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4. </w:t>
      </w:r>
      <w:proofErr w:type="gramStart"/>
      <w:r w:rsidRPr="000762DD">
        <w:rPr>
          <w:sz w:val="28"/>
          <w:szCs w:val="28"/>
        </w:rPr>
        <w:t>Контроль за</w:t>
      </w:r>
      <w:proofErr w:type="gramEnd"/>
      <w:r w:rsidRPr="000762DD">
        <w:rPr>
          <w:sz w:val="28"/>
          <w:szCs w:val="28"/>
        </w:rPr>
        <w:t xml:space="preserve"> исполнением постановления оставляю за собой.</w:t>
      </w:r>
    </w:p>
    <w:p w:rsidR="000762DD" w:rsidRPr="000762DD" w:rsidRDefault="000762DD" w:rsidP="000762DD">
      <w:pPr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        5.  Опубликовать постановление в газете «</w:t>
      </w:r>
      <w:proofErr w:type="spellStart"/>
      <w:r w:rsidRPr="000762DD">
        <w:rPr>
          <w:sz w:val="28"/>
          <w:szCs w:val="28"/>
        </w:rPr>
        <w:t>Усть-Ярульский</w:t>
      </w:r>
      <w:proofErr w:type="spellEnd"/>
      <w:r w:rsidRPr="000762DD">
        <w:rPr>
          <w:sz w:val="28"/>
          <w:szCs w:val="28"/>
        </w:rPr>
        <w:t xml:space="preserve"> вестник»   и на Официальном сайте </w:t>
      </w:r>
      <w:hyperlink r:id="rId7" w:history="1">
        <w:r w:rsidRPr="000762DD">
          <w:rPr>
            <w:color w:val="0000FF"/>
            <w:sz w:val="28"/>
            <w:szCs w:val="28"/>
            <w:u w:val="single"/>
          </w:rPr>
          <w:t>http://yarul.bdu.su</w:t>
        </w:r>
      </w:hyperlink>
      <w:r w:rsidRPr="000762DD">
        <w:rPr>
          <w:sz w:val="28"/>
          <w:szCs w:val="28"/>
        </w:rPr>
        <w:t xml:space="preserve">  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сельсовета.</w:t>
      </w:r>
    </w:p>
    <w:p w:rsidR="000762DD" w:rsidRPr="000762DD" w:rsidRDefault="000762DD" w:rsidP="000762DD">
      <w:pPr>
        <w:jc w:val="both"/>
        <w:rPr>
          <w:sz w:val="20"/>
          <w:szCs w:val="28"/>
        </w:rPr>
      </w:pPr>
      <w:r w:rsidRPr="000762DD">
        <w:rPr>
          <w:sz w:val="28"/>
          <w:szCs w:val="28"/>
        </w:rPr>
        <w:t xml:space="preserve">        6. Постановление вступает в силу в день, следующий за днем его официального опубликования</w:t>
      </w:r>
      <w:r w:rsidRPr="000762DD">
        <w:rPr>
          <w:sz w:val="20"/>
          <w:szCs w:val="28"/>
        </w:rPr>
        <w:t>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2DD">
        <w:rPr>
          <w:sz w:val="28"/>
          <w:szCs w:val="28"/>
        </w:rPr>
        <w:t xml:space="preserve">         Глава сельсовета   </w:t>
      </w:r>
      <w:r w:rsidRPr="000762DD">
        <w:rPr>
          <w:sz w:val="28"/>
          <w:szCs w:val="28"/>
          <w:u w:val="single"/>
        </w:rPr>
        <w:t xml:space="preserve">                                              </w:t>
      </w:r>
      <w:r w:rsidRPr="000762DD">
        <w:rPr>
          <w:sz w:val="28"/>
          <w:szCs w:val="28"/>
        </w:rPr>
        <w:t xml:space="preserve">  М.Д. </w:t>
      </w:r>
      <w:proofErr w:type="spellStart"/>
      <w:r w:rsidRPr="000762DD">
        <w:rPr>
          <w:sz w:val="28"/>
          <w:szCs w:val="28"/>
        </w:rPr>
        <w:t>Дезиндорф</w:t>
      </w:r>
      <w:proofErr w:type="spellEnd"/>
      <w:r w:rsidRPr="000762DD">
        <w:rPr>
          <w:bCs/>
          <w:iCs/>
          <w:sz w:val="28"/>
          <w:szCs w:val="28"/>
        </w:rPr>
        <w:t xml:space="preserve">                                 </w:t>
      </w:r>
    </w:p>
    <w:p w:rsidR="000762DD" w:rsidRPr="000762DD" w:rsidRDefault="000762DD" w:rsidP="000762DD">
      <w:pPr>
        <w:spacing w:before="240" w:after="60"/>
        <w:jc w:val="right"/>
        <w:outlineLvl w:val="4"/>
        <w:rPr>
          <w:bCs/>
          <w:iCs/>
          <w:sz w:val="28"/>
          <w:szCs w:val="28"/>
        </w:rPr>
      </w:pPr>
      <w:r w:rsidRPr="000762DD">
        <w:rPr>
          <w:bCs/>
          <w:iCs/>
          <w:sz w:val="28"/>
          <w:szCs w:val="28"/>
        </w:rPr>
        <w:lastRenderedPageBreak/>
        <w:t>Приложение № 1</w:t>
      </w:r>
    </w:p>
    <w:p w:rsidR="000762DD" w:rsidRPr="000762DD" w:rsidRDefault="000762DD" w:rsidP="000762DD">
      <w:pPr>
        <w:jc w:val="right"/>
        <w:rPr>
          <w:sz w:val="28"/>
          <w:szCs w:val="28"/>
        </w:rPr>
      </w:pPr>
      <w:r w:rsidRPr="000762DD">
        <w:rPr>
          <w:sz w:val="28"/>
          <w:szCs w:val="28"/>
        </w:rPr>
        <w:t>к постановлению главы</w:t>
      </w:r>
    </w:p>
    <w:p w:rsidR="000762DD" w:rsidRPr="000762DD" w:rsidRDefault="000762DD" w:rsidP="000762DD">
      <w:pPr>
        <w:jc w:val="right"/>
        <w:rPr>
          <w:sz w:val="28"/>
          <w:szCs w:val="28"/>
        </w:rPr>
      </w:pP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</w:t>
      </w:r>
    </w:p>
    <w:p w:rsidR="000762DD" w:rsidRPr="000762DD" w:rsidRDefault="000762DD" w:rsidP="000762DD">
      <w:pPr>
        <w:jc w:val="right"/>
        <w:rPr>
          <w:sz w:val="28"/>
          <w:szCs w:val="28"/>
        </w:rPr>
      </w:pPr>
      <w:r w:rsidRPr="000762DD">
        <w:rPr>
          <w:sz w:val="28"/>
          <w:szCs w:val="28"/>
        </w:rPr>
        <w:t>от 15.02.2018г.  №11-пг</w:t>
      </w:r>
    </w:p>
    <w:p w:rsidR="000762DD" w:rsidRPr="000762DD" w:rsidRDefault="000762DD" w:rsidP="000762DD">
      <w:pPr>
        <w:jc w:val="center"/>
        <w:rPr>
          <w:sz w:val="28"/>
          <w:szCs w:val="28"/>
        </w:rPr>
      </w:pPr>
      <w:r w:rsidRPr="000762DD">
        <w:rPr>
          <w:sz w:val="28"/>
          <w:szCs w:val="28"/>
        </w:rPr>
        <w:t xml:space="preserve">                                                                          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62DD">
        <w:rPr>
          <w:b/>
          <w:bCs/>
          <w:sz w:val="28"/>
          <w:szCs w:val="28"/>
        </w:rPr>
        <w:t>Порядок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62DD">
        <w:rPr>
          <w:b/>
          <w:bCs/>
          <w:sz w:val="28"/>
          <w:szCs w:val="28"/>
        </w:rPr>
        <w:t xml:space="preserve">установления особого противопожарного режима 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1. Настоящий Порядок по установлению особого противопожарного режима       на территории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 устанавливается и действует в соответствии с Федеральным законом от 21.12.1994 № 69-ФЗ «О пожарной безопасности», </w:t>
      </w:r>
      <w:hyperlink r:id="rId8" w:history="1">
        <w:r w:rsidRPr="000762DD">
          <w:rPr>
            <w:sz w:val="28"/>
            <w:szCs w:val="28"/>
          </w:rPr>
          <w:t>Постановлением</w:t>
        </w:r>
      </w:hyperlink>
      <w:r w:rsidRPr="000762DD">
        <w:rPr>
          <w:sz w:val="28"/>
          <w:szCs w:val="28"/>
        </w:rPr>
        <w:t xml:space="preserve"> Правительства Российской Федерации от 25.04.2012 № 390 «О противопожарном режиме» и Правилами пожарной безопасности в Российской Федерации ППБ 01-03.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3. В случае повышения пожарной опасности глава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–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_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4. </w:t>
      </w:r>
      <w:proofErr w:type="gramStart"/>
      <w:r w:rsidRPr="000762DD">
        <w:rPr>
          <w:sz w:val="28"/>
          <w:szCs w:val="28"/>
        </w:rPr>
        <w:t xml:space="preserve">На период действия особого противопожарного режима на территории     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5. В рамках обеспечения особого противопожарного режима на территории    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разрабатываются и проводятся следующие мероприятия: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- создание оперативного штаба по борьбе с пожарами;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- принятие необходимых мер по своевременной очистке территории              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от горючих отходов и мусора;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762DD">
        <w:rPr>
          <w:sz w:val="28"/>
          <w:szCs w:val="28"/>
        </w:rPr>
        <w:t xml:space="preserve">- организация наблюдения за противопожарным состоянием территории       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и в прилегающих к ним зонам путем несения дежурства гражданами и работниками организаций;</w:t>
      </w:r>
      <w:proofErr w:type="gramEnd"/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lastRenderedPageBreak/>
        <w:t xml:space="preserve">- </w:t>
      </w:r>
      <w:proofErr w:type="spellStart"/>
      <w:r w:rsidRPr="000762DD">
        <w:rPr>
          <w:sz w:val="28"/>
          <w:szCs w:val="28"/>
        </w:rPr>
        <w:t>предусмотрение</w:t>
      </w:r>
      <w:proofErr w:type="spellEnd"/>
      <w:r w:rsidRPr="000762DD">
        <w:rPr>
          <w:sz w:val="28"/>
          <w:szCs w:val="28"/>
        </w:rPr>
        <w:t xml:space="preserve"> мероприятий, исключающих возможность переброса огня       от лесных пожаров на здания и сооружения населенного пункта и на прилегающие      к нему зоны;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организация  силами местного населения и членами добровольных пожарных формирований патрулирования в пределах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3) обеспечивают запасы воды для целей пожаротушения;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0762DD" w:rsidRPr="000762DD" w:rsidRDefault="000762DD" w:rsidP="000762DD">
      <w:pPr>
        <w:autoSpaceDE w:val="0"/>
        <w:autoSpaceDN w:val="0"/>
        <w:adjustRightInd w:val="0"/>
        <w:rPr>
          <w:sz w:val="28"/>
          <w:szCs w:val="28"/>
        </w:rPr>
      </w:pPr>
      <w:r w:rsidRPr="000762DD">
        <w:rPr>
          <w:sz w:val="28"/>
          <w:szCs w:val="28"/>
        </w:rPr>
        <w:br w:type="page"/>
      </w:r>
      <w:r w:rsidRPr="000762DD">
        <w:rPr>
          <w:sz w:val="28"/>
          <w:szCs w:val="28"/>
        </w:rPr>
        <w:lastRenderedPageBreak/>
        <w:t xml:space="preserve"> </w:t>
      </w:r>
    </w:p>
    <w:p w:rsidR="000762DD" w:rsidRPr="000762DD" w:rsidRDefault="000762DD" w:rsidP="000762DD">
      <w:pPr>
        <w:spacing w:before="240" w:after="60"/>
        <w:jc w:val="right"/>
        <w:outlineLvl w:val="4"/>
        <w:rPr>
          <w:bCs/>
          <w:iCs/>
          <w:sz w:val="28"/>
          <w:szCs w:val="28"/>
        </w:rPr>
      </w:pPr>
      <w:r w:rsidRPr="000762DD">
        <w:rPr>
          <w:bCs/>
          <w:iCs/>
          <w:sz w:val="28"/>
          <w:szCs w:val="28"/>
        </w:rPr>
        <w:t>Приложение № 2</w:t>
      </w:r>
    </w:p>
    <w:p w:rsidR="000762DD" w:rsidRPr="000762DD" w:rsidRDefault="000762DD" w:rsidP="000762DD">
      <w:pPr>
        <w:jc w:val="right"/>
        <w:rPr>
          <w:sz w:val="28"/>
          <w:szCs w:val="28"/>
        </w:rPr>
      </w:pPr>
      <w:r w:rsidRPr="000762DD">
        <w:rPr>
          <w:sz w:val="28"/>
          <w:szCs w:val="28"/>
        </w:rPr>
        <w:t>к постановлению Главы</w:t>
      </w:r>
    </w:p>
    <w:p w:rsidR="000762DD" w:rsidRPr="000762DD" w:rsidRDefault="000762DD" w:rsidP="000762DD">
      <w:pPr>
        <w:jc w:val="right"/>
        <w:rPr>
          <w:sz w:val="28"/>
          <w:szCs w:val="28"/>
        </w:rPr>
      </w:pP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</w:t>
      </w:r>
    </w:p>
    <w:p w:rsidR="000762DD" w:rsidRPr="000762DD" w:rsidRDefault="000762DD" w:rsidP="000762DD">
      <w:pPr>
        <w:jc w:val="right"/>
        <w:rPr>
          <w:sz w:val="28"/>
          <w:szCs w:val="28"/>
        </w:rPr>
      </w:pPr>
      <w:r w:rsidRPr="000762DD">
        <w:rPr>
          <w:sz w:val="28"/>
          <w:szCs w:val="28"/>
        </w:rPr>
        <w:t>от 15.02.2018г. №11-пг</w:t>
      </w:r>
    </w:p>
    <w:p w:rsidR="000762DD" w:rsidRPr="000762DD" w:rsidRDefault="000762DD" w:rsidP="000762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rPr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762DD">
        <w:rPr>
          <w:b/>
          <w:bCs/>
          <w:sz w:val="28"/>
          <w:szCs w:val="28"/>
        </w:rPr>
        <w:t xml:space="preserve">Перечень </w:t>
      </w:r>
      <w:r w:rsidRPr="000762DD">
        <w:rPr>
          <w:b/>
          <w:bCs/>
          <w:i/>
          <w:sz w:val="28"/>
          <w:szCs w:val="28"/>
        </w:rPr>
        <w:t>(примерный)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62DD">
        <w:rPr>
          <w:b/>
          <w:bCs/>
          <w:sz w:val="28"/>
          <w:szCs w:val="28"/>
        </w:rPr>
        <w:t>оснований для установления особого противопожарного режима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0762DD">
          <w:rPr>
            <w:sz w:val="28"/>
            <w:szCs w:val="28"/>
          </w:rPr>
          <w:t>25 гектаров</w:t>
        </w:r>
      </w:smartTag>
      <w:r w:rsidRPr="000762DD">
        <w:rPr>
          <w:sz w:val="28"/>
          <w:szCs w:val="28"/>
        </w:rPr>
        <w:t xml:space="preserve"> и более.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объеме 20 тонн              и более.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3. Порыв магистрального газопровода.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6. Сильный ветер (в том числе смерчи и шквалы) со скоростью ветра в порывах 30 и более метров в секунду.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0762DD">
          <w:rPr>
            <w:sz w:val="28"/>
            <w:szCs w:val="28"/>
          </w:rPr>
          <w:t>25</w:t>
        </w:r>
        <w:r w:rsidRPr="000762DD">
          <w:rPr>
            <w:sz w:val="28"/>
            <w:szCs w:val="28"/>
            <w:vertAlign w:val="superscript"/>
          </w:rPr>
          <w:t>0</w:t>
        </w:r>
        <w:r w:rsidRPr="000762DD">
          <w:rPr>
            <w:sz w:val="28"/>
            <w:szCs w:val="28"/>
          </w:rPr>
          <w:t>C</w:t>
        </w:r>
      </w:smartTag>
      <w:r w:rsidRPr="000762DD">
        <w:rPr>
          <w:sz w:val="28"/>
          <w:szCs w:val="28"/>
        </w:rPr>
        <w:t xml:space="preserve"> и выше в течение семи суток и более.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2DD">
        <w:rPr>
          <w:sz w:val="28"/>
          <w:szCs w:val="28"/>
        </w:rPr>
        <w:br w:type="page"/>
      </w:r>
      <w:r w:rsidRPr="000762DD">
        <w:rPr>
          <w:sz w:val="28"/>
          <w:szCs w:val="28"/>
        </w:rPr>
        <w:lastRenderedPageBreak/>
        <w:t xml:space="preserve"> </w:t>
      </w:r>
    </w:p>
    <w:p w:rsidR="000762DD" w:rsidRPr="000762DD" w:rsidRDefault="000762DD" w:rsidP="000762DD">
      <w:pPr>
        <w:spacing w:before="240" w:after="60"/>
        <w:jc w:val="right"/>
        <w:outlineLvl w:val="4"/>
        <w:rPr>
          <w:bCs/>
          <w:iCs/>
          <w:sz w:val="28"/>
          <w:szCs w:val="28"/>
        </w:rPr>
      </w:pPr>
      <w:r w:rsidRPr="000762DD">
        <w:rPr>
          <w:bCs/>
          <w:iCs/>
          <w:sz w:val="28"/>
          <w:szCs w:val="28"/>
        </w:rPr>
        <w:t xml:space="preserve">                         Приложение № 3</w:t>
      </w:r>
    </w:p>
    <w:p w:rsidR="000762DD" w:rsidRPr="000762DD" w:rsidRDefault="000762DD" w:rsidP="000762DD">
      <w:pPr>
        <w:jc w:val="right"/>
        <w:rPr>
          <w:sz w:val="28"/>
          <w:szCs w:val="28"/>
        </w:rPr>
      </w:pPr>
      <w:r w:rsidRPr="000762DD">
        <w:rPr>
          <w:sz w:val="28"/>
          <w:szCs w:val="28"/>
        </w:rPr>
        <w:t xml:space="preserve">                                                                                                к постановлению Главы </w:t>
      </w:r>
      <w:proofErr w:type="spellStart"/>
      <w:r w:rsidRPr="000762DD">
        <w:rPr>
          <w:sz w:val="28"/>
          <w:szCs w:val="28"/>
        </w:rPr>
        <w:t>Усть-Ярульского</w:t>
      </w:r>
      <w:proofErr w:type="spellEnd"/>
      <w:r w:rsidRPr="000762DD">
        <w:rPr>
          <w:sz w:val="28"/>
          <w:szCs w:val="28"/>
        </w:rPr>
        <w:t xml:space="preserve"> сельсовета</w:t>
      </w:r>
    </w:p>
    <w:p w:rsidR="000762DD" w:rsidRPr="000762DD" w:rsidRDefault="000762DD" w:rsidP="000762DD">
      <w:pPr>
        <w:ind w:right="-143"/>
        <w:jc w:val="right"/>
        <w:rPr>
          <w:sz w:val="28"/>
          <w:szCs w:val="28"/>
        </w:rPr>
      </w:pPr>
      <w:r w:rsidRPr="000762DD">
        <w:rPr>
          <w:sz w:val="28"/>
          <w:szCs w:val="28"/>
        </w:rPr>
        <w:t xml:space="preserve">                                                                                                от 15.02.2018  № 11-пг</w:t>
      </w:r>
    </w:p>
    <w:p w:rsidR="000762DD" w:rsidRPr="000762DD" w:rsidRDefault="000762DD" w:rsidP="000762D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762DD">
        <w:rPr>
          <w:b/>
          <w:bCs/>
          <w:sz w:val="28"/>
          <w:szCs w:val="28"/>
        </w:rPr>
        <w:t xml:space="preserve">Перечень </w:t>
      </w:r>
      <w:r w:rsidRPr="000762DD">
        <w:rPr>
          <w:b/>
          <w:bCs/>
          <w:i/>
          <w:sz w:val="28"/>
          <w:szCs w:val="28"/>
        </w:rPr>
        <w:t>(примерный)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62DD">
        <w:rPr>
          <w:b/>
          <w:bCs/>
          <w:sz w:val="28"/>
          <w:szCs w:val="28"/>
        </w:rPr>
        <w:t xml:space="preserve">дополнительных требований пожарной безопасности, 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762DD">
        <w:rPr>
          <w:b/>
          <w:bCs/>
          <w:sz w:val="28"/>
          <w:szCs w:val="28"/>
        </w:rPr>
        <w:t>действующих</w:t>
      </w:r>
      <w:proofErr w:type="gramEnd"/>
      <w:r w:rsidRPr="000762DD">
        <w:rPr>
          <w:b/>
          <w:bCs/>
          <w:sz w:val="28"/>
          <w:szCs w:val="28"/>
        </w:rPr>
        <w:t xml:space="preserve"> в период особого противопожарного режима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62DD">
        <w:rPr>
          <w:b/>
          <w:bCs/>
          <w:sz w:val="28"/>
          <w:szCs w:val="28"/>
        </w:rPr>
        <w:t xml:space="preserve"> 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2. Подготовка для возможного использования имеющейся водовозной и землеройной техники.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5. На время действия особого противопожарного режима повсеместно запретить: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посещение гражданами мест отдыха в лесных массивах;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>проведение лесозаготовок на технике, не имеющей искрогасителей;</w:t>
      </w:r>
    </w:p>
    <w:p w:rsidR="000762DD" w:rsidRPr="000762DD" w:rsidRDefault="000762DD" w:rsidP="000762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DD">
        <w:rPr>
          <w:sz w:val="28"/>
          <w:szCs w:val="28"/>
        </w:rPr>
        <w:t xml:space="preserve">отжиг стерни и сухой травы на землях </w:t>
      </w:r>
      <w:proofErr w:type="spellStart"/>
      <w:r w:rsidRPr="000762DD">
        <w:rPr>
          <w:sz w:val="28"/>
          <w:szCs w:val="28"/>
        </w:rPr>
        <w:t>сельхозназначения</w:t>
      </w:r>
      <w:proofErr w:type="spellEnd"/>
      <w:r w:rsidRPr="000762DD">
        <w:rPr>
          <w:sz w:val="28"/>
          <w:szCs w:val="28"/>
        </w:rPr>
        <w:t>.</w:t>
      </w:r>
    </w:p>
    <w:p w:rsidR="000762DD" w:rsidRPr="000762DD" w:rsidRDefault="000762DD" w:rsidP="000762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30567" w:rsidRPr="00B30567" w:rsidRDefault="00B30567" w:rsidP="00B30567">
      <w:pPr>
        <w:rPr>
          <w:rFonts w:eastAsia="Calibri"/>
          <w:vanish/>
        </w:rPr>
      </w:pPr>
    </w:p>
    <w:p w:rsidR="000D08A3" w:rsidRPr="00930728" w:rsidRDefault="000D08A3" w:rsidP="00930728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0D08A3" w:rsidRPr="00930728" w:rsidSect="00384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762DD"/>
    <w:rsid w:val="00082ACE"/>
    <w:rsid w:val="000D08A3"/>
    <w:rsid w:val="000E4B9F"/>
    <w:rsid w:val="000F73CB"/>
    <w:rsid w:val="00176B5F"/>
    <w:rsid w:val="00215C86"/>
    <w:rsid w:val="002266C8"/>
    <w:rsid w:val="002504AD"/>
    <w:rsid w:val="00285257"/>
    <w:rsid w:val="0033656D"/>
    <w:rsid w:val="0034256A"/>
    <w:rsid w:val="00365F11"/>
    <w:rsid w:val="00384931"/>
    <w:rsid w:val="003D5095"/>
    <w:rsid w:val="003F165D"/>
    <w:rsid w:val="005254C5"/>
    <w:rsid w:val="00555C1B"/>
    <w:rsid w:val="0058210F"/>
    <w:rsid w:val="00597D09"/>
    <w:rsid w:val="00674D0A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B30567"/>
    <w:rsid w:val="00B53FFD"/>
    <w:rsid w:val="00BA2EBF"/>
    <w:rsid w:val="00C13FF8"/>
    <w:rsid w:val="00C5122C"/>
    <w:rsid w:val="00C660B2"/>
    <w:rsid w:val="00D502FC"/>
    <w:rsid w:val="00D629BD"/>
    <w:rsid w:val="00DE211E"/>
    <w:rsid w:val="00E1110F"/>
    <w:rsid w:val="00E45BC1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ED73E3406222C83B4270500q3N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rul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2018-05-08T05:39:00Z</dcterms:created>
  <dcterms:modified xsi:type="dcterms:W3CDTF">2018-05-08T05:41:00Z</dcterms:modified>
</cp:coreProperties>
</file>