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DF0C03" w:rsidP="00801C42">
      <w:pPr>
        <w:rPr>
          <w:sz w:val="40"/>
          <w:szCs w:val="20"/>
        </w:rPr>
      </w:pPr>
      <w:r w:rsidRPr="00DF0C0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125730</wp:posOffset>
            </wp:positionV>
            <wp:extent cx="588645" cy="71437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2A0119" w:rsidP="00801C42">
      <w:r>
        <w:t>10.01.2017 № 5</w:t>
      </w:r>
      <w:r w:rsidR="00924310">
        <w:t xml:space="preserve"> (2017</w:t>
      </w:r>
      <w:r w:rsidR="00801C42">
        <w:t xml:space="preserve">) </w:t>
      </w:r>
    </w:p>
    <w:p w:rsidR="005A2380" w:rsidRPr="00285257" w:rsidRDefault="005A2380" w:rsidP="005A2380">
      <w:pPr>
        <w:pStyle w:val="a3"/>
        <w:rPr>
          <w:rStyle w:val="a6"/>
          <w:b w:val="0"/>
          <w:sz w:val="28"/>
        </w:rPr>
      </w:pP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5A2380" w:rsidRDefault="005A2380" w:rsidP="005A2380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555C1B" w:rsidRDefault="00555C1B" w:rsidP="00555C1B">
      <w:pPr>
        <w:rPr>
          <w:b/>
          <w:sz w:val="22"/>
          <w:szCs w:val="22"/>
        </w:rPr>
      </w:pPr>
    </w:p>
    <w:p w:rsidR="005A2380" w:rsidRDefault="005A2380" w:rsidP="00924310">
      <w:pPr>
        <w:tabs>
          <w:tab w:val="left" w:pos="40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2380" w:rsidRDefault="005A2380" w:rsidP="005A2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-277"/>
        <w:tblW w:w="9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7"/>
        <w:gridCol w:w="1053"/>
        <w:gridCol w:w="1019"/>
        <w:gridCol w:w="527"/>
        <w:gridCol w:w="837"/>
        <w:gridCol w:w="991"/>
        <w:gridCol w:w="877"/>
        <w:gridCol w:w="928"/>
        <w:gridCol w:w="928"/>
        <w:gridCol w:w="1078"/>
      </w:tblGrid>
      <w:tr w:rsidR="00924310" w:rsidRPr="00083E14" w:rsidTr="002A0119">
        <w:trPr>
          <w:trHeight w:val="377"/>
        </w:trPr>
        <w:tc>
          <w:tcPr>
            <w:tcW w:w="1087" w:type="dxa"/>
            <w:vAlign w:val="bottom"/>
          </w:tcPr>
          <w:p w:rsidR="00924310" w:rsidRPr="00083E14" w:rsidRDefault="00924310" w:rsidP="00FA6BA7"/>
        </w:tc>
        <w:tc>
          <w:tcPr>
            <w:tcW w:w="1053" w:type="dxa"/>
            <w:vAlign w:val="bottom"/>
          </w:tcPr>
          <w:p w:rsidR="00924310" w:rsidRPr="00083E14" w:rsidRDefault="00924310" w:rsidP="00FA6BA7"/>
        </w:tc>
        <w:tc>
          <w:tcPr>
            <w:tcW w:w="1019" w:type="dxa"/>
            <w:vAlign w:val="bottom"/>
          </w:tcPr>
          <w:p w:rsidR="00924310" w:rsidRPr="00083E14" w:rsidRDefault="00924310" w:rsidP="00FA6BA7"/>
        </w:tc>
        <w:tc>
          <w:tcPr>
            <w:tcW w:w="527" w:type="dxa"/>
            <w:vAlign w:val="bottom"/>
          </w:tcPr>
          <w:p w:rsidR="00924310" w:rsidRPr="00083E14" w:rsidRDefault="00924310" w:rsidP="00FA6BA7"/>
        </w:tc>
        <w:tc>
          <w:tcPr>
            <w:tcW w:w="837" w:type="dxa"/>
            <w:vAlign w:val="bottom"/>
          </w:tcPr>
          <w:p w:rsidR="00924310" w:rsidRPr="00083E14" w:rsidRDefault="00924310" w:rsidP="00FA6BA7"/>
        </w:tc>
        <w:tc>
          <w:tcPr>
            <w:tcW w:w="991" w:type="dxa"/>
            <w:vAlign w:val="bottom"/>
          </w:tcPr>
          <w:p w:rsidR="00924310" w:rsidRPr="00083E14" w:rsidRDefault="00924310" w:rsidP="00FA6BA7"/>
        </w:tc>
        <w:tc>
          <w:tcPr>
            <w:tcW w:w="877" w:type="dxa"/>
            <w:vAlign w:val="bottom"/>
          </w:tcPr>
          <w:p w:rsidR="00924310" w:rsidRPr="00083E14" w:rsidRDefault="00924310" w:rsidP="00FA6BA7"/>
        </w:tc>
        <w:tc>
          <w:tcPr>
            <w:tcW w:w="928" w:type="dxa"/>
            <w:vAlign w:val="bottom"/>
          </w:tcPr>
          <w:p w:rsidR="00924310" w:rsidRPr="00083E14" w:rsidRDefault="00924310" w:rsidP="00FA6BA7"/>
        </w:tc>
        <w:tc>
          <w:tcPr>
            <w:tcW w:w="928" w:type="dxa"/>
            <w:vAlign w:val="bottom"/>
          </w:tcPr>
          <w:p w:rsidR="00924310" w:rsidRPr="00083E14" w:rsidRDefault="00924310" w:rsidP="00FA6BA7"/>
        </w:tc>
        <w:tc>
          <w:tcPr>
            <w:tcW w:w="1078" w:type="dxa"/>
            <w:vAlign w:val="bottom"/>
          </w:tcPr>
          <w:p w:rsidR="00924310" w:rsidRPr="00083E14" w:rsidRDefault="00924310" w:rsidP="00FA6BA7"/>
        </w:tc>
      </w:tr>
      <w:tr w:rsidR="00924310" w:rsidRPr="00F77067" w:rsidTr="002A0119">
        <w:trPr>
          <w:trHeight w:val="377"/>
        </w:trPr>
        <w:tc>
          <w:tcPr>
            <w:tcW w:w="3686" w:type="dxa"/>
            <w:gridSpan w:val="4"/>
            <w:vAlign w:val="center"/>
          </w:tcPr>
          <w:p w:rsidR="00924310" w:rsidRPr="00F77067" w:rsidRDefault="00924310" w:rsidP="002A0119">
            <w:pPr>
              <w:ind w:right="4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09.01.</w:t>
            </w:r>
            <w:r w:rsidRPr="00F77067">
              <w:rPr>
                <w:bCs/>
                <w:sz w:val="28"/>
                <w:szCs w:val="28"/>
              </w:rPr>
              <w:t xml:space="preserve"> </w:t>
            </w:r>
            <w:r w:rsidR="00DF0C03" w:rsidRPr="00F77067">
              <w:rPr>
                <w:bCs/>
                <w:sz w:val="28"/>
                <w:szCs w:val="28"/>
              </w:rPr>
              <w:fldChar w:fldCharType="begin"/>
            </w:r>
            <w:r w:rsidRPr="00F77067">
              <w:rPr>
                <w:bCs/>
                <w:sz w:val="28"/>
                <w:szCs w:val="28"/>
              </w:rPr>
              <w:instrText xml:space="preserve"> TIME  \@ "yyyy" </w:instrText>
            </w:r>
            <w:r w:rsidR="00DF0C03" w:rsidRPr="00F77067">
              <w:rPr>
                <w:bCs/>
                <w:sz w:val="28"/>
                <w:szCs w:val="28"/>
              </w:rPr>
              <w:fldChar w:fldCharType="separate"/>
            </w:r>
            <w:r w:rsidR="00211EC9">
              <w:rPr>
                <w:bCs/>
                <w:noProof/>
                <w:sz w:val="28"/>
                <w:szCs w:val="28"/>
              </w:rPr>
              <w:t>2017</w:t>
            </w:r>
            <w:r w:rsidR="00DF0C03" w:rsidRPr="00F77067">
              <w:rPr>
                <w:bCs/>
                <w:sz w:val="28"/>
                <w:szCs w:val="28"/>
              </w:rPr>
              <w:fldChar w:fldCharType="end"/>
            </w:r>
            <w:r w:rsidRPr="00F77067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828" w:type="dxa"/>
            <w:gridSpan w:val="2"/>
            <w:vAlign w:val="center"/>
          </w:tcPr>
          <w:p w:rsidR="00924310" w:rsidRPr="00F77067" w:rsidRDefault="00924310" w:rsidP="002A0119">
            <w:pPr>
              <w:ind w:left="-142" w:firstLine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с. Усть-Яруль</w:t>
            </w:r>
          </w:p>
        </w:tc>
        <w:tc>
          <w:tcPr>
            <w:tcW w:w="877" w:type="dxa"/>
            <w:vAlign w:val="center"/>
          </w:tcPr>
          <w:p w:rsidR="00924310" w:rsidRPr="00F77067" w:rsidRDefault="00924310" w:rsidP="00FA6BA7">
            <w:pPr>
              <w:rPr>
                <w:bCs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 w:rsidR="00924310" w:rsidRPr="00F77067" w:rsidRDefault="002A0119" w:rsidP="00FA6BA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006" w:type="dxa"/>
            <w:gridSpan w:val="2"/>
            <w:vAlign w:val="center"/>
          </w:tcPr>
          <w:p w:rsidR="00924310" w:rsidRPr="00F77067" w:rsidRDefault="00924310" w:rsidP="00FA6BA7">
            <w:pPr>
              <w:ind w:right="-91"/>
              <w:rPr>
                <w:bCs/>
                <w:sz w:val="28"/>
                <w:szCs w:val="28"/>
              </w:rPr>
            </w:pPr>
            <w:r w:rsidRPr="00F77067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0119">
              <w:rPr>
                <w:bCs/>
                <w:sz w:val="28"/>
                <w:szCs w:val="28"/>
              </w:rPr>
              <w:t xml:space="preserve">    №2</w:t>
            </w:r>
            <w:r w:rsidRPr="00F77067">
              <w:rPr>
                <w:bCs/>
                <w:sz w:val="28"/>
                <w:szCs w:val="28"/>
              </w:rPr>
              <w:t>-пг</w:t>
            </w:r>
          </w:p>
        </w:tc>
      </w:tr>
    </w:tbl>
    <w:p w:rsidR="00211EC9" w:rsidRDefault="00211EC9" w:rsidP="00211EC9">
      <w:pPr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Усть-Ярульского сельсовета от 25.10.2012 №42-пг «Об утверждении положения об оплате труда работников Муниципального бюджетного учреждения культуры «Централизованная клубная система Администрации Усть-Ярульского сельсовета Ирбейского района Красноярского края».</w:t>
      </w:r>
    </w:p>
    <w:p w:rsidR="00211EC9" w:rsidRPr="00BE71E4" w:rsidRDefault="00211EC9" w:rsidP="00211EC9">
      <w:pPr>
        <w:jc w:val="both"/>
        <w:rPr>
          <w:sz w:val="28"/>
          <w:szCs w:val="28"/>
        </w:rPr>
      </w:pPr>
      <w:r w:rsidRPr="00BE71E4">
        <w:rPr>
          <w:sz w:val="28"/>
          <w:szCs w:val="28"/>
        </w:rPr>
        <w:t xml:space="preserve">        </w:t>
      </w:r>
      <w:r>
        <w:rPr>
          <w:sz w:val="28"/>
          <w:szCs w:val="28"/>
        </w:rPr>
        <w:t>На основании</w:t>
      </w:r>
      <w:r w:rsidRPr="00BE71E4">
        <w:rPr>
          <w:sz w:val="28"/>
          <w:szCs w:val="28"/>
        </w:rPr>
        <w:t xml:space="preserve"> письма министерства финансов Красноярского края от 19.12.2016 №14-11/7710 «О внесении изменений в муниципальные правовые акты».</w:t>
      </w:r>
    </w:p>
    <w:p w:rsidR="00211EC9" w:rsidRDefault="00211EC9" w:rsidP="00211EC9">
      <w:pPr>
        <w:pStyle w:val="ad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BE71E4">
        <w:rPr>
          <w:sz w:val="28"/>
        </w:rPr>
        <w:t>Внести в постановление Администрации Усть-Ярульского сельсовета от 25.10.2012 №42-пг «Об утверждении положения об оплате труда работников Муниципального бюджетного учреждения культуры «Централизованная клубная система Администрации Усть-Ярульского сельсовета Ирбейского райо</w:t>
      </w:r>
      <w:r>
        <w:rPr>
          <w:sz w:val="28"/>
        </w:rPr>
        <w:t>на Красноярского края»</w:t>
      </w:r>
      <w:r w:rsidRPr="00BE71E4">
        <w:rPr>
          <w:sz w:val="28"/>
        </w:rPr>
        <w:t xml:space="preserve"> следующие изменения:</w:t>
      </w:r>
      <w:bookmarkStart w:id="0" w:name="_GoBack"/>
      <w:bookmarkEnd w:id="0"/>
    </w:p>
    <w:p w:rsidR="00211EC9" w:rsidRDefault="00211EC9" w:rsidP="00211EC9">
      <w:pPr>
        <w:pStyle w:val="ad"/>
        <w:ind w:left="709"/>
        <w:jc w:val="both"/>
        <w:rPr>
          <w:sz w:val="28"/>
        </w:rPr>
      </w:pPr>
      <w:r>
        <w:rPr>
          <w:sz w:val="28"/>
        </w:rPr>
        <w:t>Приложение читать в новой редакции, согласно приложению к</w:t>
      </w:r>
    </w:p>
    <w:p w:rsidR="00211EC9" w:rsidRPr="00A10796" w:rsidRDefault="00211EC9" w:rsidP="00211EC9">
      <w:pPr>
        <w:pStyle w:val="ad"/>
        <w:ind w:left="0"/>
        <w:jc w:val="both"/>
        <w:rPr>
          <w:sz w:val="28"/>
        </w:rPr>
      </w:pPr>
      <w:r>
        <w:rPr>
          <w:sz w:val="28"/>
        </w:rPr>
        <w:t>настоящему решению.</w:t>
      </w:r>
    </w:p>
    <w:p w:rsidR="00211EC9" w:rsidRPr="00BE71E4" w:rsidRDefault="00211EC9" w:rsidP="00211E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71E4">
        <w:rPr>
          <w:sz w:val="28"/>
          <w:szCs w:val="28"/>
        </w:rPr>
        <w:t xml:space="preserve">   2. Контроль за выполнением настоящего решения возложить на главу сельсовета М.Д. Дезиндорф.</w:t>
      </w:r>
    </w:p>
    <w:p w:rsidR="00211EC9" w:rsidRPr="00BE71E4" w:rsidRDefault="00211EC9" w:rsidP="00211EC9">
      <w:pPr>
        <w:rPr>
          <w:sz w:val="28"/>
          <w:szCs w:val="28"/>
        </w:rPr>
      </w:pPr>
      <w:r w:rsidRPr="00BE71E4">
        <w:rPr>
          <w:sz w:val="28"/>
          <w:szCs w:val="28"/>
        </w:rPr>
        <w:t xml:space="preserve">            3. Настоящее решение вступает в силу в день, следующий за днем его  опубликования газете «Усть-Ярульский вестник», с 01 января 2017 года.</w:t>
      </w:r>
    </w:p>
    <w:p w:rsidR="00211EC9" w:rsidRDefault="00211EC9" w:rsidP="00211EC9">
      <w:pPr>
        <w:jc w:val="both"/>
        <w:rPr>
          <w:sz w:val="28"/>
        </w:rPr>
      </w:pPr>
    </w:p>
    <w:p w:rsidR="00211EC9" w:rsidRDefault="00211EC9" w:rsidP="00211EC9">
      <w:pPr>
        <w:jc w:val="both"/>
        <w:rPr>
          <w:sz w:val="28"/>
        </w:rPr>
      </w:pPr>
    </w:p>
    <w:p w:rsidR="00211EC9" w:rsidRDefault="00211EC9" w:rsidP="00211EC9">
      <w:r>
        <w:rPr>
          <w:sz w:val="28"/>
        </w:rPr>
        <w:t xml:space="preserve">                                   Глава  сельсовета</w:t>
      </w:r>
      <w:r>
        <w:rPr>
          <w:sz w:val="28"/>
          <w:u w:val="single"/>
        </w:rPr>
        <w:t xml:space="preserve">                                     </w:t>
      </w:r>
      <w:r>
        <w:rPr>
          <w:sz w:val="28"/>
        </w:rPr>
        <w:t xml:space="preserve"> М.Д. Дезиндорф</w:t>
      </w:r>
    </w:p>
    <w:p w:rsidR="00211EC9" w:rsidRDefault="00211EC9" w:rsidP="00211EC9"/>
    <w:p w:rsidR="00211EC9" w:rsidRDefault="00211EC9" w:rsidP="00211EC9"/>
    <w:p w:rsidR="00211EC9" w:rsidRDefault="00211EC9" w:rsidP="00211EC9"/>
    <w:p w:rsidR="00211EC9" w:rsidRDefault="00211EC9" w:rsidP="00211EC9"/>
    <w:p w:rsidR="00211EC9" w:rsidRDefault="00211EC9" w:rsidP="00211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1079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постановлению</w:t>
      </w:r>
    </w:p>
    <w:p w:rsidR="00211EC9" w:rsidRDefault="00211EC9" w:rsidP="00211EC9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главы Усть-Ярульского сельсовета</w:t>
      </w:r>
    </w:p>
    <w:p w:rsidR="00211EC9" w:rsidRDefault="00211EC9" w:rsidP="00211EC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09.01.2017 г. № 2-пг</w:t>
      </w:r>
    </w:p>
    <w:p w:rsidR="00211EC9" w:rsidRDefault="00211EC9" w:rsidP="00211EC9">
      <w:pPr>
        <w:jc w:val="right"/>
        <w:rPr>
          <w:sz w:val="28"/>
          <w:szCs w:val="28"/>
        </w:rPr>
      </w:pPr>
    </w:p>
    <w:p w:rsidR="00211EC9" w:rsidRDefault="00211EC9" w:rsidP="00211EC9">
      <w:pPr>
        <w:jc w:val="right"/>
        <w:rPr>
          <w:sz w:val="28"/>
          <w:szCs w:val="28"/>
        </w:rPr>
      </w:pPr>
    </w:p>
    <w:p w:rsidR="00211EC9" w:rsidRDefault="00211EC9" w:rsidP="00211EC9">
      <w:pPr>
        <w:jc w:val="right"/>
        <w:rPr>
          <w:sz w:val="28"/>
          <w:szCs w:val="28"/>
        </w:rPr>
      </w:pPr>
    </w:p>
    <w:p w:rsidR="00211EC9" w:rsidRPr="00A10796" w:rsidRDefault="00211EC9" w:rsidP="00211EC9">
      <w:pPr>
        <w:jc w:val="center"/>
        <w:rPr>
          <w:b/>
          <w:sz w:val="28"/>
          <w:szCs w:val="28"/>
        </w:rPr>
      </w:pPr>
      <w:r w:rsidRPr="00A10796">
        <w:rPr>
          <w:b/>
          <w:sz w:val="28"/>
          <w:szCs w:val="28"/>
        </w:rPr>
        <w:t>Предельный уровень соотношения заработной платы руководителей,</w:t>
      </w:r>
    </w:p>
    <w:p w:rsidR="00211EC9" w:rsidRDefault="00211EC9" w:rsidP="00211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A10796">
        <w:rPr>
          <w:b/>
          <w:sz w:val="28"/>
          <w:szCs w:val="28"/>
        </w:rPr>
        <w:t>аместителей руководителя к заработной плате прочих работников.</w:t>
      </w:r>
    </w:p>
    <w:p w:rsidR="00211EC9" w:rsidRDefault="00211EC9" w:rsidP="00211EC9">
      <w:pPr>
        <w:jc w:val="center"/>
        <w:rPr>
          <w:b/>
          <w:sz w:val="28"/>
          <w:szCs w:val="28"/>
        </w:rPr>
      </w:pPr>
    </w:p>
    <w:p w:rsidR="00211EC9" w:rsidRDefault="00211EC9" w:rsidP="00211EC9">
      <w:pPr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3369"/>
        <w:gridCol w:w="3112"/>
        <w:gridCol w:w="3090"/>
      </w:tblGrid>
      <w:tr w:rsidR="00211EC9" w:rsidTr="00CC3997">
        <w:tc>
          <w:tcPr>
            <w:tcW w:w="3369" w:type="dxa"/>
          </w:tcPr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</w:t>
            </w:r>
          </w:p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</w:p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</w:p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211EC9" w:rsidRDefault="00211EC9" w:rsidP="00CC3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Устанавливаемое</w:t>
            </w:r>
          </w:p>
          <w:p w:rsidR="00211EC9" w:rsidRDefault="00211EC9" w:rsidP="00CC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значение</w:t>
            </w:r>
          </w:p>
          <w:p w:rsidR="00211EC9" w:rsidRDefault="00211EC9" w:rsidP="00CC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для руководителя</w:t>
            </w:r>
          </w:p>
          <w:p w:rsidR="00211EC9" w:rsidRDefault="00211EC9" w:rsidP="00CC39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211EC9" w:rsidRDefault="00211EC9" w:rsidP="00CC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Устанавливаемое</w:t>
            </w:r>
          </w:p>
          <w:p w:rsidR="00211EC9" w:rsidRDefault="00211EC9" w:rsidP="00CC39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значение для заместителей руководителя</w:t>
            </w:r>
          </w:p>
        </w:tc>
      </w:tr>
      <w:tr w:rsidR="00211EC9" w:rsidTr="00CC3997">
        <w:tc>
          <w:tcPr>
            <w:tcW w:w="3369" w:type="dxa"/>
          </w:tcPr>
          <w:p w:rsidR="00211EC9" w:rsidRDefault="00211EC9" w:rsidP="00CC399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МУНИЦИПАЛЬНОЕ</w:t>
            </w:r>
            <w:r>
              <w:rPr>
                <w:sz w:val="24"/>
                <w:szCs w:val="24"/>
              </w:rPr>
              <w:t xml:space="preserve"> БЮДЖЕТНОЕ УЧРЕЖДЕНИЕ КУЛЬТУРЫ </w:t>
            </w:r>
          </w:p>
          <w:p w:rsidR="00211EC9" w:rsidRDefault="00211EC9" w:rsidP="00CC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«УСТЬ-ЯРУЛЬСКИЙ СЕЛЬСКИЙ ДОМ КУЛЬТУРЫ АДМИНИСТРАЦИИ</w:t>
            </w:r>
          </w:p>
          <w:p w:rsidR="00211EC9" w:rsidRPr="00132F85" w:rsidRDefault="00211EC9" w:rsidP="00CC3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УСТЬ-ЯРУЛЬСКОГО СЕЛЬСОВЕТА ИРБЕЙСКОГО РАЙОНА КРАСНОЯРСКОГО КРАЯ»</w:t>
            </w:r>
          </w:p>
        </w:tc>
        <w:tc>
          <w:tcPr>
            <w:tcW w:w="3112" w:type="dxa"/>
          </w:tcPr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3090" w:type="dxa"/>
          </w:tcPr>
          <w:p w:rsidR="00211EC9" w:rsidRDefault="00211EC9" w:rsidP="00CC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211EC9" w:rsidRPr="00A10796" w:rsidRDefault="00211EC9" w:rsidP="00211EC9">
      <w:pPr>
        <w:jc w:val="center"/>
        <w:rPr>
          <w:sz w:val="28"/>
          <w:szCs w:val="28"/>
        </w:rPr>
      </w:pPr>
    </w:p>
    <w:p w:rsidR="00176B5F" w:rsidRPr="002A0119" w:rsidRDefault="00176B5F" w:rsidP="00924310"/>
    <w:sectPr w:rsidR="00176B5F" w:rsidRPr="002A0119" w:rsidSect="00F572BA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E8" w:rsidRDefault="00FB2BE8" w:rsidP="00235313">
      <w:r>
        <w:separator/>
      </w:r>
    </w:p>
  </w:endnote>
  <w:endnote w:type="continuationSeparator" w:id="1">
    <w:p w:rsidR="00FB2BE8" w:rsidRDefault="00FB2BE8" w:rsidP="0023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E8" w:rsidRDefault="00FB2BE8" w:rsidP="00235313">
      <w:r>
        <w:separator/>
      </w:r>
    </w:p>
  </w:footnote>
  <w:footnote w:type="continuationSeparator" w:id="1">
    <w:p w:rsidR="00FB2BE8" w:rsidRDefault="00FB2BE8" w:rsidP="00235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7F" w:rsidRDefault="00DF0C03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24310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24310">
      <w:rPr>
        <w:rStyle w:val="af0"/>
        <w:noProof/>
      </w:rPr>
      <w:t>1</w:t>
    </w:r>
    <w:r>
      <w:rPr>
        <w:rStyle w:val="af0"/>
      </w:rPr>
      <w:fldChar w:fldCharType="end"/>
    </w:r>
  </w:p>
  <w:p w:rsidR="00D4657F" w:rsidRDefault="00FB2BE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7F" w:rsidRDefault="00924310">
    <w:pPr>
      <w:pStyle w:val="ae"/>
      <w:jc w:val="center"/>
    </w:pPr>
    <w:r>
      <w:t>2</w:t>
    </w:r>
  </w:p>
  <w:p w:rsidR="00D4657F" w:rsidRDefault="00FB2BE8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57F" w:rsidRPr="003233D0" w:rsidRDefault="00FB2BE8" w:rsidP="00D4657F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37"/>
    <w:multiLevelType w:val="hybridMultilevel"/>
    <w:tmpl w:val="C8B08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B91"/>
    <w:multiLevelType w:val="hybridMultilevel"/>
    <w:tmpl w:val="7C28AD9C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690BE1"/>
    <w:multiLevelType w:val="hybridMultilevel"/>
    <w:tmpl w:val="CA26CFFE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C42"/>
    <w:rsid w:val="00067E6C"/>
    <w:rsid w:val="00082ACE"/>
    <w:rsid w:val="000959C5"/>
    <w:rsid w:val="00176B5F"/>
    <w:rsid w:val="00211EC9"/>
    <w:rsid w:val="002266C8"/>
    <w:rsid w:val="00235313"/>
    <w:rsid w:val="00245BE1"/>
    <w:rsid w:val="00285257"/>
    <w:rsid w:val="002A0119"/>
    <w:rsid w:val="0033656D"/>
    <w:rsid w:val="0034256A"/>
    <w:rsid w:val="00365F11"/>
    <w:rsid w:val="00373630"/>
    <w:rsid w:val="003D5095"/>
    <w:rsid w:val="003F165D"/>
    <w:rsid w:val="00446950"/>
    <w:rsid w:val="00555C1B"/>
    <w:rsid w:val="00597D09"/>
    <w:rsid w:val="005A2380"/>
    <w:rsid w:val="00674D0A"/>
    <w:rsid w:val="00780EE3"/>
    <w:rsid w:val="00781437"/>
    <w:rsid w:val="00801C42"/>
    <w:rsid w:val="00924310"/>
    <w:rsid w:val="009A4D7C"/>
    <w:rsid w:val="009B1ACE"/>
    <w:rsid w:val="009D7213"/>
    <w:rsid w:val="009D7489"/>
    <w:rsid w:val="009E4054"/>
    <w:rsid w:val="009E52F7"/>
    <w:rsid w:val="00AE479C"/>
    <w:rsid w:val="00BA2EBF"/>
    <w:rsid w:val="00C13FF8"/>
    <w:rsid w:val="00D31F48"/>
    <w:rsid w:val="00D629BD"/>
    <w:rsid w:val="00DF0C03"/>
    <w:rsid w:val="00EA32C6"/>
    <w:rsid w:val="00EE0FF9"/>
    <w:rsid w:val="00F572BA"/>
    <w:rsid w:val="00FB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781437"/>
    <w:pPr>
      <w:ind w:left="720"/>
      <w:contextualSpacing/>
    </w:pPr>
  </w:style>
  <w:style w:type="paragraph" w:customStyle="1" w:styleId="ConsNormal">
    <w:name w:val="ConsNormal"/>
    <w:rsid w:val="0092431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9243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header"/>
    <w:basedOn w:val="a"/>
    <w:link w:val="af"/>
    <w:uiPriority w:val="99"/>
    <w:rsid w:val="0092431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9243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924310"/>
  </w:style>
  <w:style w:type="table" w:styleId="af1">
    <w:name w:val="Table Grid"/>
    <w:basedOn w:val="a1"/>
    <w:uiPriority w:val="59"/>
    <w:rsid w:val="00211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4</cp:revision>
  <dcterms:created xsi:type="dcterms:W3CDTF">2017-01-19T06:11:00Z</dcterms:created>
  <dcterms:modified xsi:type="dcterms:W3CDTF">2017-02-08T09:37:00Z</dcterms:modified>
</cp:coreProperties>
</file>