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34" w:rsidRDefault="00801C42" w:rsidP="00E70B34">
      <w:pPr>
        <w:pStyle w:val="21"/>
        <w:ind w:left="-851"/>
      </w:pPr>
      <w:r>
        <w:t xml:space="preserve">Периодическое  печатное издание нормативных правовых актов </w:t>
      </w:r>
      <w:proofErr w:type="spellStart"/>
      <w:r>
        <w:t>Усть-Ярульского</w:t>
      </w:r>
      <w:proofErr w:type="spellEnd"/>
      <w:r>
        <w:t xml:space="preserve"> сельсовета, утвержденное решением сессии депутатов </w:t>
      </w:r>
      <w:proofErr w:type="spellStart"/>
      <w:r>
        <w:t>Усть-Ярульского</w:t>
      </w:r>
      <w:proofErr w:type="spellEnd"/>
      <w:r>
        <w:t xml:space="preserve">  сельского Совета   </w:t>
      </w:r>
      <w:proofErr w:type="spellStart"/>
      <w:r>
        <w:t>Ирбейского</w:t>
      </w:r>
      <w:proofErr w:type="spellEnd"/>
      <w:r>
        <w:t xml:space="preserve"> района от  20.12.2005 г. за № 25</w:t>
      </w:r>
    </w:p>
    <w:p w:rsidR="00801C42" w:rsidRDefault="00801C42" w:rsidP="00E70B34">
      <w:pPr>
        <w:pStyle w:val="21"/>
        <w:ind w:left="-851"/>
      </w:pPr>
      <w:r w:rsidRPr="00E70B34">
        <w:rPr>
          <w:b w:val="0"/>
        </w:rPr>
        <w:t>Газета распространяется бесплатно</w:t>
      </w:r>
      <w:r>
        <w:t>.</w:t>
      </w:r>
    </w:p>
    <w:p w:rsidR="00801C42" w:rsidRDefault="00420322" w:rsidP="00801C42">
      <w:pPr>
        <w:rPr>
          <w:sz w:val="40"/>
          <w:szCs w:val="20"/>
        </w:rPr>
      </w:pPr>
      <w:r w:rsidRPr="0042032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285257" w:rsidP="00801C42">
      <w:pPr>
        <w:pStyle w:val="a3"/>
        <w:spacing w:before="0" w:beforeAutospacing="0" w:after="0" w:afterAutospacing="0"/>
        <w:ind w:left="-90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125095</wp:posOffset>
            </wp:positionV>
            <wp:extent cx="588645" cy="715645"/>
            <wp:effectExtent l="19050" t="0" r="190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42" w:rsidRDefault="001E4E43" w:rsidP="00801C42">
      <w:r>
        <w:t>15.12.2016 № 32</w:t>
      </w:r>
      <w:r w:rsidR="00801C42">
        <w:t xml:space="preserve"> (2016) </w:t>
      </w:r>
    </w:p>
    <w:p w:rsidR="00285257" w:rsidRPr="00285257" w:rsidRDefault="00285257" w:rsidP="00285257">
      <w:pPr>
        <w:pStyle w:val="a3"/>
        <w:jc w:val="center"/>
        <w:rPr>
          <w:rStyle w:val="a6"/>
          <w:b w:val="0"/>
          <w:sz w:val="28"/>
        </w:rPr>
      </w:pPr>
    </w:p>
    <w:p w:rsidR="00285257" w:rsidRPr="00285257" w:rsidRDefault="00285257" w:rsidP="00285257">
      <w:pPr>
        <w:jc w:val="center"/>
        <w:rPr>
          <w:b/>
          <w:sz w:val="22"/>
          <w:szCs w:val="22"/>
        </w:rPr>
      </w:pPr>
      <w:proofErr w:type="spellStart"/>
      <w:r w:rsidRPr="00285257">
        <w:rPr>
          <w:b/>
          <w:sz w:val="22"/>
          <w:szCs w:val="22"/>
        </w:rPr>
        <w:t>Усть-Ярульский</w:t>
      </w:r>
      <w:proofErr w:type="spellEnd"/>
      <w:r w:rsidRPr="00285257">
        <w:rPr>
          <w:b/>
          <w:sz w:val="22"/>
          <w:szCs w:val="22"/>
        </w:rPr>
        <w:t xml:space="preserve"> сельский Совет депутатов</w:t>
      </w:r>
    </w:p>
    <w:p w:rsidR="00285257" w:rsidRDefault="00285257" w:rsidP="00285257">
      <w:pPr>
        <w:jc w:val="center"/>
        <w:rPr>
          <w:b/>
          <w:sz w:val="22"/>
          <w:szCs w:val="22"/>
        </w:rPr>
      </w:pPr>
      <w:proofErr w:type="spellStart"/>
      <w:r w:rsidRPr="00285257">
        <w:rPr>
          <w:b/>
          <w:sz w:val="22"/>
          <w:szCs w:val="22"/>
        </w:rPr>
        <w:t>Ирбейского</w:t>
      </w:r>
      <w:proofErr w:type="spellEnd"/>
      <w:r w:rsidRPr="00285257">
        <w:rPr>
          <w:b/>
          <w:sz w:val="22"/>
          <w:szCs w:val="22"/>
        </w:rPr>
        <w:t xml:space="preserve"> района Красноярского края</w:t>
      </w:r>
    </w:p>
    <w:p w:rsidR="00176B5F" w:rsidRDefault="00176B5F" w:rsidP="00285257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44"/>
        <w:tblW w:w="97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52"/>
      </w:tblGrid>
      <w:tr w:rsidR="001E4E43" w:rsidTr="001E4E43">
        <w:trPr>
          <w:trHeight w:val="622"/>
        </w:trPr>
        <w:tc>
          <w:tcPr>
            <w:tcW w:w="9752" w:type="dxa"/>
            <w:noWrap/>
            <w:vAlign w:val="bottom"/>
            <w:hideMark/>
          </w:tcPr>
          <w:p w:rsidR="001E4E43" w:rsidRPr="001E4E43" w:rsidRDefault="001E4E43" w:rsidP="001E4E43">
            <w:pPr>
              <w:pStyle w:val="2"/>
              <w:jc w:val="center"/>
              <w:rPr>
                <w:color w:val="000000" w:themeColor="text1"/>
                <w:sz w:val="48"/>
                <w:szCs w:val="48"/>
              </w:rPr>
            </w:pPr>
            <w:r w:rsidRPr="001E4E43">
              <w:rPr>
                <w:color w:val="000000" w:themeColor="text1"/>
                <w:sz w:val="48"/>
                <w:szCs w:val="48"/>
              </w:rPr>
              <w:t>ПОСТАНОВЛЕНИЕ</w:t>
            </w:r>
          </w:p>
        </w:tc>
      </w:tr>
    </w:tbl>
    <w:p w:rsidR="00E70B34" w:rsidRDefault="00E70B34" w:rsidP="00285257">
      <w:pPr>
        <w:jc w:val="center"/>
        <w:rPr>
          <w:b/>
          <w:sz w:val="22"/>
          <w:szCs w:val="22"/>
        </w:rPr>
      </w:pPr>
    </w:p>
    <w:p w:rsidR="00E70B34" w:rsidRPr="00485FE1" w:rsidRDefault="00E70B34" w:rsidP="00E70B34">
      <w:pPr>
        <w:autoSpaceDE w:val="0"/>
        <w:autoSpaceDN w:val="0"/>
        <w:adjustRightInd w:val="0"/>
        <w:jc w:val="right"/>
        <w:outlineLvl w:val="0"/>
      </w:pPr>
    </w:p>
    <w:p w:rsidR="001E4E43" w:rsidRDefault="001E4E43" w:rsidP="001E4E43">
      <w:pPr>
        <w:rPr>
          <w:sz w:val="28"/>
        </w:rPr>
      </w:pPr>
      <w:r>
        <w:rPr>
          <w:sz w:val="28"/>
        </w:rPr>
        <w:t xml:space="preserve">15.12.2016                                       с. </w:t>
      </w:r>
      <w:proofErr w:type="spellStart"/>
      <w:r>
        <w:rPr>
          <w:sz w:val="28"/>
        </w:rPr>
        <w:t>Усть-Яруль</w:t>
      </w:r>
      <w:proofErr w:type="spellEnd"/>
      <w:r>
        <w:rPr>
          <w:sz w:val="28"/>
        </w:rPr>
        <w:t xml:space="preserve">                                № 67-пг</w:t>
      </w:r>
    </w:p>
    <w:p w:rsidR="001E4E43" w:rsidRDefault="001E4E43" w:rsidP="001E4E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4E43" w:rsidRDefault="001E4E43" w:rsidP="001E4E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5C2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главы от 26.11.2015  № 41-пг «Об утверждении Порядка формирования и финансового обеспечения выполнения муниципального задания»</w:t>
      </w:r>
    </w:p>
    <w:p w:rsidR="001E4E43" w:rsidRDefault="001E4E43" w:rsidP="001E4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2D8A">
        <w:rPr>
          <w:sz w:val="28"/>
          <w:szCs w:val="28"/>
        </w:rPr>
        <w:t xml:space="preserve">В соответствии с </w:t>
      </w:r>
      <w:hyperlink r:id="rId6" w:history="1">
        <w:r w:rsidRPr="00872D8A">
          <w:rPr>
            <w:sz w:val="28"/>
            <w:szCs w:val="28"/>
          </w:rPr>
          <w:t>пунктами 3</w:t>
        </w:r>
      </w:hyperlink>
      <w:r w:rsidRPr="00872D8A">
        <w:rPr>
          <w:sz w:val="28"/>
          <w:szCs w:val="28"/>
        </w:rPr>
        <w:t xml:space="preserve"> и </w:t>
      </w:r>
      <w:hyperlink r:id="rId7" w:history="1">
        <w:r w:rsidRPr="00872D8A">
          <w:rPr>
            <w:sz w:val="28"/>
            <w:szCs w:val="28"/>
          </w:rPr>
          <w:t>4 статьи 69.2</w:t>
        </w:r>
      </w:hyperlink>
      <w:r w:rsidRPr="00872D8A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872D8A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3</w:t>
        </w:r>
        <w:r w:rsidRPr="00872D8A">
          <w:rPr>
            <w:sz w:val="28"/>
            <w:szCs w:val="28"/>
          </w:rPr>
          <w:t xml:space="preserve"> пункта 7 статьи 9.2</w:t>
        </w:r>
      </w:hyperlink>
      <w:r>
        <w:rPr>
          <w:sz w:val="28"/>
          <w:szCs w:val="28"/>
        </w:rPr>
        <w:t xml:space="preserve"> Федерального закона от 12.01.1996 № 7-ФЗ «О некоммерческих организациях»</w:t>
      </w:r>
      <w:r w:rsidRPr="00872D8A">
        <w:rPr>
          <w:sz w:val="28"/>
          <w:szCs w:val="28"/>
        </w:rPr>
        <w:t xml:space="preserve"> и </w:t>
      </w:r>
      <w:hyperlink r:id="rId9" w:history="1">
        <w:r w:rsidRPr="00872D8A">
          <w:rPr>
            <w:sz w:val="28"/>
            <w:szCs w:val="28"/>
          </w:rPr>
          <w:t xml:space="preserve">частью </w:t>
        </w:r>
        <w:r>
          <w:rPr>
            <w:sz w:val="28"/>
            <w:szCs w:val="28"/>
          </w:rPr>
          <w:br/>
        </w:r>
        <w:r w:rsidRPr="00872D8A">
          <w:rPr>
            <w:sz w:val="28"/>
            <w:szCs w:val="28"/>
          </w:rPr>
          <w:t>5 статьи 4</w:t>
        </w:r>
      </w:hyperlink>
      <w:r w:rsidRPr="00872D8A">
        <w:rPr>
          <w:sz w:val="28"/>
          <w:szCs w:val="28"/>
        </w:rPr>
        <w:t xml:space="preserve"> Федерального за</w:t>
      </w:r>
      <w:r>
        <w:rPr>
          <w:sz w:val="28"/>
          <w:szCs w:val="28"/>
        </w:rPr>
        <w:t xml:space="preserve">кона от 03.11.2006 № 174-ФЗ «Об автономных учреждениях», </w:t>
      </w:r>
      <w:proofErr w:type="spellStart"/>
      <w:r>
        <w:rPr>
          <w:sz w:val="28"/>
          <w:szCs w:val="28"/>
        </w:rPr>
        <w:t>УставомУсть-Ярульского</w:t>
      </w:r>
      <w:proofErr w:type="spellEnd"/>
      <w:r>
        <w:rPr>
          <w:sz w:val="28"/>
          <w:szCs w:val="28"/>
        </w:rPr>
        <w:t xml:space="preserve"> сельсовета ПОСТАНОВЛЯЮ:</w:t>
      </w:r>
    </w:p>
    <w:p w:rsidR="001E4E43" w:rsidRPr="00D64816" w:rsidRDefault="001E4E43" w:rsidP="001E4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главы сельсовета от 26.11.2015  № 41-пг «Об утверждении Порядка формирования и финансового обеспечения выполнения муниципального задания» следующие изменения:</w:t>
      </w:r>
    </w:p>
    <w:p w:rsidR="001E4E43" w:rsidRDefault="001E4E43" w:rsidP="001E4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постановление пунктами 3,4,5 следующее содержания:  </w:t>
      </w:r>
    </w:p>
    <w:p w:rsidR="001E4E43" w:rsidRDefault="001E4E43" w:rsidP="001E4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«3.  </w:t>
      </w:r>
      <w:proofErr w:type="gramStart"/>
      <w:r>
        <w:rPr>
          <w:sz w:val="28"/>
          <w:szCs w:val="28"/>
        </w:rPr>
        <w:t xml:space="preserve">Действие пункта 7 (за исключением нормативных затрат, связанных с выполнением работ в рамках муниципального задания), пункта 8 </w:t>
      </w:r>
      <w:r>
        <w:rPr>
          <w:sz w:val="28"/>
          <w:szCs w:val="28"/>
        </w:rPr>
        <w:br/>
        <w:t xml:space="preserve">(за исключением абзаца второго и абзаца шестого в части нормативных затрат, связанных с выполнением работ в рамках муниципального задания), пунктов 9 - 14, пункта 15 (за исключением абзаца пятого), пунктов 16 - 18, 23 - 27 Порядка и условий формирования муниципального задания </w:t>
      </w:r>
      <w:r>
        <w:rPr>
          <w:sz w:val="28"/>
          <w:szCs w:val="28"/>
        </w:rPr>
        <w:br/>
        <w:t>в отношении муниципальных учреждений</w:t>
      </w:r>
      <w:proofErr w:type="gramEnd"/>
      <w:r>
        <w:rPr>
          <w:sz w:val="28"/>
          <w:szCs w:val="28"/>
        </w:rPr>
        <w:t xml:space="preserve"> и финансового обеспечения выполнения муниципального задания (далее – Порядок) и Приложения № 1 к Порядку распространяется на правоотношения, возникающие при формировании муниципального задания и расчете объема финансового обеспечения выполнения муниципального задания на 2016 год и плановый период 2017 - 2018 годов. </w:t>
      </w:r>
    </w:p>
    <w:p w:rsidR="001E4E43" w:rsidRPr="00EE1339" w:rsidRDefault="001E4E43" w:rsidP="001E4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EE1339">
        <w:rPr>
          <w:sz w:val="28"/>
          <w:szCs w:val="28"/>
        </w:rPr>
        <w:t xml:space="preserve">В целях доведения объема финансового обеспечения выполнения </w:t>
      </w:r>
      <w:r>
        <w:rPr>
          <w:sz w:val="28"/>
          <w:szCs w:val="28"/>
        </w:rPr>
        <w:t>муниципального</w:t>
      </w:r>
      <w:r w:rsidRPr="00EE1339">
        <w:rPr>
          <w:sz w:val="28"/>
          <w:szCs w:val="28"/>
        </w:rPr>
        <w:t xml:space="preserve"> задания на 2016 год и на плановый период 2017 и 2018 </w:t>
      </w:r>
      <w:r w:rsidRPr="00EE1339">
        <w:rPr>
          <w:sz w:val="28"/>
          <w:szCs w:val="28"/>
        </w:rPr>
        <w:lastRenderedPageBreak/>
        <w:t>годов,</w:t>
      </w:r>
      <w:r>
        <w:rPr>
          <w:sz w:val="28"/>
          <w:szCs w:val="28"/>
        </w:rPr>
        <w:t xml:space="preserve"> а так же на 2017 год и на плановый период 2018 и 2019 годов,</w:t>
      </w:r>
      <w:r w:rsidRPr="00EE1339">
        <w:rPr>
          <w:sz w:val="28"/>
          <w:szCs w:val="28"/>
        </w:rPr>
        <w:t xml:space="preserve"> рассчитанного в соответствии с Порядком, до уровня финансового обеспечения в текущем финансовом году в пределах бюджетных ассигнований, предусмотренных </w:t>
      </w:r>
      <w:r>
        <w:rPr>
          <w:sz w:val="28"/>
          <w:szCs w:val="28"/>
        </w:rPr>
        <w:t xml:space="preserve"> </w:t>
      </w:r>
      <w:r w:rsidRPr="00EE1339">
        <w:rPr>
          <w:sz w:val="28"/>
          <w:szCs w:val="28"/>
        </w:rPr>
        <w:t xml:space="preserve">главному распорядителю средств </w:t>
      </w:r>
      <w:r>
        <w:rPr>
          <w:sz w:val="28"/>
          <w:szCs w:val="28"/>
        </w:rPr>
        <w:t>местн</w:t>
      </w:r>
      <w:r w:rsidRPr="00EE1339">
        <w:rPr>
          <w:sz w:val="28"/>
          <w:szCs w:val="28"/>
        </w:rPr>
        <w:t>ого бюджета на предоставление субсидий</w:t>
      </w:r>
      <w:proofErr w:type="gramEnd"/>
      <w:r w:rsidRPr="00EE1339">
        <w:rPr>
          <w:sz w:val="28"/>
          <w:szCs w:val="28"/>
        </w:rPr>
        <w:t xml:space="preserve"> на фин</w:t>
      </w:r>
      <w:r>
        <w:rPr>
          <w:sz w:val="28"/>
          <w:szCs w:val="28"/>
        </w:rPr>
        <w:t>ансовое обеспечение выполнения муниципаль</w:t>
      </w:r>
      <w:r w:rsidRPr="00EE1339">
        <w:rPr>
          <w:sz w:val="28"/>
          <w:szCs w:val="28"/>
        </w:rPr>
        <w:t>ного задания, применяются коэффициенты</w:t>
      </w:r>
      <w:r>
        <w:rPr>
          <w:sz w:val="28"/>
          <w:szCs w:val="28"/>
        </w:rPr>
        <w:t xml:space="preserve"> </w:t>
      </w:r>
      <w:r w:rsidRPr="00EE1339">
        <w:rPr>
          <w:sz w:val="28"/>
          <w:szCs w:val="28"/>
        </w:rPr>
        <w:t xml:space="preserve">выравнивания, определяемые </w:t>
      </w:r>
      <w:r>
        <w:rPr>
          <w:sz w:val="28"/>
          <w:szCs w:val="28"/>
        </w:rPr>
        <w:t>в соответствии абзацами десятым </w:t>
      </w:r>
      <w:r w:rsidRPr="00EE1339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EE1339">
        <w:rPr>
          <w:sz w:val="28"/>
          <w:szCs w:val="28"/>
        </w:rPr>
        <w:t xml:space="preserve">четырнадцатым пункта 8 Порядка. </w:t>
      </w:r>
    </w:p>
    <w:p w:rsidR="001E4E43" w:rsidRDefault="001E4E43" w:rsidP="001E4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1339">
        <w:rPr>
          <w:sz w:val="28"/>
          <w:szCs w:val="28"/>
        </w:rPr>
        <w:t xml:space="preserve">Указанные коэффициенты не применяются при расчете объема финансового обеспечения выполнения </w:t>
      </w:r>
      <w:r>
        <w:rPr>
          <w:sz w:val="28"/>
          <w:szCs w:val="28"/>
        </w:rPr>
        <w:t>муниципаль</w:t>
      </w:r>
      <w:r w:rsidRPr="00EE1339">
        <w:rPr>
          <w:sz w:val="28"/>
          <w:szCs w:val="28"/>
        </w:rPr>
        <w:t xml:space="preserve">ного задания, начиная </w:t>
      </w:r>
    </w:p>
    <w:p w:rsidR="001E4E43" w:rsidRDefault="001E4E43" w:rsidP="001E4E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EE1339">
        <w:rPr>
          <w:sz w:val="28"/>
          <w:szCs w:val="28"/>
        </w:rPr>
        <w:t xml:space="preserve">с формирования </w:t>
      </w:r>
      <w:r>
        <w:rPr>
          <w:sz w:val="28"/>
          <w:szCs w:val="28"/>
        </w:rPr>
        <w:t>муниципального задания на 2018 год и на плановый период 2019 и  2020</w:t>
      </w:r>
      <w:r w:rsidRPr="00EE1339">
        <w:rPr>
          <w:sz w:val="28"/>
          <w:szCs w:val="28"/>
        </w:rPr>
        <w:t xml:space="preserve"> годов.</w:t>
      </w:r>
    </w:p>
    <w:p w:rsidR="001E4E43" w:rsidRDefault="001E4E43" w:rsidP="001E4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 xml:space="preserve">Пункт 7, абзацы второй и шестой пункта 8 Порядка в части нормативных затрат, связанных с выполнением работ в рамках муниципального задания, абзац пятый пункта 15 и абзац восьмой пункта 20, а также пункты 19 - 22 Порядка применяются при расчете объема финансового обеспечения выполнения муниципального задания, начиная </w:t>
      </w:r>
      <w:r>
        <w:rPr>
          <w:sz w:val="28"/>
          <w:szCs w:val="28"/>
        </w:rPr>
        <w:br/>
        <w:t>с муниципального задания на 2018 год и на плановый период 2019 - 2020 годов.»</w:t>
      </w:r>
      <w:proofErr w:type="gramEnd"/>
    </w:p>
    <w:p w:rsidR="001E4E43" w:rsidRDefault="001E4E43" w:rsidP="001E4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4E43" w:rsidRDefault="001E4E43" w:rsidP="001E4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4E43" w:rsidRDefault="001E4E43" w:rsidP="001E4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4E43" w:rsidRDefault="001E4E43" w:rsidP="001E4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4E43" w:rsidRPr="004A1021" w:rsidRDefault="001E4E43" w:rsidP="001E4E43">
      <w:pPr>
        <w:spacing w:after="24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Глава сельсовета                                                                         М.Д. </w:t>
      </w:r>
      <w:proofErr w:type="spellStart"/>
      <w:r>
        <w:rPr>
          <w:sz w:val="28"/>
        </w:rPr>
        <w:t>Дезиндорф</w:t>
      </w:r>
      <w:proofErr w:type="spellEnd"/>
    </w:p>
    <w:p w:rsidR="001E4E43" w:rsidRDefault="001E4E43" w:rsidP="001E4E43">
      <w:pPr>
        <w:spacing w:after="240"/>
        <w:ind w:firstLine="720"/>
        <w:jc w:val="both"/>
        <w:rPr>
          <w:color w:val="000000"/>
          <w:sz w:val="28"/>
          <w:szCs w:val="28"/>
        </w:rPr>
      </w:pPr>
    </w:p>
    <w:p w:rsidR="001E4E43" w:rsidRDefault="001E4E43" w:rsidP="001E4E43">
      <w:pPr>
        <w:spacing w:after="240"/>
        <w:ind w:firstLine="720"/>
        <w:jc w:val="both"/>
        <w:rPr>
          <w:color w:val="000000"/>
          <w:sz w:val="28"/>
          <w:szCs w:val="28"/>
        </w:rPr>
      </w:pPr>
    </w:p>
    <w:p w:rsidR="001E4E43" w:rsidRDefault="001E4E43" w:rsidP="001E4E43">
      <w:pPr>
        <w:spacing w:after="240"/>
        <w:ind w:firstLine="720"/>
        <w:jc w:val="both"/>
        <w:rPr>
          <w:color w:val="000000"/>
          <w:sz w:val="28"/>
          <w:szCs w:val="28"/>
        </w:rPr>
      </w:pPr>
    </w:p>
    <w:p w:rsidR="001E4E43" w:rsidRDefault="001E4E43" w:rsidP="001E4E43">
      <w:pPr>
        <w:spacing w:after="240"/>
        <w:ind w:firstLine="720"/>
        <w:jc w:val="both"/>
        <w:rPr>
          <w:color w:val="000000"/>
          <w:sz w:val="28"/>
          <w:szCs w:val="28"/>
        </w:rPr>
      </w:pPr>
    </w:p>
    <w:p w:rsidR="001E4E43" w:rsidRDefault="001E4E43" w:rsidP="001E4E43">
      <w:pPr>
        <w:spacing w:after="240"/>
        <w:ind w:firstLine="720"/>
        <w:jc w:val="both"/>
        <w:rPr>
          <w:color w:val="000000"/>
          <w:sz w:val="28"/>
          <w:szCs w:val="28"/>
        </w:rPr>
      </w:pPr>
    </w:p>
    <w:p w:rsidR="001E4E43" w:rsidRDefault="001E4E43" w:rsidP="001E4E43">
      <w:pPr>
        <w:spacing w:after="240"/>
        <w:ind w:firstLine="720"/>
        <w:jc w:val="both"/>
        <w:rPr>
          <w:color w:val="000000"/>
          <w:sz w:val="28"/>
          <w:szCs w:val="28"/>
        </w:rPr>
      </w:pPr>
    </w:p>
    <w:p w:rsidR="001E4E43" w:rsidRDefault="001E4E43" w:rsidP="001E4E43"/>
    <w:p w:rsidR="00E70B34" w:rsidRDefault="00E70B34" w:rsidP="00E70B34">
      <w:pPr>
        <w:autoSpaceDE w:val="0"/>
        <w:autoSpaceDN w:val="0"/>
        <w:adjustRightInd w:val="0"/>
        <w:jc w:val="right"/>
        <w:outlineLvl w:val="0"/>
      </w:pPr>
    </w:p>
    <w:p w:rsidR="00E70B34" w:rsidRDefault="00E70B34" w:rsidP="00E70B34">
      <w:pPr>
        <w:autoSpaceDE w:val="0"/>
        <w:autoSpaceDN w:val="0"/>
        <w:adjustRightInd w:val="0"/>
        <w:jc w:val="right"/>
        <w:outlineLvl w:val="0"/>
      </w:pPr>
    </w:p>
    <w:p w:rsidR="00E70B34" w:rsidRDefault="00E70B34" w:rsidP="00E70B34">
      <w:pPr>
        <w:autoSpaceDE w:val="0"/>
        <w:autoSpaceDN w:val="0"/>
        <w:adjustRightInd w:val="0"/>
        <w:jc w:val="right"/>
        <w:outlineLvl w:val="0"/>
      </w:pPr>
    </w:p>
    <w:p w:rsidR="00E70B34" w:rsidRDefault="00E70B34" w:rsidP="00E70B34">
      <w:pPr>
        <w:autoSpaceDE w:val="0"/>
        <w:autoSpaceDN w:val="0"/>
        <w:adjustRightInd w:val="0"/>
        <w:jc w:val="right"/>
        <w:outlineLvl w:val="0"/>
      </w:pPr>
    </w:p>
    <w:p w:rsidR="00E70B34" w:rsidRDefault="00E70B34" w:rsidP="001E4E43">
      <w:pPr>
        <w:autoSpaceDE w:val="0"/>
        <w:autoSpaceDN w:val="0"/>
        <w:adjustRightInd w:val="0"/>
        <w:outlineLvl w:val="0"/>
      </w:pPr>
    </w:p>
    <w:p w:rsidR="00E70B34" w:rsidRDefault="00E70B34" w:rsidP="00E70B34">
      <w:pPr>
        <w:autoSpaceDE w:val="0"/>
        <w:autoSpaceDN w:val="0"/>
        <w:adjustRightInd w:val="0"/>
        <w:jc w:val="right"/>
        <w:outlineLvl w:val="0"/>
      </w:pPr>
    </w:p>
    <w:p w:rsidR="00E70B34" w:rsidRDefault="00E70B34" w:rsidP="00E70B34">
      <w:pPr>
        <w:autoSpaceDE w:val="0"/>
        <w:autoSpaceDN w:val="0"/>
        <w:adjustRightInd w:val="0"/>
        <w:jc w:val="right"/>
        <w:outlineLvl w:val="0"/>
      </w:pPr>
    </w:p>
    <w:p w:rsidR="00E70B34" w:rsidRDefault="00E70B34" w:rsidP="00E70B34">
      <w:pPr>
        <w:autoSpaceDE w:val="0"/>
        <w:autoSpaceDN w:val="0"/>
        <w:adjustRightInd w:val="0"/>
        <w:jc w:val="right"/>
        <w:outlineLvl w:val="0"/>
      </w:pPr>
    </w:p>
    <w:sectPr w:rsidR="00E70B34" w:rsidSect="00F5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C42"/>
    <w:rsid w:val="00082D85"/>
    <w:rsid w:val="00176B5F"/>
    <w:rsid w:val="001E4E43"/>
    <w:rsid w:val="00285257"/>
    <w:rsid w:val="0033656D"/>
    <w:rsid w:val="0034256A"/>
    <w:rsid w:val="00365F11"/>
    <w:rsid w:val="003D5095"/>
    <w:rsid w:val="003F165D"/>
    <w:rsid w:val="00412C52"/>
    <w:rsid w:val="00420322"/>
    <w:rsid w:val="0047646F"/>
    <w:rsid w:val="00555C1B"/>
    <w:rsid w:val="00597D09"/>
    <w:rsid w:val="00674D0A"/>
    <w:rsid w:val="00781437"/>
    <w:rsid w:val="00801C42"/>
    <w:rsid w:val="009A4D7C"/>
    <w:rsid w:val="009B1ACE"/>
    <w:rsid w:val="009E3E77"/>
    <w:rsid w:val="009E52F7"/>
    <w:rsid w:val="00BA2EBF"/>
    <w:rsid w:val="00C13FF8"/>
    <w:rsid w:val="00D629BD"/>
    <w:rsid w:val="00DB2764"/>
    <w:rsid w:val="00E70B34"/>
    <w:rsid w:val="00EA32C6"/>
    <w:rsid w:val="00EE0FF9"/>
    <w:rsid w:val="00F572BA"/>
    <w:rsid w:val="00FA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customStyle="1" w:styleId="ConsPlusNonformat">
    <w:name w:val="ConsPlusNonformat"/>
    <w:rsid w:val="00E70B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Hyperlink"/>
    <w:rsid w:val="00E70B3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E4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683B5141C55728136376E1A1F43FCAC69AED655D9AB1B82DFD3440F8F094B9A21F82258A26j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683B5141C55728136376E1A1F43FCAC69AED6B5D9BB1B82DFD3440F8F094B9A21F82268A6321j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683B5141C55728136376E1A1F43FCAC69AED6B5D9BB1B82DFD3440F8F094B9A21F82248C6221j4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683B5141C55728136376E1A1F43FCAC695EF695A95B1B82DFD3440F8F094B9A21F822528j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Антонюк Алёна</cp:lastModifiedBy>
  <cp:revision>3</cp:revision>
  <dcterms:created xsi:type="dcterms:W3CDTF">2016-12-23T02:13:00Z</dcterms:created>
  <dcterms:modified xsi:type="dcterms:W3CDTF">2016-12-23T02:16:00Z</dcterms:modified>
</cp:coreProperties>
</file>