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C7" w:rsidRDefault="00CB25C7" w:rsidP="00CB25C7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47700" cy="79057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5C7" w:rsidRDefault="00CB25C7" w:rsidP="00CB25C7">
      <w:pPr>
        <w:pStyle w:val="5"/>
        <w:spacing w:line="432" w:lineRule="auto"/>
        <w:rPr>
          <w:b w:val="0"/>
          <w:caps w:val="0"/>
          <w:sz w:val="24"/>
        </w:rPr>
      </w:pPr>
    </w:p>
    <w:p w:rsidR="00CB25C7" w:rsidRDefault="00CB25C7" w:rsidP="00CB25C7">
      <w:pPr>
        <w:pStyle w:val="5"/>
        <w:spacing w:line="480" w:lineRule="auto"/>
        <w:rPr>
          <w:caps w:val="0"/>
          <w:sz w:val="30"/>
        </w:rPr>
      </w:pPr>
      <w:r>
        <w:rPr>
          <w:caps w:val="0"/>
          <w:sz w:val="30"/>
        </w:rPr>
        <w:t>АДМИНИСТРАЦИЯ</w:t>
      </w:r>
    </w:p>
    <w:p w:rsidR="00CB25C7" w:rsidRDefault="00CB25C7" w:rsidP="00CB25C7">
      <w:pPr>
        <w:pStyle w:val="5"/>
        <w:spacing w:line="480" w:lineRule="auto"/>
      </w:pPr>
      <w:r>
        <w:rPr>
          <w:caps w:val="0"/>
          <w:sz w:val="30"/>
        </w:rPr>
        <w:t xml:space="preserve"> УСТЬ-ЯРУЛЬСКОГО СЕЛЬСОВЕТА</w:t>
      </w:r>
      <w:r>
        <w:t xml:space="preserve"> </w:t>
      </w:r>
    </w:p>
    <w:p w:rsidR="00CB25C7" w:rsidRDefault="00CB25C7" w:rsidP="00CB25C7">
      <w:pPr>
        <w:pStyle w:val="5"/>
        <w:spacing w:line="480" w:lineRule="auto"/>
        <w:rPr>
          <w:sz w:val="44"/>
        </w:rPr>
      </w:pPr>
      <w:r>
        <w:rPr>
          <w:sz w:val="44"/>
          <w:szCs w:val="44"/>
        </w:rPr>
        <w:t xml:space="preserve">ПОСТАНОВЛЕНИЕ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CB25C7" w:rsidTr="00CB25C7">
        <w:trPr>
          <w:jc w:val="center"/>
        </w:trPr>
        <w:tc>
          <w:tcPr>
            <w:tcW w:w="3152" w:type="dxa"/>
          </w:tcPr>
          <w:p w:rsidR="00CB25C7" w:rsidRDefault="00642304" w:rsidP="00CB25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bookmarkStart w:id="0" w:name="_GoBack"/>
            <w:bookmarkEnd w:id="0"/>
            <w:r w:rsidR="00CB25C7">
              <w:rPr>
                <w:sz w:val="28"/>
                <w:szCs w:val="28"/>
                <w:lang w:val="ru-RU"/>
              </w:rPr>
              <w:t>.08.2013г.</w:t>
            </w:r>
          </w:p>
        </w:tc>
        <w:tc>
          <w:tcPr>
            <w:tcW w:w="3152" w:type="dxa"/>
            <w:hideMark/>
          </w:tcPr>
          <w:p w:rsidR="00CB25C7" w:rsidRDefault="00CB25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Усть-Яруль</w:t>
            </w:r>
          </w:p>
        </w:tc>
        <w:tc>
          <w:tcPr>
            <w:tcW w:w="3153" w:type="dxa"/>
            <w:hideMark/>
          </w:tcPr>
          <w:p w:rsidR="00CB25C7" w:rsidRDefault="00CB25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27</w:t>
            </w:r>
            <w:r w:rsidR="006F02EE">
              <w:rPr>
                <w:sz w:val="28"/>
                <w:szCs w:val="28"/>
                <w:lang w:val="ru-RU"/>
              </w:rPr>
              <w:t>-пг</w:t>
            </w:r>
          </w:p>
        </w:tc>
      </w:tr>
    </w:tbl>
    <w:p w:rsidR="00CB25C7" w:rsidRDefault="00CB25C7" w:rsidP="00CB25C7">
      <w:pPr>
        <w:autoSpaceDE w:val="0"/>
        <w:autoSpaceDN w:val="0"/>
        <w:adjustRightInd w:val="0"/>
        <w:outlineLvl w:val="2"/>
        <w:rPr>
          <w:bCs/>
          <w:sz w:val="28"/>
          <w:szCs w:val="28"/>
          <w:lang w:val="ru-RU"/>
        </w:rPr>
      </w:pPr>
    </w:p>
    <w:p w:rsidR="00CB25C7" w:rsidRDefault="00CB25C7" w:rsidP="00CB25C7">
      <w:pPr>
        <w:autoSpaceDE w:val="0"/>
        <w:autoSpaceDN w:val="0"/>
        <w:adjustRightInd w:val="0"/>
        <w:outlineLvl w:val="2"/>
        <w:rPr>
          <w:bCs/>
          <w:sz w:val="28"/>
          <w:szCs w:val="28"/>
          <w:lang w:val="ru-RU"/>
        </w:rPr>
      </w:pPr>
    </w:p>
    <w:p w:rsidR="00CB25C7" w:rsidRDefault="00CB25C7" w:rsidP="00CB25C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Порядка принятия решений о разработке муниципальных программ Усть-Ярульского сельсовета, их формировании и реализации</w:t>
      </w:r>
    </w:p>
    <w:p w:rsidR="00CB25C7" w:rsidRDefault="00CB25C7" w:rsidP="00CB25C7">
      <w:pPr>
        <w:autoSpaceDE w:val="0"/>
        <w:autoSpaceDN w:val="0"/>
        <w:adjustRightInd w:val="0"/>
        <w:rPr>
          <w:szCs w:val="28"/>
          <w:lang w:val="ru-RU"/>
        </w:rPr>
      </w:pPr>
    </w:p>
    <w:p w:rsidR="00CB25C7" w:rsidRDefault="00CB25C7" w:rsidP="00CB25C7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CB25C7" w:rsidRDefault="00CB25C7" w:rsidP="00CB25C7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В соответствии со статьей 179 Бюджетного кодекса Российской Федерации, с Уставом Усть-Ярульского сельсовета, </w:t>
      </w:r>
      <w:r>
        <w:rPr>
          <w:sz w:val="28"/>
          <w:szCs w:val="28"/>
          <w:lang w:val="ru-RU"/>
        </w:rPr>
        <w:t>ПОСТАНОВЛЯЮ:</w:t>
      </w:r>
    </w:p>
    <w:p w:rsidR="00CB25C7" w:rsidRDefault="00CB25C7" w:rsidP="00CB25C7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Порядок принятия решений о разработке муниципальных  программ Усть-Ярульского сельсовета, их формировании и реализации согласно приложению.</w:t>
      </w:r>
    </w:p>
    <w:p w:rsidR="00CB25C7" w:rsidRDefault="00CB25C7" w:rsidP="00CB25C7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программы Усть-Ярульского сельсовета, предполагаемые к реализации с 2014 года, подлежат разработке в срок до 01.09.2013 и в срок до 15.10.2013 утверждению Администрацией Усть-Ярульского сельсовета.</w:t>
      </w:r>
    </w:p>
    <w:p w:rsidR="00CB25C7" w:rsidRDefault="00CB25C7" w:rsidP="00CB25C7">
      <w:pPr>
        <w:numPr>
          <w:ilvl w:val="0"/>
          <w:numId w:val="1"/>
        </w:num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постановление в газете «Усть-Ярульский вестник» и на «Официальном интернет-сайте администрации Ирбейского района» (</w:t>
      </w:r>
      <w:hyperlink r:id="rId7" w:history="1">
        <w:r>
          <w:rPr>
            <w:rStyle w:val="a3"/>
            <w:sz w:val="28"/>
            <w:szCs w:val="28"/>
          </w:rPr>
          <w:t>www</w:t>
        </w:r>
        <w:r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  <w:lang w:val="ru-RU"/>
          </w:rPr>
          <w:t>Ирбейское</w:t>
        </w:r>
        <w:proofErr w:type="spellEnd"/>
      </w:hyperlink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  <w:lang w:val="ru-RU"/>
        </w:rPr>
        <w:t>рф</w:t>
      </w:r>
      <w:proofErr w:type="spellEnd"/>
      <w:r>
        <w:rPr>
          <w:sz w:val="28"/>
          <w:szCs w:val="28"/>
          <w:lang w:val="ru-RU"/>
        </w:rPr>
        <w:t>).</w:t>
      </w:r>
    </w:p>
    <w:p w:rsidR="00CB25C7" w:rsidRDefault="00CB25C7" w:rsidP="00CB25C7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 вступает в силу в день, следующий за днем </w:t>
      </w:r>
      <w:r>
        <w:rPr>
          <w:sz w:val="28"/>
          <w:szCs w:val="28"/>
          <w:lang w:val="ru-RU"/>
        </w:rPr>
        <w:br/>
        <w:t xml:space="preserve">его официального опубликования, положения постановления </w:t>
      </w:r>
      <w:hyperlink r:id="rId8" w:history="1">
        <w:r>
          <w:rPr>
            <w:rStyle w:val="a3"/>
            <w:sz w:val="28"/>
            <w:szCs w:val="28"/>
            <w:lang w:val="ru-RU"/>
          </w:rPr>
          <w:t>применяются</w:t>
        </w:r>
      </w:hyperlink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  <w:t>к правоотношениям, возникающим при составлении и исполнении сельского бюджета, начиная с бюджета на 2014 год и на плановый период 2015 - 2016 годов.</w:t>
      </w:r>
    </w:p>
    <w:p w:rsidR="00CB25C7" w:rsidRDefault="00CB25C7" w:rsidP="00CB25C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25C7" w:rsidRDefault="00CB25C7" w:rsidP="00CB25C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CB25C7" w:rsidRDefault="00CB25C7" w:rsidP="00CB25C7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Глава сельсовета                                        Г.И. Антонюк</w:t>
      </w:r>
    </w:p>
    <w:p w:rsidR="00CB25C7" w:rsidRDefault="00CB25C7" w:rsidP="00CB25C7">
      <w:pPr>
        <w:autoSpaceDE w:val="0"/>
        <w:autoSpaceDN w:val="0"/>
        <w:adjustRightInd w:val="0"/>
        <w:rPr>
          <w:sz w:val="28"/>
          <w:szCs w:val="28"/>
          <w:lang w:val="ru-RU" w:eastAsia="ru-RU"/>
        </w:rPr>
      </w:pPr>
    </w:p>
    <w:p w:rsidR="00CB25C7" w:rsidRDefault="00CB25C7" w:rsidP="00CB25C7">
      <w:pPr>
        <w:autoSpaceDE w:val="0"/>
        <w:autoSpaceDN w:val="0"/>
        <w:adjustRightInd w:val="0"/>
        <w:ind w:left="5580"/>
        <w:rPr>
          <w:sz w:val="28"/>
          <w:szCs w:val="28"/>
          <w:lang w:val="ru-RU" w:eastAsia="ru-RU"/>
        </w:rPr>
      </w:pPr>
    </w:p>
    <w:p w:rsidR="0084667F" w:rsidRDefault="0084667F"/>
    <w:sectPr w:rsidR="008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20"/>
    <w:rsid w:val="00642304"/>
    <w:rsid w:val="006F02EE"/>
    <w:rsid w:val="0084667F"/>
    <w:rsid w:val="009C2920"/>
    <w:rsid w:val="00C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B25C7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B25C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Hyperlink"/>
    <w:semiHidden/>
    <w:unhideWhenUsed/>
    <w:rsid w:val="00CB25C7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5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CB25C7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B25C7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styleId="a3">
    <w:name w:val="Hyperlink"/>
    <w:semiHidden/>
    <w:unhideWhenUsed/>
    <w:rsid w:val="00CB25C7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5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418F12BC44E52B212E55F8906B419C46C7CC7AD744E2E51EB73986677CA9488FDB2319AFBCE4B2ICO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&#1080;&#1088;&#1073;&#1077;&#1081;&#1089;&#1082;&#1086;&#10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</cp:revision>
  <cp:lastPrinted>2013-08-15T06:30:00Z</cp:lastPrinted>
  <dcterms:created xsi:type="dcterms:W3CDTF">2013-08-15T06:24:00Z</dcterms:created>
  <dcterms:modified xsi:type="dcterms:W3CDTF">2013-08-15T06:30:00Z</dcterms:modified>
</cp:coreProperties>
</file>